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"/>
          <w:szCs w:val="32"/>
        </w:rPr>
      </w:pPr>
      <w:r>
        <w:rPr>
          <w:rFonts w:hint="eastAsia" w:eastAsia="仿宋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获奖单位名单</w:t>
      </w:r>
    </w:p>
    <w:p>
      <w:pPr>
        <w:spacing w:line="540" w:lineRule="exact"/>
        <w:jc w:val="center"/>
        <w:rPr>
          <w:rFonts w:eastAsia="仿宋"/>
          <w:szCs w:val="32"/>
        </w:rPr>
      </w:pPr>
      <w:r>
        <w:rPr>
          <w:rFonts w:hint="eastAsia" w:eastAsia="仿宋"/>
          <w:szCs w:val="32"/>
        </w:rPr>
        <w:t>（排名不分先后）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1.中国人民解放军96831部队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2.中国人民解放军73159部队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3.中国人民解放军32723部队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4.中国人民解放军78156部队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5.中国人民解放军96813部队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6.中国人民解放军94855部队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7.中国人民解放军32311部队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8.中国人民解放军32703部队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9.中国人民解放军63637部队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10.中国人民解放军96725部队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11.中国人民解放军94535部队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12.中国人民解放军75835部队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13.中国人民解放军31648部队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14.中国人民解放军32680部队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15.中国人民解放军海军工程大学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16.中国人民解放军陆军边海防学院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17.中国人民解放军郑州联勤保障中心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18.中国人民解放军新疆昌吉军分区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19.中国人民解放军江西省上饶市广信区人民武装部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</w:rPr>
        <w:t>2</w:t>
      </w:r>
      <w:r>
        <w:rPr>
          <w:rFonts w:eastAsia="仿宋"/>
          <w:szCs w:val="32"/>
        </w:rPr>
        <w:t>0.中国人民解放军第九八一医院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</w:rPr>
        <w:t>2</w:t>
      </w:r>
      <w:r>
        <w:rPr>
          <w:rFonts w:eastAsia="仿宋"/>
          <w:szCs w:val="32"/>
        </w:rPr>
        <w:t>1.中国人民解放军</w:t>
      </w:r>
      <w:r>
        <w:rPr>
          <w:rFonts w:hint="eastAsia" w:eastAsia="仿宋"/>
          <w:szCs w:val="32"/>
        </w:rPr>
        <w:t>第</w:t>
      </w:r>
      <w:r>
        <w:rPr>
          <w:rFonts w:eastAsia="仿宋"/>
          <w:szCs w:val="32"/>
        </w:rPr>
        <w:t>九二三医院</w:t>
      </w:r>
    </w:p>
    <w:p>
      <w:pPr>
        <w:spacing w:line="540" w:lineRule="exact"/>
        <w:ind w:firstLine="640" w:firstLineChars="200"/>
      </w:pPr>
      <w:r>
        <w:rPr>
          <w:rFonts w:eastAsia="仿宋"/>
          <w:szCs w:val="32"/>
        </w:rPr>
        <w:t>22.中国人民解放军第九八八医院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C32F7"/>
    <w:rsid w:val="4C8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4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2021-09-09T00:52:00Z</dcterms:created>
  <dc:creator>师延路</dc:creator>
  <cp:lastModifiedBy>师延路</cp:lastModifiedBy>
  <dcterms:modified xsi:type="dcterms:W3CDTF">2021-09-09T00:52:27Z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