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华文中宋" w:hAnsi="华文中宋" w:eastAsia="华文中宋"/>
          <w:b/>
          <w:bCs/>
          <w:sz w:val="72"/>
          <w:szCs w:val="72"/>
        </w:rPr>
      </w:pPr>
      <w:r>
        <w:rPr>
          <w:rFonts w:ascii="华文中宋" w:hAnsi="华文中宋" w:eastAsia="华文中宋"/>
          <w:b/>
          <w:bCs/>
          <w:sz w:val="72"/>
          <w:szCs w:val="72"/>
        </w:rPr>
        <w:t>职业技术技能标准</w:t>
      </w:r>
    </w:p>
    <w:p>
      <w:pPr>
        <w:jc w:val="center"/>
        <w:rPr>
          <w:rFonts w:ascii="黑体" w:hAnsi="黑体" w:eastAsia="黑体"/>
          <w:color w:val="FF0000"/>
          <w:sz w:val="44"/>
          <w:szCs w:val="44"/>
        </w:rPr>
      </w:pPr>
      <w:r>
        <w:rPr>
          <w:rFonts w:hint="eastAsia" w:ascii="黑体" w:hAnsi="黑体" w:eastAsia="黑体"/>
          <w:color w:val="FF0000"/>
          <w:sz w:val="44"/>
          <w:szCs w:val="44"/>
          <w:lang w:eastAsia="zh-CN"/>
        </w:rPr>
        <w:t>标准</w:t>
      </w:r>
      <w:r>
        <w:rPr>
          <w:rFonts w:ascii="黑体" w:hAnsi="黑体" w:eastAsia="黑体"/>
          <w:color w:val="FF0000"/>
          <w:sz w:val="44"/>
          <w:szCs w:val="44"/>
        </w:rPr>
        <w:t>编码：</w:t>
      </w:r>
    </w:p>
    <w:p>
      <w:pPr>
        <w:jc w:val="center"/>
      </w:pPr>
    </w:p>
    <w:p>
      <w:pPr>
        <w:jc w:val="center"/>
      </w:pPr>
    </w:p>
    <w:p>
      <w:pPr>
        <w:jc w:val="center"/>
      </w:pPr>
    </w:p>
    <w:p>
      <w:pPr>
        <w:jc w:val="center"/>
      </w:pPr>
    </w:p>
    <w:p>
      <w:pPr>
        <w:jc w:val="center"/>
      </w:pPr>
    </w:p>
    <w:p>
      <w:pPr>
        <w:jc w:val="center"/>
      </w:pPr>
    </w:p>
    <w:p>
      <w:pPr>
        <w:jc w:val="center"/>
        <w:rPr>
          <w:rFonts w:ascii="黑体" w:hAnsi="黑体" w:eastAsia="黑体"/>
          <w:b/>
          <w:bCs/>
          <w:sz w:val="48"/>
          <w:szCs w:val="44"/>
        </w:rPr>
      </w:pPr>
      <w:r>
        <w:rPr>
          <w:rFonts w:hint="eastAsia" w:ascii="黑体" w:hAnsi="黑体" w:eastAsia="黑体"/>
          <w:b/>
          <w:bCs/>
          <w:sz w:val="48"/>
          <w:szCs w:val="44"/>
        </w:rPr>
        <w:t>研发效能(DevOps)技术工程师</w:t>
      </w:r>
    </w:p>
    <w:p>
      <w:pPr>
        <w:jc w:val="center"/>
        <w:rPr>
          <w:b/>
          <w:bCs/>
          <w:sz w:val="32"/>
          <w:szCs w:val="28"/>
        </w:rPr>
      </w:pPr>
      <w:r>
        <w:rPr>
          <w:b/>
          <w:bCs/>
          <w:sz w:val="32"/>
          <w:szCs w:val="28"/>
        </w:rPr>
        <w:t>（202</w:t>
      </w:r>
      <w:r>
        <w:rPr>
          <w:rFonts w:hint="eastAsia"/>
          <w:b/>
          <w:bCs/>
          <w:sz w:val="32"/>
          <w:szCs w:val="28"/>
          <w:lang w:val="en-US" w:eastAsia="zh-CN"/>
        </w:rPr>
        <w:t>3</w:t>
      </w:r>
      <w:r>
        <w:rPr>
          <w:b/>
          <w:bCs/>
          <w:sz w:val="32"/>
          <w:szCs w:val="28"/>
        </w:rPr>
        <w:t>年版）</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r>
        <w:rPr>
          <w:rFonts w:hint="eastAsia"/>
          <w:b/>
          <w:bCs/>
        </w:rPr>
        <w:t>中国电子教育学会 制定</w:t>
      </w:r>
    </w:p>
    <w:p/>
    <w:p/>
    <w:p/>
    <w:p>
      <w:pPr>
        <w:sectPr>
          <w:footerReference r:id="rId5" w:type="default"/>
          <w:footerReference r:id="rId6" w:type="even"/>
          <w:footnotePr>
            <w:numFmt w:val="decimalEnclosedCircleChinese"/>
            <w:numRestart w:val="eachPage"/>
          </w:footnotePr>
          <w:pgSz w:w="11910" w:h="16840"/>
          <w:pgMar w:top="1440" w:right="1080" w:bottom="1440" w:left="1080" w:header="892" w:footer="974" w:gutter="0"/>
          <w:cols w:space="720" w:num="1"/>
          <w:docGrid w:linePitch="381" w:charSpace="0"/>
        </w:sectPr>
      </w:pPr>
    </w:p>
    <w:p>
      <w:pPr>
        <w:jc w:val="center"/>
        <w:rPr>
          <w:b/>
          <w:bCs/>
          <w:sz w:val="32"/>
          <w:szCs w:val="28"/>
        </w:rPr>
      </w:pPr>
      <w:r>
        <w:rPr>
          <w:b/>
          <w:bCs/>
          <w:sz w:val="32"/>
          <w:szCs w:val="28"/>
        </w:rPr>
        <w:t>说明</w:t>
      </w:r>
    </w:p>
    <w:p>
      <w:pPr>
        <w:ind w:firstLine="480"/>
        <w:rPr>
          <w:rFonts w:hAnsi="仿宋"/>
          <w:szCs w:val="22"/>
        </w:rPr>
      </w:pPr>
      <w:r>
        <w:rPr>
          <w:rFonts w:hAnsi="仿宋"/>
          <w:szCs w:val="22"/>
        </w:rPr>
        <w:t>为贯彻落实《关于深化人才发展体制机制改革的意见》，推动实施人才强国战略，促进专业技术人员提升职业素养、补充新知识新技能，实现人力资源深度开发，推动经济社会全面发展，根据《中华人民共和国劳动法》有关规定，</w:t>
      </w:r>
      <w:r>
        <w:rPr>
          <w:rFonts w:hint="eastAsia" w:hAnsi="仿宋"/>
          <w:szCs w:val="22"/>
        </w:rPr>
        <w:t>中国电子教育学会</w:t>
      </w:r>
      <w:r>
        <w:rPr>
          <w:rFonts w:hAnsi="仿宋"/>
          <w:szCs w:val="22"/>
        </w:rPr>
        <w:t>组织有关专家，制定了《</w:t>
      </w:r>
      <w:r>
        <w:rPr>
          <w:rFonts w:hint="eastAsia" w:hAnsi="仿宋"/>
          <w:szCs w:val="22"/>
        </w:rPr>
        <w:t>研发效能(DevOps)技术工程师</w:t>
      </w:r>
      <w:r>
        <w:rPr>
          <w:rFonts w:hAnsi="仿宋"/>
          <w:szCs w:val="22"/>
        </w:rPr>
        <w:t>职业技术技能标准（202</w:t>
      </w:r>
      <w:r>
        <w:rPr>
          <w:rFonts w:hint="eastAsia" w:hAnsi="仿宋"/>
          <w:szCs w:val="22"/>
        </w:rPr>
        <w:t>2</w:t>
      </w:r>
      <w:r>
        <w:rPr>
          <w:rFonts w:hAnsi="仿宋"/>
          <w:szCs w:val="22"/>
        </w:rPr>
        <w:t>年版）》（以下简称《标准》）。</w:t>
      </w:r>
    </w:p>
    <w:p>
      <w:pPr>
        <w:ind w:firstLine="480"/>
        <w:rPr>
          <w:rFonts w:hAnsi="仿宋"/>
          <w:szCs w:val="22"/>
        </w:rPr>
      </w:pPr>
      <w:r>
        <w:rPr>
          <w:rFonts w:hAnsi="仿宋"/>
          <w:szCs w:val="22"/>
        </w:rPr>
        <w:t>一、本《标准</w:t>
      </w:r>
      <w:r>
        <w:rPr>
          <w:rFonts w:hAnsi="仿宋"/>
          <w:color w:val="000000" w:themeColor="text1"/>
          <w:szCs w:val="22"/>
          <w14:textFill>
            <w14:solidFill>
              <w14:schemeClr w14:val="tx1"/>
            </w14:solidFill>
          </w14:textFill>
        </w:rPr>
        <w:t>》按照《国家职业技能标准编制技术规程》有关</w:t>
      </w:r>
      <w:r>
        <w:rPr>
          <w:rFonts w:hAnsi="仿宋"/>
          <w:szCs w:val="22"/>
        </w:rPr>
        <w:t>要求，坚持“以职业活动为导向、以专业能力为核心”的指导思想，在充分考虑科技进步、社会经济发展和产业结构变化对</w:t>
      </w:r>
      <w:r>
        <w:rPr>
          <w:rFonts w:hint="eastAsia" w:hAnsi="仿宋"/>
          <w:szCs w:val="22"/>
        </w:rPr>
        <w:t>研发效能(DevOps)技术工程师</w:t>
      </w:r>
      <w:r>
        <w:rPr>
          <w:rFonts w:hAnsi="仿宋"/>
          <w:szCs w:val="22"/>
        </w:rPr>
        <w:t>专业要求的基础上，以客观反映</w:t>
      </w:r>
      <w:r>
        <w:rPr>
          <w:rFonts w:hint="eastAsia" w:hAnsi="仿宋"/>
          <w:szCs w:val="22"/>
        </w:rPr>
        <w:t>研发效能(DevOps)技术</w:t>
      </w:r>
      <w:r>
        <w:rPr>
          <w:rFonts w:hAnsi="仿宋"/>
          <w:szCs w:val="22"/>
        </w:rPr>
        <w:t>发展水平及其对从业人员的专业能力要求为目标，对</w:t>
      </w:r>
      <w:r>
        <w:rPr>
          <w:rFonts w:hint="eastAsia" w:hAnsi="仿宋"/>
          <w:szCs w:val="22"/>
        </w:rPr>
        <w:t>研发效能(DevOps)技术工程师</w:t>
      </w:r>
      <w:r>
        <w:rPr>
          <w:rFonts w:hAnsi="仿宋"/>
          <w:szCs w:val="22"/>
        </w:rPr>
        <w:t>的专业活动内容进行规范细致描述，明确了各等级专业技术人员的工作领域、工作内容以及知识水平、专业能力要求。</w:t>
      </w:r>
    </w:p>
    <w:p>
      <w:pPr>
        <w:ind w:firstLine="480"/>
        <w:rPr>
          <w:rFonts w:hAnsi="仿宋"/>
          <w:szCs w:val="22"/>
        </w:rPr>
      </w:pPr>
      <w:r>
        <w:rPr>
          <w:rFonts w:hAnsi="仿宋"/>
          <w:szCs w:val="22"/>
        </w:rPr>
        <w:t>二、本《标准》为首次制定，依据有关规定将本职业分为初级、中级、高级三个等级，包括职业概况、基本要求、工作要求、权重表和附录等五个方面内容。</w:t>
      </w:r>
    </w:p>
    <w:p>
      <w:pPr>
        <w:ind w:firstLine="480"/>
        <w:rPr>
          <w:rFonts w:hAnsi="仿宋"/>
          <w:szCs w:val="22"/>
        </w:rPr>
      </w:pPr>
      <w:r>
        <w:rPr>
          <w:rFonts w:hAnsi="仿宋"/>
          <w:szCs w:val="22"/>
        </w:rPr>
        <w:t>三、本《标准》的编制工作在</w:t>
      </w:r>
      <w:r>
        <w:rPr>
          <w:rFonts w:hint="eastAsia" w:hAnsi="仿宋"/>
          <w:szCs w:val="22"/>
          <w:lang w:eastAsia="zh-CN"/>
        </w:rPr>
        <w:t>工业和信息化部教育与考试中心</w:t>
      </w:r>
      <w:r>
        <w:rPr>
          <w:rFonts w:hAnsi="仿宋"/>
          <w:szCs w:val="22"/>
        </w:rPr>
        <w:t>的指导下，由</w:t>
      </w:r>
      <w:r>
        <w:rPr>
          <w:rFonts w:hint="eastAsia" w:hAnsi="仿宋"/>
          <w:szCs w:val="22"/>
        </w:rPr>
        <w:t>盛科天冠（北京）信息技术</w:t>
      </w:r>
      <w:r>
        <w:rPr>
          <w:rFonts w:hAnsi="仿宋"/>
          <w:szCs w:val="22"/>
        </w:rPr>
        <w:t>有限公司具体组织实施。</w:t>
      </w:r>
    </w:p>
    <w:p>
      <w:pPr>
        <w:ind w:firstLine="480" w:firstLineChars="200"/>
        <w:rPr>
          <w:szCs w:val="22"/>
        </w:rPr>
      </w:pPr>
      <w:r>
        <w:rPr>
          <w:szCs w:val="22"/>
        </w:rPr>
        <w:t>四、本《标准》主要起草单位有：工业和信息化部教育与考试中心、盛科天冠（北京）信息技术有限公司、中国科学院上海高等研究院、北京大学、华南理工大学、厦门理工学院、华为云技术有限公司、英捷创软（北京）科技有限公司、京东科技信息技术有限公司、腾讯科技（深圳）有限公司、中信银行股份有限公司、民生银行股份有限公司、中国农业银行股份有限公司、中国电子系统技术有限公司、</w:t>
      </w:r>
      <w:r>
        <w:rPr>
          <w:rFonts w:hAnsi="仿宋"/>
          <w:szCs w:val="22"/>
        </w:rPr>
        <w:t>中国石油天然气股份有限公司</w:t>
      </w:r>
      <w:r>
        <w:rPr>
          <w:szCs w:val="22"/>
        </w:rPr>
        <w:t>、新华三技术有限公司、金蝶软件（中国）有限公司、杭州飞致云信息科技有限公司、</w:t>
      </w:r>
      <w:r>
        <w:t>上海驻云科技有限公司</w:t>
      </w:r>
      <w:r>
        <w:rPr>
          <w:szCs w:val="22"/>
        </w:rPr>
        <w:t>、北京月朋科技有限公司、北京速云科技有限公司、印孚瑟斯技术有限公司、广东网联天下科技有限公司</w:t>
      </w:r>
      <w:r>
        <w:rPr>
          <w:rFonts w:hint="eastAsia"/>
          <w:szCs w:val="22"/>
        </w:rPr>
        <w:t>、</w:t>
      </w:r>
      <w:r>
        <w:rPr>
          <w:rFonts w:hint="eastAsia" w:hAnsi="仿宋"/>
          <w:szCs w:val="22"/>
        </w:rPr>
        <w:t>北京中育培智教育发展中心</w:t>
      </w:r>
      <w:r>
        <w:rPr>
          <w:szCs w:val="22"/>
        </w:rPr>
        <w:t>等。</w:t>
      </w:r>
    </w:p>
    <w:p>
      <w:pPr>
        <w:ind w:firstLine="480"/>
        <w:rPr>
          <w:rFonts w:hAnsi="仿宋"/>
          <w:szCs w:val="22"/>
        </w:rPr>
      </w:pPr>
      <w:r>
        <w:rPr>
          <w:rFonts w:hAnsi="仿宋"/>
          <w:szCs w:val="22"/>
        </w:rPr>
        <w:t>五、</w:t>
      </w:r>
      <w:r>
        <w:rPr>
          <w:rFonts w:hint="eastAsia" w:hAnsi="仿宋"/>
          <w:szCs w:val="22"/>
        </w:rPr>
        <w:t>本《标准》主要审定人员有：</w:t>
      </w:r>
      <w:r>
        <w:rPr>
          <w:rFonts w:hint="eastAsia" w:hAnsi="仿宋"/>
          <w:szCs w:val="22"/>
          <w:lang w:eastAsia="zh-CN"/>
        </w:rPr>
        <w:t>左仁贵、</w:t>
      </w:r>
      <w:bookmarkStart w:id="38" w:name="_GoBack"/>
      <w:bookmarkEnd w:id="38"/>
      <w:r>
        <w:rPr>
          <w:rFonts w:hint="eastAsia" w:hAnsi="仿宋"/>
          <w:szCs w:val="22"/>
        </w:rPr>
        <w:t>杜志海、罗洪元、咸汝平、王立杰、姚冬、徐磊、宁德军、庄俊乾、薄涛、蒋华锋、赵宪林、</w:t>
      </w:r>
      <w:r>
        <w:rPr>
          <w:rFonts w:hint="eastAsia" w:hAnsi="仿宋"/>
          <w:szCs w:val="22"/>
          <w:lang w:eastAsia="zh-CN"/>
        </w:rPr>
        <w:t>彭</w:t>
      </w:r>
      <w:r>
        <w:rPr>
          <w:rFonts w:hint="eastAsia" w:hAnsi="仿宋"/>
          <w:szCs w:val="22"/>
        </w:rPr>
        <w:t>晓楠等</w:t>
      </w:r>
      <w:r>
        <w:rPr>
          <w:rFonts w:hAnsi="仿宋"/>
          <w:szCs w:val="22"/>
        </w:rPr>
        <w:t>。</w:t>
      </w:r>
    </w:p>
    <w:p>
      <w:pPr>
        <w:ind w:firstLine="480"/>
        <w:rPr>
          <w:rFonts w:hAnsi="仿宋"/>
          <w:szCs w:val="22"/>
        </w:rPr>
      </w:pPr>
      <w:r>
        <w:rPr>
          <w:rFonts w:hint="eastAsia" w:hAnsi="仿宋"/>
          <w:szCs w:val="22"/>
        </w:rPr>
        <w:t>六</w:t>
      </w:r>
      <w:r>
        <w:rPr>
          <w:rFonts w:hAnsi="仿宋"/>
          <w:szCs w:val="22"/>
        </w:rPr>
        <w:t>、本《标准》主要</w:t>
      </w:r>
      <w:r>
        <w:rPr>
          <w:rFonts w:hint="eastAsia" w:hAnsi="仿宋"/>
          <w:szCs w:val="22"/>
        </w:rPr>
        <w:t>编写</w:t>
      </w:r>
      <w:r>
        <w:rPr>
          <w:rFonts w:hAnsi="仿宋"/>
          <w:szCs w:val="22"/>
        </w:rPr>
        <w:t>人员有：</w:t>
      </w:r>
      <w:r>
        <w:rPr>
          <w:rFonts w:hint="eastAsia" w:hAnsi="仿宋"/>
          <w:szCs w:val="22"/>
        </w:rPr>
        <w:t>许舟平、杜伟忠、李强、赵卫、赵舜东、陈晓鹏、陈计节、李红涛、胡稳安、姚元庆、王艳、冷大鲲、刘晓玲、胡振宇、徐浩、陈文峰、吴非、许华荣、施慧斌、张怀涛、黄隽、冀利斌、陈一梦、钟聪睿等</w:t>
      </w:r>
      <w:r>
        <w:rPr>
          <w:rFonts w:hAnsi="仿宋"/>
          <w:szCs w:val="22"/>
        </w:rPr>
        <w:t>。</w:t>
      </w:r>
    </w:p>
    <w:p>
      <w:pPr>
        <w:ind w:firstLine="480" w:firstLineChars="200"/>
        <w:rPr>
          <w:rFonts w:hAnsi="仿宋"/>
          <w:szCs w:val="22"/>
        </w:rPr>
      </w:pPr>
      <w:r>
        <w:rPr>
          <w:rFonts w:hint="eastAsia" w:hAnsi="仿宋"/>
          <w:szCs w:val="22"/>
        </w:rPr>
        <w:t>七</w:t>
      </w:r>
      <w:r>
        <w:rPr>
          <w:rFonts w:hAnsi="仿宋"/>
          <w:szCs w:val="22"/>
        </w:rPr>
        <w:t>、本《标准》经</w:t>
      </w:r>
      <w:r>
        <w:rPr>
          <w:rFonts w:hint="eastAsia" w:hAnsi="仿宋"/>
          <w:szCs w:val="22"/>
        </w:rPr>
        <w:t>中国电子教育学会</w:t>
      </w:r>
      <w:r>
        <w:rPr>
          <w:rFonts w:hAnsi="仿宋"/>
          <w:szCs w:val="22"/>
        </w:rPr>
        <w:t>批准，自颁布之日起施行。</w:t>
      </w:r>
    </w:p>
    <w:p>
      <w:r>
        <w:rPr>
          <w:rFonts w:hAnsi="仿宋"/>
          <w:szCs w:val="22"/>
        </w:rPr>
        <w:br w:type="page"/>
      </w:r>
      <w:r>
        <w:rPr>
          <w:rFonts w:hAnsi="仿宋"/>
          <w:szCs w:val="22"/>
        </w:rPr>
        <w:fldChar w:fldCharType="begin"/>
      </w:r>
      <w:r>
        <w:rPr>
          <w:rFonts w:hAnsi="仿宋"/>
          <w:szCs w:val="22"/>
        </w:rPr>
        <w:instrText xml:space="preserve"> TOC \o "1-3" </w:instrText>
      </w:r>
      <w:r>
        <w:rPr>
          <w:rFonts w:hAnsi="仿宋"/>
          <w:szCs w:val="22"/>
        </w:rPr>
        <w:fldChar w:fldCharType="separate"/>
      </w:r>
    </w:p>
    <w:p>
      <w:pPr>
        <w:pStyle w:val="15"/>
        <w:rPr>
          <w:rFonts w:hint="eastAsia"/>
        </w:rPr>
      </w:pPr>
      <w:r>
        <w:rPr>
          <w:rFonts w:hint="eastAsia"/>
        </w:rPr>
        <w:t>目录</w:t>
      </w:r>
    </w:p>
    <w:p>
      <w:pPr>
        <w:pStyle w:val="15"/>
        <w:rPr>
          <w:rFonts w:cstheme="minorBidi"/>
          <w:kern w:val="2"/>
          <w:sz w:val="24"/>
          <w:szCs w:val="24"/>
        </w:rPr>
      </w:pPr>
      <w:r>
        <w:t>1.职业概况</w:t>
      </w:r>
      <w:r>
        <w:tab/>
      </w:r>
      <w:r>
        <w:fldChar w:fldCharType="begin"/>
      </w:r>
      <w:r>
        <w:instrText xml:space="preserve"> PAGEREF _Toc136616341 \h </w:instrText>
      </w:r>
      <w:r>
        <w:fldChar w:fldCharType="separate"/>
      </w:r>
      <w:r>
        <w:t>5</w:t>
      </w:r>
      <w:r>
        <w:fldChar w:fldCharType="end"/>
      </w:r>
    </w:p>
    <w:p>
      <w:pPr>
        <w:pStyle w:val="19"/>
        <w:tabs>
          <w:tab w:val="right" w:leader="dot" w:pos="9740"/>
        </w:tabs>
        <w:rPr>
          <w:rFonts w:cstheme="minorBidi"/>
          <w:smallCaps w:val="0"/>
          <w:kern w:val="2"/>
          <w:sz w:val="24"/>
          <w:szCs w:val="24"/>
        </w:rPr>
      </w:pPr>
      <w:r>
        <w:t>1.1职业名称</w:t>
      </w:r>
      <w:r>
        <w:tab/>
      </w:r>
      <w:r>
        <w:fldChar w:fldCharType="begin"/>
      </w:r>
      <w:r>
        <w:instrText xml:space="preserve"> PAGEREF _Toc136616342 \h </w:instrText>
      </w:r>
      <w:r>
        <w:fldChar w:fldCharType="separate"/>
      </w:r>
      <w:r>
        <w:t>5</w:t>
      </w:r>
      <w:r>
        <w:fldChar w:fldCharType="end"/>
      </w:r>
    </w:p>
    <w:p>
      <w:pPr>
        <w:pStyle w:val="19"/>
        <w:tabs>
          <w:tab w:val="right" w:leader="dot" w:pos="9740"/>
        </w:tabs>
        <w:rPr>
          <w:rFonts w:cstheme="minorBidi"/>
          <w:smallCaps w:val="0"/>
          <w:kern w:val="2"/>
          <w:sz w:val="24"/>
          <w:szCs w:val="24"/>
        </w:rPr>
      </w:pPr>
      <w:r>
        <w:t>1.2</w:t>
      </w:r>
      <w:r>
        <w:rPr>
          <w:rFonts w:hint="eastAsia"/>
          <w:lang w:eastAsia="zh-CN"/>
        </w:rPr>
        <w:t>标准</w:t>
      </w:r>
      <w:r>
        <w:t>编码</w:t>
      </w:r>
      <w:r>
        <w:tab/>
      </w:r>
      <w:r>
        <w:fldChar w:fldCharType="begin"/>
      </w:r>
      <w:r>
        <w:instrText xml:space="preserve"> PAGEREF _Toc136616343 \h </w:instrText>
      </w:r>
      <w:r>
        <w:fldChar w:fldCharType="separate"/>
      </w:r>
      <w:r>
        <w:t>5</w:t>
      </w:r>
      <w:r>
        <w:fldChar w:fldCharType="end"/>
      </w:r>
    </w:p>
    <w:p>
      <w:pPr>
        <w:pStyle w:val="19"/>
        <w:tabs>
          <w:tab w:val="right" w:leader="dot" w:pos="9740"/>
        </w:tabs>
        <w:rPr>
          <w:rFonts w:cstheme="minorBidi"/>
          <w:smallCaps w:val="0"/>
          <w:kern w:val="2"/>
          <w:sz w:val="24"/>
          <w:szCs w:val="24"/>
        </w:rPr>
      </w:pPr>
      <w:r>
        <w:t>1.3职业定义</w:t>
      </w:r>
      <w:r>
        <w:tab/>
      </w:r>
      <w:r>
        <w:fldChar w:fldCharType="begin"/>
      </w:r>
      <w:r>
        <w:instrText xml:space="preserve"> PAGEREF _Toc136616344 \h </w:instrText>
      </w:r>
      <w:r>
        <w:fldChar w:fldCharType="separate"/>
      </w:r>
      <w:r>
        <w:t>5</w:t>
      </w:r>
      <w:r>
        <w:fldChar w:fldCharType="end"/>
      </w:r>
    </w:p>
    <w:p>
      <w:pPr>
        <w:pStyle w:val="19"/>
        <w:tabs>
          <w:tab w:val="right" w:leader="dot" w:pos="9740"/>
        </w:tabs>
        <w:rPr>
          <w:rFonts w:cstheme="minorBidi"/>
          <w:smallCaps w:val="0"/>
          <w:kern w:val="2"/>
          <w:sz w:val="24"/>
          <w:szCs w:val="24"/>
        </w:rPr>
      </w:pPr>
      <w:r>
        <w:t>1.4职业技术等级</w:t>
      </w:r>
      <w:r>
        <w:tab/>
      </w:r>
      <w:r>
        <w:fldChar w:fldCharType="begin"/>
      </w:r>
      <w:r>
        <w:instrText xml:space="preserve"> PAGEREF _Toc136616345 \h </w:instrText>
      </w:r>
      <w:r>
        <w:fldChar w:fldCharType="separate"/>
      </w:r>
      <w:r>
        <w:t>5</w:t>
      </w:r>
      <w:r>
        <w:fldChar w:fldCharType="end"/>
      </w:r>
    </w:p>
    <w:p>
      <w:pPr>
        <w:pStyle w:val="19"/>
        <w:tabs>
          <w:tab w:val="right" w:leader="dot" w:pos="9740"/>
        </w:tabs>
        <w:rPr>
          <w:rFonts w:cstheme="minorBidi"/>
          <w:smallCaps w:val="0"/>
          <w:kern w:val="2"/>
          <w:sz w:val="24"/>
          <w:szCs w:val="24"/>
        </w:rPr>
      </w:pPr>
      <w:r>
        <w:t>1.5职业环境条件</w:t>
      </w:r>
      <w:r>
        <w:tab/>
      </w:r>
      <w:r>
        <w:fldChar w:fldCharType="begin"/>
      </w:r>
      <w:r>
        <w:instrText xml:space="preserve"> PAGEREF _Toc136616346 \h </w:instrText>
      </w:r>
      <w:r>
        <w:fldChar w:fldCharType="separate"/>
      </w:r>
      <w:r>
        <w:t>5</w:t>
      </w:r>
      <w:r>
        <w:fldChar w:fldCharType="end"/>
      </w:r>
    </w:p>
    <w:p>
      <w:pPr>
        <w:pStyle w:val="19"/>
        <w:tabs>
          <w:tab w:val="right" w:leader="dot" w:pos="9740"/>
        </w:tabs>
        <w:rPr>
          <w:rFonts w:cstheme="minorBidi"/>
          <w:smallCaps w:val="0"/>
          <w:kern w:val="2"/>
          <w:sz w:val="24"/>
          <w:szCs w:val="24"/>
        </w:rPr>
      </w:pPr>
      <w:r>
        <w:t>1.6职业能力特征</w:t>
      </w:r>
      <w:r>
        <w:tab/>
      </w:r>
      <w:r>
        <w:fldChar w:fldCharType="begin"/>
      </w:r>
      <w:r>
        <w:instrText xml:space="preserve"> PAGEREF _Toc136616347 \h </w:instrText>
      </w:r>
      <w:r>
        <w:fldChar w:fldCharType="separate"/>
      </w:r>
      <w:r>
        <w:t>5</w:t>
      </w:r>
      <w:r>
        <w:fldChar w:fldCharType="end"/>
      </w:r>
    </w:p>
    <w:p>
      <w:pPr>
        <w:pStyle w:val="19"/>
        <w:tabs>
          <w:tab w:val="right" w:leader="dot" w:pos="9740"/>
        </w:tabs>
        <w:rPr>
          <w:rFonts w:cstheme="minorBidi"/>
          <w:smallCaps w:val="0"/>
          <w:kern w:val="2"/>
          <w:sz w:val="24"/>
          <w:szCs w:val="24"/>
        </w:rPr>
      </w:pPr>
      <w:r>
        <w:t>1.7普通受教育程度</w:t>
      </w:r>
      <w:r>
        <w:tab/>
      </w:r>
      <w:r>
        <w:fldChar w:fldCharType="begin"/>
      </w:r>
      <w:r>
        <w:instrText xml:space="preserve"> PAGEREF _Toc136616348 \h </w:instrText>
      </w:r>
      <w:r>
        <w:fldChar w:fldCharType="separate"/>
      </w:r>
      <w:r>
        <w:t>5</w:t>
      </w:r>
      <w:r>
        <w:fldChar w:fldCharType="end"/>
      </w:r>
    </w:p>
    <w:p>
      <w:pPr>
        <w:pStyle w:val="19"/>
        <w:tabs>
          <w:tab w:val="right" w:leader="dot" w:pos="9740"/>
        </w:tabs>
        <w:rPr>
          <w:rFonts w:cstheme="minorBidi"/>
          <w:smallCaps w:val="0"/>
          <w:kern w:val="2"/>
          <w:sz w:val="24"/>
          <w:szCs w:val="24"/>
        </w:rPr>
      </w:pPr>
      <w:r>
        <w:t>1.8职业培训要求</w:t>
      </w:r>
      <w:r>
        <w:tab/>
      </w:r>
      <w:r>
        <w:fldChar w:fldCharType="begin"/>
      </w:r>
      <w:r>
        <w:instrText xml:space="preserve"> PAGEREF _Toc136616349 \h </w:instrText>
      </w:r>
      <w:r>
        <w:fldChar w:fldCharType="separate"/>
      </w:r>
      <w:r>
        <w:t>5</w:t>
      </w:r>
      <w:r>
        <w:fldChar w:fldCharType="end"/>
      </w:r>
    </w:p>
    <w:p>
      <w:pPr>
        <w:pStyle w:val="10"/>
        <w:tabs>
          <w:tab w:val="right" w:leader="dot" w:pos="9740"/>
        </w:tabs>
        <w:rPr>
          <w:rFonts w:cstheme="minorBidi"/>
          <w:i w:val="0"/>
          <w:iCs w:val="0"/>
          <w:kern w:val="2"/>
          <w:sz w:val="24"/>
          <w:szCs w:val="24"/>
        </w:rPr>
      </w:pPr>
      <w:r>
        <w:t>1.8.1培训时间</w:t>
      </w:r>
      <w:r>
        <w:tab/>
      </w:r>
      <w:r>
        <w:fldChar w:fldCharType="begin"/>
      </w:r>
      <w:r>
        <w:instrText xml:space="preserve"> PAGEREF _Toc136616350 \h </w:instrText>
      </w:r>
      <w:r>
        <w:fldChar w:fldCharType="separate"/>
      </w:r>
      <w:r>
        <w:t>5</w:t>
      </w:r>
      <w:r>
        <w:fldChar w:fldCharType="end"/>
      </w:r>
    </w:p>
    <w:p>
      <w:pPr>
        <w:pStyle w:val="10"/>
        <w:tabs>
          <w:tab w:val="right" w:leader="dot" w:pos="9740"/>
        </w:tabs>
        <w:rPr>
          <w:rFonts w:cstheme="minorBidi"/>
          <w:i w:val="0"/>
          <w:iCs w:val="0"/>
          <w:kern w:val="2"/>
          <w:sz w:val="24"/>
          <w:szCs w:val="24"/>
        </w:rPr>
      </w:pPr>
      <w:r>
        <w:t>1.8.2培训教师</w:t>
      </w:r>
      <w:r>
        <w:tab/>
      </w:r>
      <w:r>
        <w:fldChar w:fldCharType="begin"/>
      </w:r>
      <w:r>
        <w:instrText xml:space="preserve"> PAGEREF _Toc136616351 \h </w:instrText>
      </w:r>
      <w:r>
        <w:fldChar w:fldCharType="separate"/>
      </w:r>
      <w:r>
        <w:t>5</w:t>
      </w:r>
      <w:r>
        <w:fldChar w:fldCharType="end"/>
      </w:r>
    </w:p>
    <w:p>
      <w:pPr>
        <w:pStyle w:val="10"/>
        <w:tabs>
          <w:tab w:val="right" w:leader="dot" w:pos="9740"/>
        </w:tabs>
        <w:rPr>
          <w:rFonts w:cstheme="minorBidi"/>
          <w:i w:val="0"/>
          <w:iCs w:val="0"/>
          <w:kern w:val="2"/>
          <w:sz w:val="24"/>
          <w:szCs w:val="24"/>
        </w:rPr>
      </w:pPr>
      <w:r>
        <w:t>1.8.3培训场所设备</w:t>
      </w:r>
      <w:r>
        <w:tab/>
      </w:r>
      <w:r>
        <w:fldChar w:fldCharType="begin"/>
      </w:r>
      <w:r>
        <w:instrText xml:space="preserve"> PAGEREF _Toc136616352 \h </w:instrText>
      </w:r>
      <w:r>
        <w:fldChar w:fldCharType="separate"/>
      </w:r>
      <w:r>
        <w:t>5</w:t>
      </w:r>
      <w:r>
        <w:fldChar w:fldCharType="end"/>
      </w:r>
    </w:p>
    <w:p>
      <w:pPr>
        <w:pStyle w:val="19"/>
        <w:tabs>
          <w:tab w:val="right" w:leader="dot" w:pos="9740"/>
        </w:tabs>
        <w:rPr>
          <w:rFonts w:cstheme="minorBidi"/>
          <w:smallCaps w:val="0"/>
          <w:kern w:val="2"/>
          <w:sz w:val="24"/>
          <w:szCs w:val="24"/>
        </w:rPr>
      </w:pPr>
      <w:r>
        <w:t>1.9专业技术考核要求</w:t>
      </w:r>
      <w:r>
        <w:tab/>
      </w:r>
      <w:r>
        <w:fldChar w:fldCharType="begin"/>
      </w:r>
      <w:r>
        <w:instrText xml:space="preserve"> PAGEREF _Toc136616353 \h </w:instrText>
      </w:r>
      <w:r>
        <w:fldChar w:fldCharType="separate"/>
      </w:r>
      <w:r>
        <w:t>5</w:t>
      </w:r>
      <w:r>
        <w:fldChar w:fldCharType="end"/>
      </w:r>
    </w:p>
    <w:p>
      <w:pPr>
        <w:pStyle w:val="10"/>
        <w:tabs>
          <w:tab w:val="right" w:leader="dot" w:pos="9740"/>
        </w:tabs>
        <w:rPr>
          <w:rFonts w:cstheme="minorBidi"/>
          <w:i w:val="0"/>
          <w:iCs w:val="0"/>
          <w:kern w:val="2"/>
          <w:sz w:val="24"/>
          <w:szCs w:val="24"/>
        </w:rPr>
      </w:pPr>
      <w:r>
        <w:t>1.9.1申报条件</w:t>
      </w:r>
      <w:r>
        <w:tab/>
      </w:r>
      <w:r>
        <w:fldChar w:fldCharType="begin"/>
      </w:r>
      <w:r>
        <w:instrText xml:space="preserve"> PAGEREF _Toc136616354 \h </w:instrText>
      </w:r>
      <w:r>
        <w:fldChar w:fldCharType="separate"/>
      </w:r>
      <w:r>
        <w:t>5</w:t>
      </w:r>
      <w:r>
        <w:fldChar w:fldCharType="end"/>
      </w:r>
    </w:p>
    <w:p>
      <w:pPr>
        <w:pStyle w:val="10"/>
        <w:tabs>
          <w:tab w:val="right" w:leader="dot" w:pos="9740"/>
        </w:tabs>
        <w:rPr>
          <w:rFonts w:cstheme="minorBidi"/>
          <w:i w:val="0"/>
          <w:iCs w:val="0"/>
          <w:kern w:val="2"/>
          <w:sz w:val="24"/>
          <w:szCs w:val="24"/>
        </w:rPr>
      </w:pPr>
      <w:r>
        <w:t>1.9.2考核方式</w:t>
      </w:r>
      <w:r>
        <w:tab/>
      </w:r>
      <w:r>
        <w:fldChar w:fldCharType="begin"/>
      </w:r>
      <w:r>
        <w:instrText xml:space="preserve"> PAGEREF _Toc136616355 \h </w:instrText>
      </w:r>
      <w:r>
        <w:fldChar w:fldCharType="separate"/>
      </w:r>
      <w:r>
        <w:t>6</w:t>
      </w:r>
      <w:r>
        <w:fldChar w:fldCharType="end"/>
      </w:r>
    </w:p>
    <w:p>
      <w:pPr>
        <w:pStyle w:val="10"/>
        <w:tabs>
          <w:tab w:val="right" w:leader="dot" w:pos="9740"/>
        </w:tabs>
        <w:rPr>
          <w:rFonts w:cstheme="minorBidi"/>
          <w:i w:val="0"/>
          <w:iCs w:val="0"/>
          <w:kern w:val="2"/>
          <w:sz w:val="24"/>
          <w:szCs w:val="24"/>
        </w:rPr>
      </w:pPr>
      <w:r>
        <w:t>1.9.3监考人员、考评人员与考生配比</w:t>
      </w:r>
      <w:r>
        <w:tab/>
      </w:r>
      <w:r>
        <w:fldChar w:fldCharType="begin"/>
      </w:r>
      <w:r>
        <w:instrText xml:space="preserve"> PAGEREF _Toc136616356 \h </w:instrText>
      </w:r>
      <w:r>
        <w:fldChar w:fldCharType="separate"/>
      </w:r>
      <w:r>
        <w:t>6</w:t>
      </w:r>
      <w:r>
        <w:fldChar w:fldCharType="end"/>
      </w:r>
    </w:p>
    <w:p>
      <w:pPr>
        <w:pStyle w:val="10"/>
        <w:tabs>
          <w:tab w:val="right" w:leader="dot" w:pos="9740"/>
        </w:tabs>
        <w:rPr>
          <w:rFonts w:cstheme="minorBidi"/>
          <w:i w:val="0"/>
          <w:iCs w:val="0"/>
          <w:kern w:val="2"/>
          <w:sz w:val="24"/>
          <w:szCs w:val="24"/>
        </w:rPr>
      </w:pPr>
      <w:r>
        <w:t>1.9.4考核时间</w:t>
      </w:r>
      <w:r>
        <w:tab/>
      </w:r>
      <w:r>
        <w:fldChar w:fldCharType="begin"/>
      </w:r>
      <w:r>
        <w:instrText xml:space="preserve"> PAGEREF _Toc136616357 \h </w:instrText>
      </w:r>
      <w:r>
        <w:fldChar w:fldCharType="separate"/>
      </w:r>
      <w:r>
        <w:t>6</w:t>
      </w:r>
      <w:r>
        <w:fldChar w:fldCharType="end"/>
      </w:r>
    </w:p>
    <w:p>
      <w:pPr>
        <w:pStyle w:val="10"/>
        <w:tabs>
          <w:tab w:val="right" w:leader="dot" w:pos="9740"/>
        </w:tabs>
        <w:rPr>
          <w:rFonts w:cstheme="minorBidi"/>
          <w:i w:val="0"/>
          <w:iCs w:val="0"/>
          <w:kern w:val="2"/>
          <w:sz w:val="24"/>
          <w:szCs w:val="24"/>
        </w:rPr>
      </w:pPr>
      <w:r>
        <w:t>1.9.5考核场所设备</w:t>
      </w:r>
      <w:r>
        <w:tab/>
      </w:r>
      <w:r>
        <w:fldChar w:fldCharType="begin"/>
      </w:r>
      <w:r>
        <w:instrText xml:space="preserve"> PAGEREF _Toc136616358 \h </w:instrText>
      </w:r>
      <w:r>
        <w:fldChar w:fldCharType="separate"/>
      </w:r>
      <w:r>
        <w:t>6</w:t>
      </w:r>
      <w:r>
        <w:fldChar w:fldCharType="end"/>
      </w:r>
    </w:p>
    <w:p>
      <w:pPr>
        <w:pStyle w:val="15"/>
        <w:rPr>
          <w:rFonts w:cstheme="minorBidi"/>
          <w:kern w:val="2"/>
          <w:sz w:val="24"/>
          <w:szCs w:val="24"/>
        </w:rPr>
      </w:pPr>
      <w:r>
        <w:t>2.基本要求</w:t>
      </w:r>
      <w:r>
        <w:tab/>
      </w:r>
      <w:r>
        <w:fldChar w:fldCharType="begin"/>
      </w:r>
      <w:r>
        <w:instrText xml:space="preserve"> PAGEREF _Toc136616359 \h </w:instrText>
      </w:r>
      <w:r>
        <w:fldChar w:fldCharType="separate"/>
      </w:r>
      <w:r>
        <w:t>6</w:t>
      </w:r>
      <w:r>
        <w:fldChar w:fldCharType="end"/>
      </w:r>
    </w:p>
    <w:p>
      <w:pPr>
        <w:pStyle w:val="19"/>
        <w:tabs>
          <w:tab w:val="right" w:leader="dot" w:pos="9740"/>
        </w:tabs>
        <w:rPr>
          <w:rFonts w:cstheme="minorBidi"/>
          <w:smallCaps w:val="0"/>
          <w:kern w:val="2"/>
          <w:sz w:val="24"/>
          <w:szCs w:val="24"/>
        </w:rPr>
      </w:pPr>
      <w:r>
        <w:t>2.1职业道德</w:t>
      </w:r>
      <w:r>
        <w:tab/>
      </w:r>
      <w:r>
        <w:fldChar w:fldCharType="begin"/>
      </w:r>
      <w:r>
        <w:instrText xml:space="preserve"> PAGEREF _Toc136616360 \h </w:instrText>
      </w:r>
      <w:r>
        <w:fldChar w:fldCharType="separate"/>
      </w:r>
      <w:r>
        <w:t>6</w:t>
      </w:r>
      <w:r>
        <w:fldChar w:fldCharType="end"/>
      </w:r>
    </w:p>
    <w:p>
      <w:pPr>
        <w:pStyle w:val="10"/>
        <w:tabs>
          <w:tab w:val="right" w:leader="dot" w:pos="9740"/>
        </w:tabs>
        <w:rPr>
          <w:rFonts w:cstheme="minorBidi"/>
          <w:i w:val="0"/>
          <w:iCs w:val="0"/>
          <w:kern w:val="2"/>
          <w:sz w:val="24"/>
          <w:szCs w:val="24"/>
        </w:rPr>
      </w:pPr>
      <w:r>
        <w:t>2.1.1职业道德基本知识</w:t>
      </w:r>
      <w:r>
        <w:tab/>
      </w:r>
      <w:r>
        <w:fldChar w:fldCharType="begin"/>
      </w:r>
      <w:r>
        <w:instrText xml:space="preserve"> PAGEREF _Toc136616361 \h </w:instrText>
      </w:r>
      <w:r>
        <w:fldChar w:fldCharType="separate"/>
      </w:r>
      <w:r>
        <w:t>6</w:t>
      </w:r>
      <w:r>
        <w:fldChar w:fldCharType="end"/>
      </w:r>
    </w:p>
    <w:p>
      <w:pPr>
        <w:pStyle w:val="10"/>
        <w:tabs>
          <w:tab w:val="right" w:leader="dot" w:pos="9740"/>
        </w:tabs>
        <w:rPr>
          <w:rFonts w:cstheme="minorBidi"/>
          <w:i w:val="0"/>
          <w:iCs w:val="0"/>
          <w:kern w:val="2"/>
          <w:sz w:val="24"/>
          <w:szCs w:val="24"/>
        </w:rPr>
      </w:pPr>
      <w:r>
        <w:t>2.1.2职业守则</w:t>
      </w:r>
      <w:r>
        <w:tab/>
      </w:r>
      <w:r>
        <w:fldChar w:fldCharType="begin"/>
      </w:r>
      <w:r>
        <w:instrText xml:space="preserve"> PAGEREF _Toc136616362 \h </w:instrText>
      </w:r>
      <w:r>
        <w:fldChar w:fldCharType="separate"/>
      </w:r>
      <w:r>
        <w:t>6</w:t>
      </w:r>
      <w:r>
        <w:fldChar w:fldCharType="end"/>
      </w:r>
    </w:p>
    <w:p>
      <w:pPr>
        <w:pStyle w:val="19"/>
        <w:tabs>
          <w:tab w:val="right" w:leader="dot" w:pos="9740"/>
        </w:tabs>
        <w:rPr>
          <w:rFonts w:cstheme="minorBidi"/>
          <w:smallCaps w:val="0"/>
          <w:kern w:val="2"/>
          <w:sz w:val="24"/>
          <w:szCs w:val="24"/>
        </w:rPr>
      </w:pPr>
      <w:r>
        <w:t>2.2基础知识</w:t>
      </w:r>
      <w:r>
        <w:tab/>
      </w:r>
      <w:r>
        <w:fldChar w:fldCharType="begin"/>
      </w:r>
      <w:r>
        <w:instrText xml:space="preserve"> PAGEREF _Toc136616363 \h </w:instrText>
      </w:r>
      <w:r>
        <w:fldChar w:fldCharType="separate"/>
      </w:r>
      <w:r>
        <w:t>7</w:t>
      </w:r>
      <w:r>
        <w:fldChar w:fldCharType="end"/>
      </w:r>
    </w:p>
    <w:p>
      <w:pPr>
        <w:pStyle w:val="10"/>
        <w:tabs>
          <w:tab w:val="right" w:leader="dot" w:pos="9740"/>
        </w:tabs>
        <w:rPr>
          <w:rFonts w:cstheme="minorBidi"/>
          <w:i w:val="0"/>
          <w:iCs w:val="0"/>
          <w:kern w:val="2"/>
          <w:sz w:val="24"/>
          <w:szCs w:val="24"/>
        </w:rPr>
      </w:pPr>
      <w:r>
        <w:t>2.2.1基础理论知识</w:t>
      </w:r>
      <w:r>
        <w:tab/>
      </w:r>
      <w:r>
        <w:fldChar w:fldCharType="begin"/>
      </w:r>
      <w:r>
        <w:instrText xml:space="preserve"> PAGEREF _Toc136616364 \h </w:instrText>
      </w:r>
      <w:r>
        <w:fldChar w:fldCharType="separate"/>
      </w:r>
      <w:r>
        <w:t>7</w:t>
      </w:r>
      <w:r>
        <w:fldChar w:fldCharType="end"/>
      </w:r>
    </w:p>
    <w:p>
      <w:pPr>
        <w:pStyle w:val="10"/>
        <w:tabs>
          <w:tab w:val="right" w:leader="dot" w:pos="9740"/>
        </w:tabs>
        <w:rPr>
          <w:rFonts w:cstheme="minorBidi"/>
          <w:i w:val="0"/>
          <w:iCs w:val="0"/>
          <w:kern w:val="2"/>
          <w:sz w:val="24"/>
          <w:szCs w:val="24"/>
        </w:rPr>
      </w:pPr>
      <w:r>
        <w:t>2.2.2技术基础知识</w:t>
      </w:r>
      <w:r>
        <w:tab/>
      </w:r>
      <w:r>
        <w:fldChar w:fldCharType="begin"/>
      </w:r>
      <w:r>
        <w:instrText xml:space="preserve"> PAGEREF _Toc136616365 \h </w:instrText>
      </w:r>
      <w:r>
        <w:fldChar w:fldCharType="separate"/>
      </w:r>
      <w:r>
        <w:t>7</w:t>
      </w:r>
      <w:r>
        <w:fldChar w:fldCharType="end"/>
      </w:r>
    </w:p>
    <w:p>
      <w:pPr>
        <w:pStyle w:val="10"/>
        <w:tabs>
          <w:tab w:val="right" w:leader="dot" w:pos="9740"/>
        </w:tabs>
        <w:rPr>
          <w:rFonts w:cstheme="minorBidi"/>
          <w:i w:val="0"/>
          <w:iCs w:val="0"/>
          <w:kern w:val="2"/>
          <w:sz w:val="24"/>
          <w:szCs w:val="24"/>
        </w:rPr>
      </w:pPr>
      <w:r>
        <w:t>2.2.3相关法律、法规知识</w:t>
      </w:r>
      <w:r>
        <w:tab/>
      </w:r>
      <w:r>
        <w:fldChar w:fldCharType="begin"/>
      </w:r>
      <w:r>
        <w:instrText xml:space="preserve"> PAGEREF _Toc136616366 \h </w:instrText>
      </w:r>
      <w:r>
        <w:fldChar w:fldCharType="separate"/>
      </w:r>
      <w:r>
        <w:t>7</w:t>
      </w:r>
      <w:r>
        <w:fldChar w:fldCharType="end"/>
      </w:r>
    </w:p>
    <w:p>
      <w:pPr>
        <w:pStyle w:val="10"/>
        <w:tabs>
          <w:tab w:val="right" w:leader="dot" w:pos="9740"/>
        </w:tabs>
        <w:rPr>
          <w:rFonts w:cstheme="minorBidi"/>
          <w:i w:val="0"/>
          <w:iCs w:val="0"/>
          <w:kern w:val="2"/>
          <w:sz w:val="24"/>
          <w:szCs w:val="24"/>
        </w:rPr>
      </w:pPr>
      <w:r>
        <w:t>2.2.4其他相关知识</w:t>
      </w:r>
      <w:r>
        <w:tab/>
      </w:r>
      <w:r>
        <w:fldChar w:fldCharType="begin"/>
      </w:r>
      <w:r>
        <w:instrText xml:space="preserve"> PAGEREF _Toc136616367 \h </w:instrText>
      </w:r>
      <w:r>
        <w:fldChar w:fldCharType="separate"/>
      </w:r>
      <w:r>
        <w:t>7</w:t>
      </w:r>
      <w:r>
        <w:fldChar w:fldCharType="end"/>
      </w:r>
    </w:p>
    <w:p>
      <w:pPr>
        <w:pStyle w:val="15"/>
        <w:rPr>
          <w:rFonts w:cstheme="minorBidi"/>
          <w:kern w:val="2"/>
          <w:sz w:val="24"/>
          <w:szCs w:val="24"/>
        </w:rPr>
      </w:pPr>
      <w:r>
        <w:t>3.工作要求</w:t>
      </w:r>
      <w:r>
        <w:tab/>
      </w:r>
      <w:r>
        <w:fldChar w:fldCharType="begin"/>
      </w:r>
      <w:r>
        <w:instrText xml:space="preserve"> PAGEREF _Toc136616368 \h </w:instrText>
      </w:r>
      <w:r>
        <w:fldChar w:fldCharType="separate"/>
      </w:r>
      <w:r>
        <w:t>7</w:t>
      </w:r>
      <w:r>
        <w:fldChar w:fldCharType="end"/>
      </w:r>
    </w:p>
    <w:p>
      <w:pPr>
        <w:pStyle w:val="19"/>
        <w:tabs>
          <w:tab w:val="right" w:leader="dot" w:pos="9740"/>
        </w:tabs>
        <w:rPr>
          <w:rFonts w:cstheme="minorBidi"/>
          <w:smallCaps w:val="0"/>
          <w:kern w:val="2"/>
          <w:sz w:val="24"/>
          <w:szCs w:val="24"/>
        </w:rPr>
      </w:pPr>
      <w:r>
        <w:t>3.1各级工作内容映射</w:t>
      </w:r>
      <w:r>
        <w:tab/>
      </w:r>
      <w:r>
        <w:fldChar w:fldCharType="begin"/>
      </w:r>
      <w:r>
        <w:instrText xml:space="preserve"> PAGEREF _Toc136616369 \h </w:instrText>
      </w:r>
      <w:r>
        <w:fldChar w:fldCharType="separate"/>
      </w:r>
      <w:r>
        <w:t>8</w:t>
      </w:r>
      <w:r>
        <w:fldChar w:fldCharType="end"/>
      </w:r>
    </w:p>
    <w:p>
      <w:pPr>
        <w:pStyle w:val="19"/>
        <w:tabs>
          <w:tab w:val="right" w:leader="dot" w:pos="9740"/>
        </w:tabs>
        <w:rPr>
          <w:rFonts w:cstheme="minorBidi"/>
          <w:smallCaps w:val="0"/>
          <w:kern w:val="2"/>
          <w:sz w:val="24"/>
          <w:szCs w:val="24"/>
        </w:rPr>
      </w:pPr>
      <w:r>
        <w:t>3.2初级</w:t>
      </w:r>
      <w:r>
        <w:tab/>
      </w:r>
      <w:r>
        <w:fldChar w:fldCharType="begin"/>
      </w:r>
      <w:r>
        <w:instrText xml:space="preserve"> PAGEREF _Toc136616370 \h </w:instrText>
      </w:r>
      <w:r>
        <w:fldChar w:fldCharType="separate"/>
      </w:r>
      <w:r>
        <w:t>10</w:t>
      </w:r>
      <w:r>
        <w:fldChar w:fldCharType="end"/>
      </w:r>
    </w:p>
    <w:p>
      <w:pPr>
        <w:pStyle w:val="19"/>
        <w:tabs>
          <w:tab w:val="right" w:leader="dot" w:pos="9740"/>
        </w:tabs>
        <w:rPr>
          <w:rFonts w:cstheme="minorBidi"/>
          <w:smallCaps w:val="0"/>
          <w:kern w:val="2"/>
          <w:sz w:val="24"/>
          <w:szCs w:val="24"/>
        </w:rPr>
      </w:pPr>
      <w:r>
        <w:t>3.3中级</w:t>
      </w:r>
      <w:r>
        <w:tab/>
      </w:r>
      <w:r>
        <w:fldChar w:fldCharType="begin"/>
      </w:r>
      <w:r>
        <w:instrText xml:space="preserve"> PAGEREF _Toc136616371 \h </w:instrText>
      </w:r>
      <w:r>
        <w:fldChar w:fldCharType="separate"/>
      </w:r>
      <w:r>
        <w:t>19</w:t>
      </w:r>
      <w:r>
        <w:fldChar w:fldCharType="end"/>
      </w:r>
    </w:p>
    <w:p>
      <w:pPr>
        <w:pStyle w:val="19"/>
        <w:tabs>
          <w:tab w:val="right" w:leader="dot" w:pos="9740"/>
        </w:tabs>
        <w:rPr>
          <w:rFonts w:cstheme="minorBidi"/>
          <w:smallCaps w:val="0"/>
          <w:kern w:val="2"/>
          <w:sz w:val="24"/>
          <w:szCs w:val="24"/>
        </w:rPr>
      </w:pPr>
      <w:r>
        <w:t>3.4高级</w:t>
      </w:r>
      <w:r>
        <w:tab/>
      </w:r>
      <w:r>
        <w:fldChar w:fldCharType="begin"/>
      </w:r>
      <w:r>
        <w:instrText xml:space="preserve"> PAGEREF _Toc136616372 \h </w:instrText>
      </w:r>
      <w:r>
        <w:fldChar w:fldCharType="separate"/>
      </w:r>
      <w:r>
        <w:t>29</w:t>
      </w:r>
      <w:r>
        <w:fldChar w:fldCharType="end"/>
      </w:r>
    </w:p>
    <w:p>
      <w:pPr>
        <w:pStyle w:val="15"/>
        <w:rPr>
          <w:rFonts w:cstheme="minorBidi"/>
          <w:kern w:val="2"/>
          <w:sz w:val="24"/>
          <w:szCs w:val="24"/>
        </w:rPr>
      </w:pPr>
      <w:r>
        <w:t>4.权重表</w:t>
      </w:r>
      <w:r>
        <w:tab/>
      </w:r>
      <w:r>
        <w:fldChar w:fldCharType="begin"/>
      </w:r>
      <w:r>
        <w:instrText xml:space="preserve"> PAGEREF _Toc136616373 \h </w:instrText>
      </w:r>
      <w:r>
        <w:fldChar w:fldCharType="separate"/>
      </w:r>
      <w:r>
        <w:t>41</w:t>
      </w:r>
      <w:r>
        <w:fldChar w:fldCharType="end"/>
      </w:r>
    </w:p>
    <w:p>
      <w:pPr>
        <w:pStyle w:val="19"/>
        <w:tabs>
          <w:tab w:val="right" w:leader="dot" w:pos="9740"/>
        </w:tabs>
        <w:rPr>
          <w:rFonts w:cstheme="minorBidi"/>
          <w:smallCaps w:val="0"/>
          <w:kern w:val="2"/>
          <w:sz w:val="24"/>
          <w:szCs w:val="24"/>
        </w:rPr>
      </w:pPr>
      <w:r>
        <w:t>4.1理论知识要求权重表</w:t>
      </w:r>
      <w:r>
        <w:tab/>
      </w:r>
      <w:r>
        <w:fldChar w:fldCharType="begin"/>
      </w:r>
      <w:r>
        <w:instrText xml:space="preserve"> PAGEREF _Toc136616374 \h </w:instrText>
      </w:r>
      <w:r>
        <w:fldChar w:fldCharType="separate"/>
      </w:r>
      <w:r>
        <w:t>41</w:t>
      </w:r>
      <w:r>
        <w:fldChar w:fldCharType="end"/>
      </w:r>
    </w:p>
    <w:p>
      <w:pPr>
        <w:pStyle w:val="19"/>
        <w:tabs>
          <w:tab w:val="right" w:leader="dot" w:pos="9740"/>
        </w:tabs>
        <w:rPr>
          <w:rFonts w:cstheme="minorBidi"/>
          <w:smallCaps w:val="0"/>
          <w:kern w:val="2"/>
          <w:sz w:val="24"/>
          <w:szCs w:val="24"/>
        </w:rPr>
      </w:pPr>
      <w:r>
        <w:t>4.2实践能力要求权重表</w:t>
      </w:r>
      <w:r>
        <w:tab/>
      </w:r>
      <w:r>
        <w:fldChar w:fldCharType="begin"/>
      </w:r>
      <w:r>
        <w:instrText xml:space="preserve"> PAGEREF _Toc136616375 \h </w:instrText>
      </w:r>
      <w:r>
        <w:fldChar w:fldCharType="separate"/>
      </w:r>
      <w:r>
        <w:t>41</w:t>
      </w:r>
      <w:r>
        <w:fldChar w:fldCharType="end"/>
      </w:r>
    </w:p>
    <w:p>
      <w:pPr>
        <w:pStyle w:val="15"/>
        <w:rPr>
          <w:rFonts w:cstheme="minorBidi"/>
          <w:kern w:val="2"/>
          <w:sz w:val="24"/>
          <w:szCs w:val="24"/>
        </w:rPr>
      </w:pPr>
      <w:r>
        <w:t>5.附录</w:t>
      </w:r>
      <w:r>
        <w:tab/>
      </w:r>
      <w:r>
        <w:fldChar w:fldCharType="begin"/>
      </w:r>
      <w:r>
        <w:instrText xml:space="preserve"> PAGEREF _Toc136616376 \h </w:instrText>
      </w:r>
      <w:r>
        <w:fldChar w:fldCharType="separate"/>
      </w:r>
      <w:r>
        <w:t>41</w:t>
      </w:r>
      <w:r>
        <w:fldChar w:fldCharType="end"/>
      </w:r>
    </w:p>
    <w:p>
      <w:pPr>
        <w:pStyle w:val="19"/>
        <w:tabs>
          <w:tab w:val="right" w:leader="dot" w:pos="9740"/>
        </w:tabs>
        <w:rPr>
          <w:rFonts w:cstheme="minorBidi"/>
          <w:smallCaps w:val="0"/>
          <w:kern w:val="2"/>
          <w:sz w:val="24"/>
          <w:szCs w:val="24"/>
        </w:rPr>
      </w:pPr>
      <w:r>
        <w:t>5.1参考文献</w:t>
      </w:r>
      <w:r>
        <w:tab/>
      </w:r>
      <w:r>
        <w:fldChar w:fldCharType="begin"/>
      </w:r>
      <w:r>
        <w:instrText xml:space="preserve"> PAGEREF _Toc136616377 \h </w:instrText>
      </w:r>
      <w:r>
        <w:fldChar w:fldCharType="separate"/>
      </w:r>
      <w:r>
        <w:t>41</w:t>
      </w:r>
      <w:r>
        <w:fldChar w:fldCharType="end"/>
      </w:r>
    </w:p>
    <w:p>
      <w:pPr>
        <w:pStyle w:val="19"/>
        <w:tabs>
          <w:tab w:val="right" w:leader="dot" w:pos="9740"/>
        </w:tabs>
        <w:rPr>
          <w:rFonts w:cstheme="minorBidi"/>
          <w:smallCaps w:val="0"/>
          <w:kern w:val="2"/>
          <w:sz w:val="24"/>
          <w:szCs w:val="24"/>
        </w:rPr>
      </w:pPr>
      <w:r>
        <w:t>5.2中英文术语对照表</w:t>
      </w:r>
      <w:r>
        <w:tab/>
      </w:r>
      <w:r>
        <w:fldChar w:fldCharType="begin"/>
      </w:r>
      <w:r>
        <w:instrText xml:space="preserve"> PAGEREF _Toc136616378 \h </w:instrText>
      </w:r>
      <w:r>
        <w:fldChar w:fldCharType="separate"/>
      </w:r>
      <w:r>
        <w:t>41</w:t>
      </w:r>
      <w:r>
        <w:fldChar w:fldCharType="end"/>
      </w:r>
    </w:p>
    <w:p>
      <w:pPr>
        <w:rPr>
          <w:rFonts w:hAnsi="仿宋"/>
          <w:szCs w:val="22"/>
        </w:rPr>
      </w:pPr>
      <w:r>
        <w:rPr>
          <w:rFonts w:hAnsi="仿宋"/>
          <w:szCs w:val="22"/>
        </w:rPr>
        <w:fldChar w:fldCharType="end"/>
      </w:r>
    </w:p>
    <w:p>
      <w:pPr>
        <w:rPr>
          <w:rFonts w:hAnsi="仿宋"/>
          <w:szCs w:val="22"/>
        </w:rPr>
      </w:pPr>
    </w:p>
    <w:p>
      <w:pPr>
        <w:rPr>
          <w:rFonts w:ascii="华文中宋" w:hAnsi="华文中宋" w:eastAsia="华文中宋"/>
          <w:b/>
          <w:bCs/>
          <w:sz w:val="32"/>
          <w:szCs w:val="28"/>
        </w:rPr>
      </w:pPr>
      <w:r>
        <w:rPr>
          <w:rFonts w:ascii="华文中宋" w:hAnsi="华文中宋" w:eastAsia="华文中宋"/>
          <w:b/>
          <w:bCs/>
          <w:sz w:val="32"/>
          <w:szCs w:val="28"/>
        </w:rPr>
        <w:br w:type="page"/>
      </w:r>
    </w:p>
    <w:p>
      <w:pPr>
        <w:jc w:val="center"/>
        <w:rPr>
          <w:rFonts w:ascii="华文中宋" w:hAnsi="华文中宋" w:eastAsia="华文中宋"/>
          <w:b/>
          <w:bCs/>
          <w:sz w:val="32"/>
          <w:szCs w:val="28"/>
        </w:rPr>
      </w:pPr>
      <w:r>
        <w:rPr>
          <w:rFonts w:hint="eastAsia" w:ascii="华文中宋" w:hAnsi="华文中宋" w:eastAsia="华文中宋"/>
          <w:b/>
          <w:bCs/>
          <w:sz w:val="32"/>
          <w:szCs w:val="28"/>
        </w:rPr>
        <w:t>研发效能（DevOps）</w:t>
      </w:r>
      <w:r>
        <w:rPr>
          <w:rFonts w:ascii="华文中宋" w:hAnsi="华文中宋" w:eastAsia="华文中宋"/>
          <w:b/>
          <w:bCs/>
          <w:sz w:val="32"/>
          <w:szCs w:val="28"/>
        </w:rPr>
        <w:t>技术</w:t>
      </w:r>
      <w:r>
        <w:rPr>
          <w:rFonts w:hint="eastAsia" w:ascii="华文中宋" w:hAnsi="华文中宋" w:eastAsia="华文中宋"/>
          <w:b/>
          <w:bCs/>
          <w:sz w:val="32"/>
          <w:szCs w:val="28"/>
        </w:rPr>
        <w:t>工程师</w:t>
      </w:r>
    </w:p>
    <w:p>
      <w:pPr>
        <w:jc w:val="center"/>
        <w:rPr>
          <w:rFonts w:ascii="华文中宋" w:hAnsi="华文中宋" w:eastAsia="华文中宋"/>
          <w:b/>
          <w:bCs/>
          <w:sz w:val="32"/>
          <w:szCs w:val="28"/>
        </w:rPr>
      </w:pPr>
      <w:r>
        <w:rPr>
          <w:rFonts w:ascii="华文中宋" w:hAnsi="华文中宋" w:eastAsia="华文中宋"/>
          <w:b/>
          <w:bCs/>
          <w:sz w:val="32"/>
          <w:szCs w:val="28"/>
        </w:rPr>
        <w:t>职业技术技能标准</w:t>
      </w:r>
    </w:p>
    <w:p>
      <w:pPr>
        <w:jc w:val="center"/>
      </w:pPr>
      <w:r>
        <w:t>（202</w:t>
      </w:r>
      <w:r>
        <w:rPr>
          <w:rFonts w:hint="eastAsia"/>
          <w:lang w:val="en-US" w:eastAsia="zh-CN"/>
        </w:rPr>
        <w:t>3</w:t>
      </w:r>
      <w:r>
        <w:t>年版）</w:t>
      </w:r>
    </w:p>
    <w:p>
      <w:pPr>
        <w:pStyle w:val="2"/>
        <w:ind w:firstLine="640"/>
        <w:rPr>
          <w:lang w:eastAsia="zh-CN"/>
        </w:rPr>
      </w:pPr>
      <w:bookmarkStart w:id="0" w:name="_Toc136616341"/>
      <w:r>
        <w:rPr>
          <w:lang w:eastAsia="zh-CN"/>
        </w:rPr>
        <w:t>1.职业概况</w:t>
      </w:r>
      <w:bookmarkEnd w:id="0"/>
    </w:p>
    <w:p>
      <w:pPr>
        <w:pStyle w:val="3"/>
        <w:ind w:firstLine="600"/>
        <w:rPr>
          <w:lang w:eastAsia="zh-CN"/>
        </w:rPr>
      </w:pPr>
      <w:bookmarkStart w:id="1" w:name="_Toc136616342"/>
      <w:r>
        <w:rPr>
          <w:rFonts w:hint="eastAsia"/>
          <w:lang w:eastAsia="zh-CN"/>
        </w:rPr>
        <w:t>1.1职业名称</w:t>
      </w:r>
      <w:bookmarkEnd w:id="1"/>
    </w:p>
    <w:p>
      <w:pPr>
        <w:ind w:firstLine="560"/>
      </w:pPr>
      <w:r>
        <w:rPr>
          <w:rFonts w:hint="eastAsia"/>
        </w:rPr>
        <w:t>研发效能（DevOps）技术工程师</w:t>
      </w:r>
    </w:p>
    <w:p>
      <w:pPr>
        <w:pStyle w:val="3"/>
        <w:ind w:firstLine="600"/>
        <w:rPr>
          <w:lang w:eastAsia="zh-CN"/>
        </w:rPr>
      </w:pPr>
      <w:bookmarkStart w:id="2" w:name="_Toc136616343"/>
      <w:r>
        <w:rPr>
          <w:lang w:eastAsia="zh-CN"/>
        </w:rPr>
        <w:t>1.2</w:t>
      </w:r>
      <w:r>
        <w:rPr>
          <w:rFonts w:hint="eastAsia"/>
          <w:lang w:eastAsia="zh-CN"/>
        </w:rPr>
        <w:t>标准</w:t>
      </w:r>
      <w:r>
        <w:rPr>
          <w:lang w:eastAsia="zh-CN"/>
        </w:rPr>
        <w:t>编码</w:t>
      </w:r>
      <w:bookmarkEnd w:id="2"/>
    </w:p>
    <w:p>
      <w:pPr>
        <w:ind w:firstLine="560"/>
        <w:rPr>
          <w:color w:val="FF0000"/>
        </w:rPr>
      </w:pPr>
      <w:r>
        <w:rPr>
          <w:rFonts w:hint="eastAsia"/>
          <w:color w:val="FF0000"/>
        </w:rPr>
        <w:t>（待补充）</w:t>
      </w:r>
    </w:p>
    <w:p>
      <w:pPr>
        <w:pStyle w:val="3"/>
        <w:ind w:firstLine="600"/>
        <w:rPr>
          <w:lang w:eastAsia="zh-CN"/>
        </w:rPr>
      </w:pPr>
      <w:bookmarkStart w:id="3" w:name="_Toc136616344"/>
      <w:r>
        <w:rPr>
          <w:lang w:eastAsia="zh-CN"/>
        </w:rPr>
        <w:t>1.3职业定义</w:t>
      </w:r>
      <w:bookmarkEnd w:id="3"/>
    </w:p>
    <w:p>
      <w:pPr>
        <w:ind w:firstLine="560"/>
      </w:pPr>
      <w:r>
        <w:t>从事</w:t>
      </w:r>
      <w:r>
        <w:rPr>
          <w:rFonts w:hint="eastAsia"/>
        </w:rPr>
        <w:t>研发效能（DevOps）管理与技术</w:t>
      </w:r>
      <w:r>
        <w:t>研究</w:t>
      </w:r>
      <w:r>
        <w:rPr>
          <w:rFonts w:hint="eastAsia"/>
        </w:rPr>
        <w:t>的</w:t>
      </w:r>
      <w:r>
        <w:t>工程技术人员，</w:t>
      </w:r>
      <w:r>
        <w:rPr>
          <w:rFonts w:hint="eastAsia"/>
        </w:rPr>
        <w:t>包括产品、</w:t>
      </w:r>
      <w:r>
        <w:t>架构、开发、测试、运维、运营</w:t>
      </w:r>
      <w:r>
        <w:rPr>
          <w:rFonts w:hint="eastAsia"/>
        </w:rPr>
        <w:t>等角色</w:t>
      </w:r>
      <w:r>
        <w:t>。研发效能（DevOps）</w:t>
      </w:r>
      <w:r>
        <w:rPr>
          <w:rFonts w:hint="eastAsia"/>
        </w:rPr>
        <w:t>技术</w:t>
      </w:r>
      <w:r>
        <w:t>工程师，</w:t>
      </w:r>
      <w:r>
        <w:rPr>
          <w:rFonts w:hint="eastAsia"/>
        </w:rPr>
        <w:t>能力要求为组织与协作管理、产品与运营、开发与交付、测试与安全、运维与监控等过程的技术实践，例如企业及团队的技术卓越建设、持续集成、持续测试、持续部署、持续发布以及自动化运维等；以及完成工作所必须的流程及管理能力要求。</w:t>
      </w:r>
    </w:p>
    <w:p>
      <w:pPr>
        <w:pStyle w:val="3"/>
        <w:ind w:firstLine="600"/>
        <w:rPr>
          <w:lang w:eastAsia="zh-CN"/>
        </w:rPr>
      </w:pPr>
      <w:bookmarkStart w:id="4" w:name="_Toc136616345"/>
      <w:r>
        <w:rPr>
          <w:lang w:eastAsia="zh-CN"/>
        </w:rPr>
        <w:t>1.4</w:t>
      </w:r>
      <w:r>
        <w:rPr>
          <w:rFonts w:hint="eastAsia"/>
          <w:lang w:eastAsia="zh-CN"/>
        </w:rPr>
        <w:t>职</w:t>
      </w:r>
      <w:r>
        <w:rPr>
          <w:lang w:eastAsia="zh-CN"/>
        </w:rPr>
        <w:t>业技术等级</w:t>
      </w:r>
      <w:bookmarkEnd w:id="4"/>
    </w:p>
    <w:p>
      <w:pPr>
        <w:ind w:firstLine="560"/>
      </w:pPr>
      <w:r>
        <w:t>本职业共设三个等级，分别为初级、中级、高级。</w:t>
      </w:r>
    </w:p>
    <w:p>
      <w:pPr>
        <w:pStyle w:val="3"/>
        <w:ind w:firstLine="600"/>
        <w:rPr>
          <w:lang w:eastAsia="zh-CN"/>
        </w:rPr>
      </w:pPr>
      <w:bookmarkStart w:id="5" w:name="_Toc136616346"/>
      <w:r>
        <w:rPr>
          <w:lang w:eastAsia="zh-CN"/>
        </w:rPr>
        <w:t>1.5职业环境条件</w:t>
      </w:r>
      <w:bookmarkEnd w:id="5"/>
    </w:p>
    <w:p>
      <w:pPr>
        <w:ind w:firstLine="560"/>
      </w:pPr>
      <w:r>
        <w:t>室内，常温。</w:t>
      </w:r>
    </w:p>
    <w:p>
      <w:pPr>
        <w:pStyle w:val="3"/>
        <w:ind w:firstLine="600"/>
        <w:rPr>
          <w:lang w:eastAsia="zh-CN"/>
        </w:rPr>
      </w:pPr>
      <w:bookmarkStart w:id="6" w:name="_Toc136616347"/>
      <w:r>
        <w:rPr>
          <w:lang w:eastAsia="zh-CN"/>
        </w:rPr>
        <w:t>1.6职业能力特征</w:t>
      </w:r>
      <w:bookmarkEnd w:id="6"/>
    </w:p>
    <w:p>
      <w:pPr>
        <w:ind w:firstLine="560"/>
      </w:pPr>
      <w:r>
        <w:t>具有较强的学习能力、计算能力、表达能力及分析、推理和判断能力。</w:t>
      </w:r>
    </w:p>
    <w:p>
      <w:pPr>
        <w:pStyle w:val="3"/>
        <w:ind w:firstLine="600"/>
        <w:rPr>
          <w:lang w:eastAsia="zh-CN"/>
        </w:rPr>
      </w:pPr>
      <w:bookmarkStart w:id="7" w:name="_Toc136616348"/>
      <w:r>
        <w:rPr>
          <w:lang w:eastAsia="zh-CN"/>
        </w:rPr>
        <w:t>1.7普通受教育程度</w:t>
      </w:r>
      <w:bookmarkEnd w:id="7"/>
    </w:p>
    <w:p>
      <w:pPr>
        <w:ind w:firstLine="560"/>
      </w:pPr>
      <w:r>
        <w:t>大学专科学历（或高等职业学校毕业）。</w:t>
      </w:r>
    </w:p>
    <w:p>
      <w:pPr>
        <w:pStyle w:val="3"/>
        <w:ind w:firstLine="600"/>
        <w:rPr>
          <w:lang w:eastAsia="zh-CN"/>
        </w:rPr>
      </w:pPr>
      <w:bookmarkStart w:id="8" w:name="_Toc136616349"/>
      <w:r>
        <w:rPr>
          <w:lang w:eastAsia="zh-CN"/>
        </w:rPr>
        <w:t>1.8职业培训要求</w:t>
      </w:r>
      <w:bookmarkEnd w:id="8"/>
    </w:p>
    <w:p>
      <w:pPr>
        <w:pStyle w:val="4"/>
        <w:ind w:firstLine="600"/>
        <w:rPr>
          <w:lang w:eastAsia="zh-CN"/>
        </w:rPr>
      </w:pPr>
      <w:bookmarkStart w:id="9" w:name="_Toc136616350"/>
      <w:r>
        <w:rPr>
          <w:lang w:eastAsia="zh-CN"/>
        </w:rPr>
        <w:t>1.8.1培训时间</w:t>
      </w:r>
      <w:bookmarkEnd w:id="9"/>
    </w:p>
    <w:p>
      <w:pPr>
        <w:ind w:firstLine="560"/>
      </w:pPr>
      <w:r>
        <w:rPr>
          <w:rFonts w:hint="eastAsia"/>
        </w:rPr>
        <w:t>研发效能（DevOps）技术工程师</w:t>
      </w:r>
      <w:r>
        <w:t xml:space="preserve">需按照本《标准》的职业要求参加有关课程培训。完成规定学时，取得学时证明。初级 </w:t>
      </w:r>
      <w:r>
        <w:rPr>
          <w:rFonts w:hint="eastAsia"/>
        </w:rPr>
        <w:t>32</w:t>
      </w:r>
      <w:r>
        <w:t xml:space="preserve"> 标准学时，中级 64 标准学时，高级 1</w:t>
      </w:r>
      <w:r>
        <w:rPr>
          <w:rFonts w:hint="eastAsia"/>
        </w:rPr>
        <w:t>28</w:t>
      </w:r>
      <w:r>
        <w:t xml:space="preserve"> 标准学时。</w:t>
      </w:r>
    </w:p>
    <w:p>
      <w:pPr>
        <w:pStyle w:val="4"/>
        <w:ind w:firstLine="600"/>
        <w:rPr>
          <w:lang w:eastAsia="zh-CN"/>
        </w:rPr>
      </w:pPr>
      <w:bookmarkStart w:id="10" w:name="_Toc136616351"/>
      <w:r>
        <w:rPr>
          <w:lang w:eastAsia="zh-CN"/>
        </w:rPr>
        <w:t>1.8.2培训教师</w:t>
      </w:r>
      <w:bookmarkEnd w:id="10"/>
    </w:p>
    <w:p>
      <w:pPr>
        <w:ind w:firstLine="560"/>
      </w:pPr>
      <w:r>
        <w:t>承担初级、中级理论知识或专业能力培训任务的人员，应具有相关职业中级及以上专业技术等级或相关专业中级及以上职称。</w:t>
      </w:r>
    </w:p>
    <w:p>
      <w:pPr>
        <w:ind w:firstLine="560"/>
      </w:pPr>
      <w:r>
        <w:t>承担高级理论知识或专业能力培训任务的人员，应具有相关职业高级专业技术等级或相关专业高级职称。</w:t>
      </w:r>
    </w:p>
    <w:p>
      <w:pPr>
        <w:pStyle w:val="4"/>
        <w:ind w:firstLine="600"/>
        <w:rPr>
          <w:lang w:eastAsia="zh-CN"/>
        </w:rPr>
      </w:pPr>
      <w:bookmarkStart w:id="11" w:name="_Toc136616352"/>
      <w:r>
        <w:rPr>
          <w:lang w:eastAsia="zh-CN"/>
        </w:rPr>
        <w:t>1.8.3培训场所设备</w:t>
      </w:r>
      <w:bookmarkEnd w:id="11"/>
    </w:p>
    <w:p>
      <w:pPr>
        <w:ind w:firstLine="560"/>
      </w:pPr>
      <w:r>
        <w:t>理论知识培训在标准教室或线上平台进行；专业能力培训在具有相应软、硬件条件的培训场所进行。</w:t>
      </w:r>
    </w:p>
    <w:p>
      <w:pPr>
        <w:pStyle w:val="3"/>
        <w:ind w:firstLine="600"/>
        <w:rPr>
          <w:lang w:eastAsia="zh-CN"/>
        </w:rPr>
      </w:pPr>
      <w:bookmarkStart w:id="12" w:name="_Toc136616353"/>
      <w:r>
        <w:rPr>
          <w:lang w:eastAsia="zh-CN"/>
        </w:rPr>
        <w:t>1.9专业技术考核要求</w:t>
      </w:r>
      <w:bookmarkEnd w:id="12"/>
    </w:p>
    <w:p>
      <w:pPr>
        <w:pStyle w:val="4"/>
        <w:ind w:firstLine="600"/>
        <w:rPr>
          <w:lang w:eastAsia="zh-CN"/>
        </w:rPr>
      </w:pPr>
      <w:bookmarkStart w:id="13" w:name="_Toc136616354"/>
      <w:r>
        <w:rPr>
          <w:lang w:eastAsia="zh-CN"/>
        </w:rPr>
        <w:t>1.9.1申报条件</w:t>
      </w:r>
      <w:bookmarkEnd w:id="13"/>
    </w:p>
    <w:p>
      <w:pPr>
        <w:ind w:firstLine="560"/>
      </w:pPr>
      <w:r>
        <w:rPr>
          <w:rFonts w:hint="eastAsia"/>
        </w:rPr>
        <w:t>——</w:t>
      </w:r>
      <w:r>
        <w:t>取得初级培训学时证明，并具备以下条件之一者，可申报初级专业技术等级：</w:t>
      </w:r>
    </w:p>
    <w:p>
      <w:pPr>
        <w:ind w:firstLine="560"/>
      </w:pPr>
      <w:r>
        <w:rPr>
          <w:rFonts w:hint="eastAsia"/>
        </w:rPr>
        <w:t>（1）取得技术员职称。</w:t>
      </w:r>
    </w:p>
    <w:p>
      <w:pPr>
        <w:ind w:firstLine="560"/>
      </w:pPr>
      <w:r>
        <w:rPr>
          <w:rFonts w:hint="eastAsia"/>
        </w:rPr>
        <w:t>（2）具备相关专业大学本科及以上学历（含在读的应届毕业生）。</w:t>
      </w:r>
    </w:p>
    <w:p>
      <w:pPr>
        <w:ind w:firstLine="560"/>
      </w:pPr>
      <w:r>
        <w:rPr>
          <w:rFonts w:hint="eastAsia"/>
        </w:rPr>
        <w:t>（3）具备相关专业大学专科学历，从事本职业技术工作满 1 年。</w:t>
      </w:r>
    </w:p>
    <w:p>
      <w:pPr>
        <w:ind w:firstLine="560"/>
      </w:pPr>
      <w:r>
        <w:rPr>
          <w:rFonts w:hint="eastAsia"/>
        </w:rPr>
        <w:t>（4）技工院校毕业生按国家有关规定申报。</w:t>
      </w:r>
    </w:p>
    <w:p>
      <w:pPr>
        <w:ind w:firstLine="560"/>
      </w:pPr>
    </w:p>
    <w:p>
      <w:pPr>
        <w:ind w:firstLine="560"/>
      </w:pPr>
      <w:r>
        <w:rPr>
          <w:rFonts w:hint="eastAsia"/>
        </w:rPr>
        <w:t>——</w:t>
      </w:r>
      <w:r>
        <w:t>取得中级培训学时证明，并具备以下条件之一者，可申报中级专业技术等级：</w:t>
      </w:r>
    </w:p>
    <w:p>
      <w:pPr>
        <w:ind w:firstLine="560"/>
      </w:pPr>
      <w:r>
        <w:rPr>
          <w:rFonts w:hint="eastAsia"/>
        </w:rPr>
        <w:t>（1）取得助理工程师职称后，从事本职业技术工作满 2 年。</w:t>
      </w:r>
    </w:p>
    <w:p>
      <w:pPr>
        <w:ind w:firstLine="560"/>
      </w:pPr>
      <w:r>
        <w:rPr>
          <w:rFonts w:hint="eastAsia"/>
        </w:rPr>
        <w:t>（2）具备大学本科学历，或学士学位，或大学专科学历，从事本职业技术工作满 2年。</w:t>
      </w:r>
    </w:p>
    <w:p>
      <w:pPr>
        <w:ind w:firstLine="560"/>
      </w:pPr>
      <w:r>
        <w:rPr>
          <w:rFonts w:hint="eastAsia"/>
        </w:rPr>
        <w:t>（3）具备硕士学位或第二学士学位，从事本职业技术工作满 1年。</w:t>
      </w:r>
    </w:p>
    <w:p>
      <w:pPr>
        <w:ind w:firstLine="560"/>
      </w:pPr>
      <w:r>
        <w:rPr>
          <w:rFonts w:hint="eastAsia"/>
        </w:rPr>
        <w:t>（4）具备相关专业博士学位。</w:t>
      </w:r>
    </w:p>
    <w:p>
      <w:pPr>
        <w:ind w:firstLine="560"/>
      </w:pPr>
      <w:r>
        <w:rPr>
          <w:rFonts w:hint="eastAsia"/>
        </w:rPr>
        <w:t>（5）技工院校毕业生按国家有关规定申报。</w:t>
      </w:r>
    </w:p>
    <w:p>
      <w:pPr>
        <w:ind w:firstLine="560"/>
      </w:pPr>
    </w:p>
    <w:p>
      <w:pPr>
        <w:ind w:firstLine="560"/>
      </w:pPr>
      <w:r>
        <w:rPr>
          <w:rFonts w:hint="eastAsia"/>
        </w:rPr>
        <w:t>——</w:t>
      </w:r>
      <w:r>
        <w:t>取得高级培训学时证明，</w:t>
      </w:r>
      <w:r>
        <w:rPr>
          <w:rFonts w:hint="eastAsia"/>
        </w:rPr>
        <w:t>取得中级专业技术等级，</w:t>
      </w:r>
      <w:r>
        <w:t>并具备以下条件之一者，可申报高级专业技术等级：</w:t>
      </w:r>
    </w:p>
    <w:p>
      <w:pPr>
        <w:ind w:firstLine="560"/>
      </w:pPr>
      <w:r>
        <w:rPr>
          <w:rFonts w:hint="eastAsia"/>
        </w:rPr>
        <w:t>（1）取得工程师职称后，从事本职业技术工作满 3 年。</w:t>
      </w:r>
    </w:p>
    <w:p>
      <w:pPr>
        <w:ind w:firstLine="560"/>
      </w:pPr>
      <w:r>
        <w:rPr>
          <w:rFonts w:hint="eastAsia"/>
        </w:rPr>
        <w:t>（2）具备大学本科学历，或学士学位，或大学专科学历，从事本职业技术工作满 3 年。</w:t>
      </w:r>
    </w:p>
    <w:p>
      <w:pPr>
        <w:ind w:firstLine="560"/>
      </w:pPr>
      <w:r>
        <w:rPr>
          <w:rFonts w:hint="eastAsia"/>
        </w:rPr>
        <w:t>（3）具备硕士学位或第二学士学位，从事本职业技术工作满 2 年。</w:t>
      </w:r>
    </w:p>
    <w:p>
      <w:pPr>
        <w:ind w:firstLine="560"/>
      </w:pPr>
      <w:r>
        <w:rPr>
          <w:rFonts w:hint="eastAsia"/>
        </w:rPr>
        <w:t>（3）具备博士学位，从事本职业技术工作满 1 年。</w:t>
      </w:r>
    </w:p>
    <w:p>
      <w:pPr>
        <w:ind w:firstLine="560"/>
      </w:pPr>
      <w:r>
        <w:rPr>
          <w:rFonts w:hint="eastAsia"/>
        </w:rPr>
        <w:t>（4）技工院校毕业生按国家有关规定申报。</w:t>
      </w:r>
    </w:p>
    <w:p>
      <w:pPr>
        <w:pStyle w:val="4"/>
        <w:ind w:firstLine="600"/>
        <w:rPr>
          <w:lang w:eastAsia="zh-CN"/>
        </w:rPr>
      </w:pPr>
      <w:bookmarkStart w:id="14" w:name="_Toc136616355"/>
      <w:r>
        <w:rPr>
          <w:lang w:eastAsia="zh-CN"/>
        </w:rPr>
        <w:t>1.9.2考核方式</w:t>
      </w:r>
      <w:bookmarkEnd w:id="14"/>
    </w:p>
    <w:p>
      <w:pPr>
        <w:ind w:firstLine="560"/>
      </w:pPr>
      <w:r>
        <w:t>分为理论知识考试以及</w:t>
      </w:r>
      <w:r>
        <w:rPr>
          <w:rFonts w:hint="eastAsia"/>
        </w:rPr>
        <w:t>实践</w:t>
      </w:r>
      <w:r>
        <w:t>能力考核。理论知识考试、</w:t>
      </w:r>
      <w:r>
        <w:rPr>
          <w:rFonts w:hint="eastAsia"/>
        </w:rPr>
        <w:t>实践</w:t>
      </w:r>
      <w:r>
        <w:t>能力考核均实行百分制，成绩皆达</w:t>
      </w:r>
      <w:r>
        <w:rPr>
          <w:rFonts w:hint="eastAsia"/>
        </w:rPr>
        <w:t>60</w:t>
      </w:r>
      <w:r>
        <w:t>分（含）以上者为合格，考核合格者获得相应专业技术等级证书。</w:t>
      </w:r>
    </w:p>
    <w:p>
      <w:pPr>
        <w:ind w:firstLine="560"/>
      </w:pPr>
      <w:r>
        <w:t>理论知识考试以闭卷笔试、机考等方式为主，主要考核从业人员从事本职业应掌握的基本要求和相关知识要求；</w:t>
      </w:r>
      <w:r>
        <w:rPr>
          <w:rFonts w:hint="eastAsia"/>
        </w:rPr>
        <w:t>实践</w:t>
      </w:r>
      <w:r>
        <w:t>能力考核以</w:t>
      </w:r>
      <w:r>
        <w:rPr>
          <w:rFonts w:hint="eastAsia"/>
        </w:rPr>
        <w:t>实操考核</w:t>
      </w:r>
      <w:r>
        <w:t>、</w:t>
      </w:r>
      <w:r>
        <w:rPr>
          <w:rFonts w:hint="eastAsia"/>
        </w:rPr>
        <w:t>论文</w:t>
      </w:r>
      <w:r>
        <w:t>设计等方式为主，主要考核从事本职业应具备的技术水平。</w:t>
      </w:r>
    </w:p>
    <w:p>
      <w:pPr>
        <w:pStyle w:val="4"/>
        <w:ind w:firstLine="600"/>
        <w:rPr>
          <w:lang w:eastAsia="zh-CN"/>
        </w:rPr>
      </w:pPr>
      <w:bookmarkStart w:id="15" w:name="_Toc136616356"/>
      <w:r>
        <w:rPr>
          <w:lang w:eastAsia="zh-CN"/>
        </w:rPr>
        <w:t>1.9.3监考人员、考评人员与考生配比</w:t>
      </w:r>
      <w:bookmarkEnd w:id="15"/>
    </w:p>
    <w:p>
      <w:pPr>
        <w:ind w:firstLine="560"/>
      </w:pPr>
      <w:r>
        <w:t>理论知识考试中的监考人员与考生配比不低于1:15，且每个考场不少于1名监考人员；专业能力考核中的考评人员与考生配比不低于1:</w:t>
      </w:r>
      <w:r>
        <w:rPr>
          <w:rFonts w:hint="eastAsia"/>
        </w:rPr>
        <w:t>1</w:t>
      </w:r>
      <w:r>
        <w:t>5，且考评人员为2人（含）以上数。</w:t>
      </w:r>
    </w:p>
    <w:p>
      <w:pPr>
        <w:pStyle w:val="4"/>
        <w:ind w:firstLine="600"/>
        <w:rPr>
          <w:lang w:eastAsia="zh-CN"/>
        </w:rPr>
      </w:pPr>
      <w:bookmarkStart w:id="16" w:name="_Toc136616357"/>
      <w:r>
        <w:rPr>
          <w:lang w:eastAsia="zh-CN"/>
        </w:rPr>
        <w:t>1.9.4考核时间</w:t>
      </w:r>
      <w:bookmarkEnd w:id="16"/>
    </w:p>
    <w:p>
      <w:pPr>
        <w:ind w:firstLine="560"/>
      </w:pPr>
      <w:r>
        <w:t>理论知识考试时间不少于90分钟，</w:t>
      </w:r>
      <w:r>
        <w:rPr>
          <w:rFonts w:hint="eastAsia"/>
        </w:rPr>
        <w:t>实践</w:t>
      </w:r>
      <w:r>
        <w:t>能力考核时间不少于150分钟。</w:t>
      </w:r>
    </w:p>
    <w:p>
      <w:pPr>
        <w:pStyle w:val="4"/>
        <w:ind w:firstLine="600"/>
        <w:rPr>
          <w:lang w:eastAsia="zh-CN"/>
        </w:rPr>
      </w:pPr>
      <w:bookmarkStart w:id="17" w:name="_Toc136616358"/>
      <w:r>
        <w:rPr>
          <w:lang w:eastAsia="zh-CN"/>
        </w:rPr>
        <w:t>1.9.5考核场所设备</w:t>
      </w:r>
      <w:bookmarkEnd w:id="17"/>
    </w:p>
    <w:p>
      <w:pPr>
        <w:ind w:firstLine="560"/>
      </w:pPr>
      <w:r>
        <w:t>理论知识考试</w:t>
      </w:r>
      <w:r>
        <w:rPr>
          <w:rFonts w:hint="eastAsia"/>
        </w:rPr>
        <w:t>统一</w:t>
      </w:r>
      <w:r>
        <w:t>在</w:t>
      </w:r>
      <w:r>
        <w:rPr>
          <w:rFonts w:hint="eastAsia"/>
        </w:rPr>
        <w:t>线上考试系统</w:t>
      </w:r>
      <w:r>
        <w:t>进行；</w:t>
      </w:r>
      <w:r>
        <w:rPr>
          <w:rFonts w:hint="eastAsia"/>
        </w:rPr>
        <w:t>实践</w:t>
      </w:r>
      <w:r>
        <w:t>能力考核在具备软、硬件及网络环境的教室进行。</w:t>
      </w:r>
    </w:p>
    <w:p>
      <w:pPr>
        <w:pStyle w:val="2"/>
        <w:ind w:firstLine="640"/>
        <w:rPr>
          <w:lang w:eastAsia="zh-CN"/>
        </w:rPr>
      </w:pPr>
      <w:bookmarkStart w:id="18" w:name="_Toc136616359"/>
      <w:r>
        <w:rPr>
          <w:lang w:eastAsia="zh-CN"/>
        </w:rPr>
        <w:t>2.基本要求</w:t>
      </w:r>
      <w:bookmarkEnd w:id="18"/>
    </w:p>
    <w:p>
      <w:pPr>
        <w:pStyle w:val="3"/>
        <w:ind w:firstLine="600"/>
        <w:rPr>
          <w:lang w:eastAsia="zh-CN"/>
        </w:rPr>
      </w:pPr>
      <w:bookmarkStart w:id="19" w:name="_Toc136616360"/>
      <w:r>
        <w:rPr>
          <w:lang w:eastAsia="zh-CN"/>
        </w:rPr>
        <w:t>2.1职业道德</w:t>
      </w:r>
      <w:bookmarkEnd w:id="19"/>
    </w:p>
    <w:p>
      <w:pPr>
        <w:pStyle w:val="4"/>
        <w:ind w:firstLine="600"/>
        <w:rPr>
          <w:lang w:eastAsia="zh-CN"/>
        </w:rPr>
      </w:pPr>
      <w:bookmarkStart w:id="20" w:name="_Toc136616361"/>
      <w:r>
        <w:rPr>
          <w:lang w:eastAsia="zh-CN"/>
        </w:rPr>
        <w:t>2.1.1职业道德基本知识</w:t>
      </w:r>
      <w:bookmarkEnd w:id="20"/>
    </w:p>
    <w:p>
      <w:pPr>
        <w:pStyle w:val="4"/>
        <w:ind w:firstLine="600"/>
        <w:rPr>
          <w:lang w:eastAsia="zh-CN"/>
        </w:rPr>
      </w:pPr>
      <w:bookmarkStart w:id="21" w:name="_Toc136616362"/>
      <w:r>
        <w:rPr>
          <w:lang w:eastAsia="zh-CN"/>
        </w:rPr>
        <w:t>2.1.2职业守则</w:t>
      </w:r>
      <w:bookmarkEnd w:id="21"/>
    </w:p>
    <w:p>
      <w:pPr>
        <w:ind w:firstLine="440"/>
      </w:pPr>
      <w:r>
        <w:rPr>
          <w:rFonts w:ascii="宋体" w:hAnsi="宋体" w:eastAsia="宋体" w:cs="宋体"/>
          <w:sz w:val="22"/>
          <w:szCs w:val="22"/>
        </w:rPr>
        <w:t>（1）</w:t>
      </w:r>
      <w:r>
        <w:t>遵纪守法，爱岗敬业。</w:t>
      </w:r>
    </w:p>
    <w:p>
      <w:pPr>
        <w:ind w:firstLine="440"/>
      </w:pPr>
      <w:r>
        <w:rPr>
          <w:rFonts w:ascii="宋体" w:hAnsi="宋体" w:eastAsia="宋体" w:cs="宋体"/>
          <w:sz w:val="22"/>
          <w:szCs w:val="22"/>
        </w:rPr>
        <w:t>（2）</w:t>
      </w:r>
      <w:r>
        <w:t>诚实守信，恪守职责。</w:t>
      </w:r>
    </w:p>
    <w:p>
      <w:pPr>
        <w:ind w:firstLine="440"/>
      </w:pPr>
      <w:r>
        <w:rPr>
          <w:rFonts w:ascii="宋体" w:hAnsi="宋体" w:eastAsia="宋体" w:cs="宋体"/>
          <w:sz w:val="22"/>
          <w:szCs w:val="22"/>
        </w:rPr>
        <w:t>（3）</w:t>
      </w:r>
      <w:r>
        <w:t>精益求精，勇于创新。</w:t>
      </w:r>
    </w:p>
    <w:p>
      <w:pPr>
        <w:ind w:firstLine="440"/>
      </w:pPr>
      <w:r>
        <w:rPr>
          <w:rFonts w:ascii="宋体" w:hAnsi="宋体" w:eastAsia="宋体" w:cs="宋体"/>
          <w:sz w:val="22"/>
          <w:szCs w:val="22"/>
        </w:rPr>
        <w:t>（4）</w:t>
      </w:r>
      <w:r>
        <w:t>遵守规程，安全操作。</w:t>
      </w:r>
    </w:p>
    <w:p>
      <w:pPr>
        <w:ind w:firstLine="440"/>
      </w:pPr>
      <w:r>
        <w:rPr>
          <w:rFonts w:ascii="宋体" w:hAnsi="宋体" w:eastAsia="宋体" w:cs="宋体"/>
          <w:sz w:val="22"/>
          <w:szCs w:val="22"/>
        </w:rPr>
        <w:t>（5）</w:t>
      </w:r>
      <w:r>
        <w:t>团结协作，忠于职守。</w:t>
      </w:r>
    </w:p>
    <w:p>
      <w:pPr>
        <w:pStyle w:val="3"/>
        <w:ind w:firstLine="600"/>
        <w:rPr>
          <w:lang w:eastAsia="zh-CN"/>
        </w:rPr>
      </w:pPr>
      <w:bookmarkStart w:id="22" w:name="_Toc136616363"/>
      <w:r>
        <w:rPr>
          <w:lang w:eastAsia="zh-CN"/>
        </w:rPr>
        <w:t>2.2基础知识</w:t>
      </w:r>
      <w:bookmarkEnd w:id="22"/>
    </w:p>
    <w:p>
      <w:pPr>
        <w:pStyle w:val="4"/>
        <w:ind w:firstLine="600"/>
        <w:rPr>
          <w:lang w:eastAsia="zh-CN"/>
        </w:rPr>
      </w:pPr>
      <w:bookmarkStart w:id="23" w:name="_Toc136616364"/>
      <w:r>
        <w:rPr>
          <w:lang w:eastAsia="zh-CN"/>
        </w:rPr>
        <w:t>2.2.1基础理论知识</w:t>
      </w:r>
      <w:bookmarkEnd w:id="23"/>
    </w:p>
    <w:p>
      <w:pPr>
        <w:ind w:firstLine="560"/>
      </w:pPr>
      <w:r>
        <w:rPr>
          <w:rFonts w:hint="eastAsia"/>
        </w:rPr>
        <w:t>（1）软件工程基础知识。</w:t>
      </w:r>
    </w:p>
    <w:p>
      <w:pPr>
        <w:ind w:firstLine="560"/>
      </w:pPr>
      <w:r>
        <w:rPr>
          <w:rFonts w:hint="eastAsia"/>
        </w:rPr>
        <w:t>（2）组织与协作管理基础知识。</w:t>
      </w:r>
    </w:p>
    <w:p>
      <w:pPr>
        <w:ind w:firstLine="560"/>
      </w:pPr>
      <w:r>
        <w:rPr>
          <w:rFonts w:hint="eastAsia"/>
        </w:rPr>
        <w:t>（3）产品规划与运营基础知识。</w:t>
      </w:r>
    </w:p>
    <w:p>
      <w:pPr>
        <w:ind w:firstLine="560"/>
      </w:pPr>
      <w:r>
        <w:rPr>
          <w:rFonts w:hint="eastAsia"/>
        </w:rPr>
        <w:t>（4）应用开发与交付基础知识。</w:t>
      </w:r>
    </w:p>
    <w:p>
      <w:pPr>
        <w:ind w:firstLine="560"/>
      </w:pPr>
      <w:r>
        <w:rPr>
          <w:rFonts w:hint="eastAsia"/>
        </w:rPr>
        <w:t>（5）应用软件测试基础知识。</w:t>
      </w:r>
    </w:p>
    <w:p>
      <w:pPr>
        <w:ind w:firstLine="560"/>
      </w:pPr>
      <w:r>
        <w:rPr>
          <w:rFonts w:hint="eastAsia"/>
        </w:rPr>
        <w:t>（6）应用安全基础知识。</w:t>
      </w:r>
    </w:p>
    <w:p>
      <w:pPr>
        <w:ind w:firstLine="560"/>
      </w:pPr>
      <w:r>
        <w:rPr>
          <w:rFonts w:hint="eastAsia"/>
        </w:rPr>
        <w:t>（7）应用运维与监控基础知识。</w:t>
      </w:r>
    </w:p>
    <w:p>
      <w:pPr>
        <w:pStyle w:val="4"/>
        <w:ind w:firstLine="600"/>
        <w:rPr>
          <w:lang w:eastAsia="zh-CN"/>
        </w:rPr>
      </w:pPr>
      <w:bookmarkStart w:id="24" w:name="_Toc136616365"/>
      <w:r>
        <w:rPr>
          <w:lang w:eastAsia="zh-CN"/>
        </w:rPr>
        <w:t>2.2.2技术基础知识</w:t>
      </w:r>
      <w:bookmarkEnd w:id="24"/>
    </w:p>
    <w:p>
      <w:pPr>
        <w:ind w:firstLine="560"/>
      </w:pPr>
      <w:r>
        <w:rPr>
          <w:rFonts w:hint="eastAsia"/>
        </w:rPr>
        <w:t>（1）精益敏捷、DevOps、研发效能等软件工程知识。</w:t>
      </w:r>
    </w:p>
    <w:p>
      <w:pPr>
        <w:ind w:firstLine="560"/>
      </w:pPr>
      <w:r>
        <w:rPr>
          <w:rFonts w:hint="eastAsia"/>
        </w:rPr>
        <w:t>（2）团队管理与组织知识。</w:t>
      </w:r>
    </w:p>
    <w:p>
      <w:pPr>
        <w:ind w:firstLine="560"/>
      </w:pPr>
      <w:r>
        <w:rPr>
          <w:rFonts w:hint="eastAsia"/>
        </w:rPr>
        <w:t>（3）计划管理与效能度量知识。</w:t>
      </w:r>
    </w:p>
    <w:p>
      <w:pPr>
        <w:ind w:firstLine="560"/>
      </w:pPr>
      <w:r>
        <w:rPr>
          <w:rFonts w:hint="eastAsia"/>
        </w:rPr>
        <w:t>（4）产品洞察设计与需求管理知识。</w:t>
      </w:r>
    </w:p>
    <w:p>
      <w:pPr>
        <w:ind w:firstLine="560"/>
      </w:pPr>
      <w:r>
        <w:rPr>
          <w:rFonts w:hint="eastAsia"/>
        </w:rPr>
        <w:t>（5）应用技术设计、协同开发、持续集成、持续部署、按需发布、开发环境管理等知识。</w:t>
      </w:r>
    </w:p>
    <w:p>
      <w:pPr>
        <w:ind w:firstLine="560"/>
      </w:pPr>
      <w:r>
        <w:rPr>
          <w:rFonts w:hint="eastAsia"/>
        </w:rPr>
        <w:t>（6）测试组织管理、测试生命周期管理、测试关键域管理等知识。</w:t>
      </w:r>
    </w:p>
    <w:p>
      <w:pPr>
        <w:ind w:firstLine="560"/>
      </w:pPr>
      <w:r>
        <w:rPr>
          <w:rFonts w:hint="eastAsia"/>
        </w:rPr>
        <w:t>（7）IT服务管理、应用运行管理、应用监控管理、业务连续性管理等知识。</w:t>
      </w:r>
    </w:p>
    <w:p>
      <w:pPr>
        <w:ind w:firstLine="560"/>
      </w:pPr>
      <w:r>
        <w:rPr>
          <w:rFonts w:hint="eastAsia"/>
        </w:rPr>
        <w:t>（8）安全防护与安全测试知识。</w:t>
      </w:r>
    </w:p>
    <w:p>
      <w:pPr>
        <w:ind w:firstLine="560"/>
      </w:pPr>
      <w:r>
        <w:rPr>
          <w:rFonts w:hint="eastAsia"/>
        </w:rPr>
        <w:t>（9）产品运营知识。</w:t>
      </w:r>
    </w:p>
    <w:p>
      <w:pPr>
        <w:pStyle w:val="4"/>
        <w:ind w:firstLine="600"/>
        <w:rPr>
          <w:lang w:eastAsia="zh-CN"/>
        </w:rPr>
      </w:pPr>
      <w:bookmarkStart w:id="25" w:name="_Toc136616366"/>
      <w:r>
        <w:rPr>
          <w:lang w:eastAsia="zh-CN"/>
        </w:rPr>
        <w:t>2.2.3相关法律、法规知识</w:t>
      </w:r>
      <w:bookmarkEnd w:id="25"/>
    </w:p>
    <w:p>
      <w:pPr>
        <w:ind w:firstLine="560"/>
      </w:pPr>
      <w:r>
        <w:rPr>
          <w:rFonts w:hint="eastAsia"/>
        </w:rPr>
        <w:t>（1）《中华人民共和国劳动法》相关知识。</w:t>
      </w:r>
    </w:p>
    <w:p>
      <w:pPr>
        <w:ind w:firstLine="560"/>
      </w:pPr>
      <w:r>
        <w:rPr>
          <w:rFonts w:hint="eastAsia"/>
        </w:rPr>
        <w:t>（2）《中华人民共和国安全生产法》相关知识。</w:t>
      </w:r>
    </w:p>
    <w:p>
      <w:pPr>
        <w:ind w:firstLine="560"/>
      </w:pPr>
      <w:r>
        <w:rPr>
          <w:rFonts w:hint="eastAsia"/>
        </w:rPr>
        <w:t>（3）《中华人民共和国网络安全法》相关知识。</w:t>
      </w:r>
    </w:p>
    <w:p>
      <w:pPr>
        <w:ind w:firstLine="560"/>
      </w:pPr>
      <w:r>
        <w:rPr>
          <w:rFonts w:hint="eastAsia"/>
        </w:rPr>
        <w:t>（4）《中华人民共和国个人信息保护法》相关知识。</w:t>
      </w:r>
    </w:p>
    <w:p>
      <w:pPr>
        <w:ind w:firstLine="560"/>
      </w:pPr>
      <w:r>
        <w:rPr>
          <w:rFonts w:hint="eastAsia"/>
        </w:rPr>
        <w:t>（5）《全国人民代表大会常务委员会关于加强网络信息保护的决定》相关知识。</w:t>
      </w:r>
    </w:p>
    <w:p>
      <w:pPr>
        <w:pStyle w:val="4"/>
        <w:ind w:firstLine="600"/>
        <w:rPr>
          <w:lang w:eastAsia="zh-CN"/>
        </w:rPr>
      </w:pPr>
      <w:bookmarkStart w:id="26" w:name="_Toc136616367"/>
      <w:r>
        <w:rPr>
          <w:lang w:eastAsia="zh-CN"/>
        </w:rPr>
        <w:t>2.2.4其他相关知识</w:t>
      </w:r>
      <w:bookmarkEnd w:id="26"/>
    </w:p>
    <w:p>
      <w:pPr>
        <w:ind w:firstLine="560"/>
      </w:pPr>
      <w:r>
        <w:rPr>
          <w:rFonts w:hint="eastAsia"/>
        </w:rPr>
        <w:t>（1）环境保护知识。</w:t>
      </w:r>
    </w:p>
    <w:p>
      <w:pPr>
        <w:ind w:firstLine="560"/>
      </w:pPr>
      <w:r>
        <w:rPr>
          <w:rFonts w:hint="eastAsia"/>
        </w:rPr>
        <w:t>（2）文明生产知识。</w:t>
      </w:r>
    </w:p>
    <w:p>
      <w:pPr>
        <w:ind w:firstLine="560"/>
      </w:pPr>
      <w:r>
        <w:rPr>
          <w:rFonts w:hint="eastAsia"/>
        </w:rPr>
        <w:t>（3）劳动保护知识。</w:t>
      </w:r>
    </w:p>
    <w:p>
      <w:pPr>
        <w:ind w:firstLine="560"/>
      </w:pPr>
      <w:r>
        <w:rPr>
          <w:rFonts w:hint="eastAsia"/>
        </w:rPr>
        <w:t>（4）资料保管保密知识。</w:t>
      </w:r>
    </w:p>
    <w:p>
      <w:pPr>
        <w:pStyle w:val="2"/>
        <w:ind w:firstLine="640"/>
        <w:rPr>
          <w:lang w:eastAsia="zh-CN"/>
        </w:rPr>
      </w:pPr>
      <w:bookmarkStart w:id="27" w:name="_Toc136616368"/>
      <w:r>
        <w:rPr>
          <w:lang w:eastAsia="zh-CN"/>
        </w:rPr>
        <w:t>3.工作要求</w:t>
      </w:r>
      <w:bookmarkEnd w:id="27"/>
    </w:p>
    <w:p>
      <w:pPr>
        <w:ind w:firstLine="560"/>
      </w:pPr>
      <w:r>
        <w:rPr>
          <w:rFonts w:hint="eastAsia"/>
        </w:rPr>
        <w:t>本标准从端到端的软件研发生命周期的维度，包括组织与协作管理、产品与运营、开发与交付、测试与安全、运维与监控等职业功能对研发效能</w:t>
      </w:r>
      <w:r>
        <w:t>（DevOps）工程师</w:t>
      </w:r>
      <w:r>
        <w:rPr>
          <w:rFonts w:hint="eastAsia"/>
        </w:rPr>
        <w:t>进行定义。</w:t>
      </w:r>
    </w:p>
    <w:p>
      <w:pPr>
        <w:ind w:firstLine="560"/>
      </w:pPr>
      <w:r>
        <w:t>研发效能（DevOps）</w:t>
      </w:r>
      <w:r>
        <w:rPr>
          <w:rFonts w:hint="eastAsia"/>
        </w:rPr>
        <w:t>技术</w:t>
      </w:r>
      <w:r>
        <w:t>工程师</w:t>
      </w:r>
      <w:r>
        <w:rPr>
          <w:rFonts w:hint="eastAsia"/>
        </w:rPr>
        <w:t>侧重于如持续集成、持续测试、持续部署、持续发布以及自动化运维等技术实践，以及完成工作所必须的流程及管理能力要求。</w:t>
      </w:r>
    </w:p>
    <w:p>
      <w:pPr>
        <w:ind w:firstLine="560"/>
      </w:pPr>
      <w:r>
        <w:t>本标准对初级、中级、高级的专业能力要求和相关知识要求依次递进，高级别涵盖低级别的要求。</w:t>
      </w:r>
    </w:p>
    <w:p>
      <w:pPr>
        <w:pStyle w:val="3"/>
        <w:ind w:firstLine="600"/>
        <w:rPr>
          <w:lang w:eastAsia="zh-CN"/>
        </w:rPr>
      </w:pPr>
      <w:bookmarkStart w:id="28" w:name="_Toc136616369"/>
      <w:r>
        <w:rPr>
          <w:rFonts w:hint="eastAsia"/>
          <w:lang w:eastAsia="zh-CN"/>
        </w:rPr>
        <w:t>3.1各级工作内容映射</w:t>
      </w:r>
      <w:bookmarkEnd w:id="28"/>
    </w:p>
    <w:p>
      <w:pPr>
        <w:ind w:firstLine="560"/>
      </w:pPr>
      <w:r>
        <w:rPr>
          <w:rFonts w:hint="eastAsia"/>
        </w:rPr>
        <w:t>在各职业功能及工作内容上，对</w:t>
      </w:r>
      <w:r>
        <w:t>初级、中级、高级的专业能力要求</w:t>
      </w:r>
      <w:r>
        <w:rPr>
          <w:rFonts w:hint="eastAsia"/>
        </w:rPr>
        <w:t>如下表所示。</w:t>
      </w:r>
    </w:p>
    <w:p>
      <w:pPr>
        <w:ind w:firstLine="560"/>
      </w:pPr>
    </w:p>
    <w:p>
      <w:pPr>
        <w:ind w:firstLine="560"/>
      </w:pPr>
      <w:r>
        <w:rPr>
          <w:rFonts w:hint="eastAsia"/>
        </w:rPr>
        <w:t>（图示说明：</w:t>
      </w:r>
    </w:p>
    <w:p>
      <w:pPr>
        <w:ind w:firstLine="560"/>
      </w:pPr>
      <w:r>
        <w:rPr>
          <w:rFonts w:hint="eastAsia"/>
        </w:rPr>
        <w:t>-    本级别对本项</w:t>
      </w:r>
      <w:r>
        <w:t>专业能力和相关知识</w:t>
      </w:r>
      <w:r>
        <w:rPr>
          <w:rFonts w:hint="eastAsia"/>
        </w:rPr>
        <w:t>无相应要求</w:t>
      </w:r>
    </w:p>
    <w:p>
      <w:pPr>
        <w:ind w:firstLine="560"/>
      </w:pPr>
      <w:r>
        <w:rPr>
          <w:rFonts w:hint="eastAsia"/>
        </w:rPr>
        <w:t>● 本级别对本项</w:t>
      </w:r>
      <w:r>
        <w:t>专业能力和相关知识</w:t>
      </w:r>
      <w:r>
        <w:rPr>
          <w:rFonts w:hint="eastAsia"/>
        </w:rPr>
        <w:t>有相应要求</w:t>
      </w:r>
    </w:p>
    <w:p>
      <w:pPr>
        <w:ind w:firstLine="560"/>
      </w:pPr>
      <w:r>
        <w:rPr>
          <w:rFonts w:hint="eastAsia"/>
        </w:rPr>
        <w:t>○ 本级别对本项</w:t>
      </w:r>
      <w:r>
        <w:t>专业能力和相关知识</w:t>
      </w:r>
      <w:r>
        <w:rPr>
          <w:rFonts w:hint="eastAsia"/>
        </w:rPr>
        <w:t>无相关要求，</w:t>
      </w:r>
      <w:r>
        <w:t>涵盖低级别要求</w:t>
      </w:r>
      <w:r>
        <w:rPr>
          <w:rFonts w:hint="eastAsia"/>
        </w:rPr>
        <w:t>）</w:t>
      </w:r>
    </w:p>
    <w:p>
      <w:pPr>
        <w:ind w:firstLine="560"/>
      </w:pPr>
    </w:p>
    <w:tbl>
      <w:tblPr>
        <w:tblStyle w:val="41"/>
        <w:tblW w:w="9814"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835"/>
        <w:gridCol w:w="3260"/>
        <w:gridCol w:w="1276"/>
        <w:gridCol w:w="1417"/>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Align w:val="center"/>
          </w:tcPr>
          <w:p>
            <w:pPr>
              <w:jc w:val="center"/>
              <w:rPr>
                <w:rFonts w:hAnsi="仿宋"/>
                <w:b/>
                <w:szCs w:val="21"/>
              </w:rPr>
            </w:pPr>
            <w:r>
              <w:rPr>
                <w:rFonts w:hAnsi="仿宋"/>
                <w:b/>
                <w:szCs w:val="21"/>
              </w:rPr>
              <w:t>职业功能</w:t>
            </w:r>
          </w:p>
        </w:tc>
        <w:tc>
          <w:tcPr>
            <w:tcW w:w="1835" w:type="dxa"/>
            <w:vAlign w:val="center"/>
          </w:tcPr>
          <w:p>
            <w:pPr>
              <w:jc w:val="center"/>
              <w:rPr>
                <w:rFonts w:hAnsi="仿宋"/>
                <w:b/>
                <w:szCs w:val="21"/>
              </w:rPr>
            </w:pPr>
            <w:r>
              <w:rPr>
                <w:rFonts w:hAnsi="仿宋"/>
                <w:b/>
                <w:szCs w:val="21"/>
              </w:rPr>
              <w:t>工作内容</w:t>
            </w:r>
          </w:p>
        </w:tc>
        <w:tc>
          <w:tcPr>
            <w:tcW w:w="3260" w:type="dxa"/>
            <w:vAlign w:val="center"/>
          </w:tcPr>
          <w:p>
            <w:pPr>
              <w:jc w:val="center"/>
              <w:rPr>
                <w:rFonts w:hAnsi="仿宋"/>
                <w:b/>
                <w:szCs w:val="21"/>
              </w:rPr>
            </w:pPr>
            <w:r>
              <w:rPr>
                <w:rFonts w:hAnsi="仿宋"/>
                <w:b/>
                <w:szCs w:val="21"/>
              </w:rPr>
              <w:t>工作内容</w:t>
            </w:r>
          </w:p>
        </w:tc>
        <w:tc>
          <w:tcPr>
            <w:tcW w:w="1276" w:type="dxa"/>
            <w:vAlign w:val="center"/>
          </w:tcPr>
          <w:p>
            <w:pPr>
              <w:jc w:val="center"/>
              <w:rPr>
                <w:rFonts w:hAnsi="仿宋"/>
                <w:b/>
                <w:szCs w:val="21"/>
              </w:rPr>
            </w:pPr>
            <w:r>
              <w:rPr>
                <w:rFonts w:hint="eastAsia" w:hAnsi="仿宋"/>
                <w:b/>
                <w:szCs w:val="21"/>
              </w:rPr>
              <w:t>初级</w:t>
            </w:r>
          </w:p>
        </w:tc>
        <w:tc>
          <w:tcPr>
            <w:tcW w:w="1417" w:type="dxa"/>
            <w:vAlign w:val="center"/>
          </w:tcPr>
          <w:p>
            <w:pPr>
              <w:jc w:val="center"/>
              <w:rPr>
                <w:rFonts w:hAnsi="仿宋"/>
                <w:b/>
                <w:szCs w:val="21"/>
              </w:rPr>
            </w:pPr>
            <w:r>
              <w:rPr>
                <w:rFonts w:hint="eastAsia" w:hAnsi="仿宋"/>
                <w:b/>
                <w:szCs w:val="21"/>
              </w:rPr>
              <w:t>中级</w:t>
            </w:r>
          </w:p>
        </w:tc>
        <w:tc>
          <w:tcPr>
            <w:tcW w:w="1272" w:type="dxa"/>
            <w:vAlign w:val="center"/>
          </w:tcPr>
          <w:p>
            <w:pPr>
              <w:jc w:val="center"/>
              <w:rPr>
                <w:rFonts w:hAnsi="仿宋"/>
                <w:b/>
                <w:szCs w:val="21"/>
              </w:rPr>
            </w:pPr>
            <w:r>
              <w:rPr>
                <w:rFonts w:hint="eastAsia" w:hAnsi="仿宋"/>
                <w:b/>
                <w:szCs w:val="21"/>
              </w:rPr>
              <w:t>高级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restart"/>
            <w:vAlign w:val="center"/>
          </w:tcPr>
          <w:p>
            <w:pPr>
              <w:rPr>
                <w:rFonts w:hAnsi="仿宋"/>
                <w:szCs w:val="21"/>
              </w:rPr>
            </w:pPr>
            <w:r>
              <w:rPr>
                <w:rFonts w:hint="eastAsia" w:ascii="仿宋" w:hAnsi="仿宋" w:eastAsia="仿宋"/>
                <w:szCs w:val="21"/>
              </w:rPr>
              <w:t>1.组织与协作</w:t>
            </w:r>
          </w:p>
        </w:tc>
        <w:tc>
          <w:tcPr>
            <w:tcW w:w="1835" w:type="dxa"/>
            <w:vMerge w:val="restart"/>
            <w:vAlign w:val="center"/>
          </w:tcPr>
          <w:p>
            <w:pPr>
              <w:rPr>
                <w:rFonts w:ascii="仿宋" w:hAnsi="仿宋" w:eastAsia="仿宋"/>
                <w:szCs w:val="21"/>
              </w:rPr>
            </w:pPr>
            <w:r>
              <w:rPr>
                <w:rFonts w:hint="eastAsia" w:ascii="仿宋" w:hAnsi="仿宋" w:eastAsia="仿宋"/>
                <w:szCs w:val="21"/>
              </w:rPr>
              <w:t>1.1构建个体能力</w:t>
            </w:r>
          </w:p>
        </w:tc>
        <w:tc>
          <w:tcPr>
            <w:tcW w:w="3260" w:type="dxa"/>
            <w:vAlign w:val="center"/>
          </w:tcPr>
          <w:p>
            <w:pPr>
              <w:rPr>
                <w:rFonts w:ascii="仿宋" w:hAnsi="仿宋" w:eastAsia="仿宋"/>
                <w:szCs w:val="21"/>
              </w:rPr>
            </w:pPr>
            <w:r>
              <w:rPr>
                <w:rFonts w:hint="eastAsia" w:ascii="仿宋" w:hAnsi="仿宋" w:eastAsia="仿宋"/>
                <w:szCs w:val="21"/>
              </w:rPr>
              <w:t>1.1.1推广敏捷DevOps理念</w:t>
            </w:r>
          </w:p>
        </w:tc>
        <w:tc>
          <w:tcPr>
            <w:tcW w:w="1276" w:type="dxa"/>
            <w:vAlign w:val="center"/>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1.1.2 构建研发效能转型方案</w:t>
            </w:r>
          </w:p>
        </w:tc>
        <w:tc>
          <w:tcPr>
            <w:tcW w:w="1276" w:type="dxa"/>
            <w:vAlign w:val="center"/>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1.1.3 推动研发效能转型</w:t>
            </w:r>
          </w:p>
        </w:tc>
        <w:tc>
          <w:tcPr>
            <w:tcW w:w="1276" w:type="dxa"/>
          </w:tcPr>
          <w:p>
            <w:pPr>
              <w:jc w:val="center"/>
              <w:rPr>
                <w:rFonts w:ascii="仿宋" w:hAnsi="仿宋" w:eastAsia="仿宋"/>
                <w:szCs w:val="21"/>
              </w:rPr>
            </w:pPr>
            <w:r>
              <w:rPr>
                <w:rFonts w:hint="eastAsia"/>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1.1.4 建立领导力</w:t>
            </w:r>
          </w:p>
        </w:tc>
        <w:tc>
          <w:tcPr>
            <w:tcW w:w="1276" w:type="dxa"/>
          </w:tcPr>
          <w:p>
            <w:pPr>
              <w:jc w:val="center"/>
              <w:rPr>
                <w:rFonts w:ascii="仿宋" w:hAnsi="仿宋" w:eastAsia="仿宋"/>
                <w:szCs w:val="21"/>
              </w:rPr>
            </w:pPr>
            <w:r>
              <w:rPr>
                <w:rFonts w:hint="eastAsia"/>
              </w:rPr>
              <w:t>-</w:t>
            </w:r>
          </w:p>
        </w:tc>
        <w:tc>
          <w:tcPr>
            <w:tcW w:w="1417" w:type="dxa"/>
            <w:vAlign w:val="center"/>
          </w:tcPr>
          <w:p>
            <w:pPr>
              <w:jc w:val="center"/>
              <w:rPr>
                <w:rFonts w:ascii="仿宋" w:hAnsi="仿宋" w:eastAsia="仿宋"/>
                <w:szCs w:val="21"/>
              </w:rPr>
            </w:pPr>
            <w:r>
              <w:rPr>
                <w:rFonts w:hint="eastAsia"/>
              </w:rPr>
              <w:t>-</w:t>
            </w:r>
          </w:p>
        </w:tc>
        <w:tc>
          <w:tcPr>
            <w:tcW w:w="1272" w:type="dxa"/>
            <w:vAlign w:val="center"/>
          </w:tcPr>
          <w:p>
            <w:pPr>
              <w:jc w:val="center"/>
              <w:rPr>
                <w:rFonts w:ascii="仿宋" w:hAnsi="仿宋" w:eastAsia="仿宋"/>
                <w:szCs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Cs w:val="21"/>
              </w:rPr>
            </w:pPr>
          </w:p>
        </w:tc>
        <w:tc>
          <w:tcPr>
            <w:tcW w:w="1835" w:type="dxa"/>
            <w:vMerge w:val="restart"/>
            <w:vAlign w:val="center"/>
          </w:tcPr>
          <w:p>
            <w:pPr>
              <w:adjustRightInd w:val="0"/>
              <w:snapToGrid w:val="0"/>
              <w:spacing w:line="312" w:lineRule="auto"/>
              <w:rPr>
                <w:rFonts w:ascii="仿宋" w:hAnsi="仿宋" w:eastAsia="仿宋"/>
                <w:szCs w:val="21"/>
              </w:rPr>
            </w:pPr>
            <w:r>
              <w:rPr>
                <w:rFonts w:hint="eastAsia" w:ascii="仿宋" w:hAnsi="仿宋" w:eastAsia="仿宋"/>
                <w:szCs w:val="21"/>
              </w:rPr>
              <w:t>1.2管理团队协作</w:t>
            </w:r>
          </w:p>
        </w:tc>
        <w:tc>
          <w:tcPr>
            <w:tcW w:w="3260" w:type="dxa"/>
            <w:vAlign w:val="center"/>
          </w:tcPr>
          <w:p>
            <w:pPr>
              <w:rPr>
                <w:rFonts w:ascii="仿宋" w:hAnsi="仿宋" w:eastAsia="仿宋"/>
                <w:szCs w:val="21"/>
              </w:rPr>
            </w:pPr>
            <w:r>
              <w:rPr>
                <w:rFonts w:hint="eastAsia" w:ascii="仿宋" w:hAnsi="仿宋" w:eastAsia="仿宋"/>
                <w:szCs w:val="21"/>
              </w:rPr>
              <w:t>1.2.1组建团队，确定协作流程及工作环境</w:t>
            </w:r>
          </w:p>
        </w:tc>
        <w:tc>
          <w:tcPr>
            <w:tcW w:w="1276" w:type="dxa"/>
            <w:vAlign w:val="center"/>
          </w:tcPr>
          <w:p>
            <w:pPr>
              <w:jc w:val="center"/>
              <w:rPr>
                <w:rFonts w:ascii="仿宋" w:hAnsi="仿宋" w:eastAsia="仿宋"/>
                <w:szCs w:val="21"/>
              </w:rPr>
            </w:pPr>
            <w:r>
              <w:rPr>
                <w:rFonts w:hint="eastAsia" w:ascii="MS Mincho" w:hAnsi="MS Mincho" w:eastAsia="MS Mincho" w:cs="MS Mincho"/>
              </w:rPr>
              <w:t>●</w:t>
            </w:r>
          </w:p>
        </w:tc>
        <w:tc>
          <w:tcPr>
            <w:tcW w:w="1417" w:type="dxa"/>
            <w:vAlign w:val="center"/>
          </w:tcPr>
          <w:p>
            <w:pPr>
              <w:jc w:val="center"/>
              <w:rPr>
                <w:rFonts w:ascii="仿宋" w:hAnsi="仿宋" w:eastAsia="仿宋"/>
                <w:szCs w:val="21"/>
              </w:rPr>
            </w:pPr>
            <w:r>
              <w:rPr>
                <w:rFonts w:hint="eastAsia" w:ascii="MS Mincho" w:hAnsi="MS Mincho" w:eastAsia="MS Mincho" w:cs="MS Mincho"/>
              </w:rPr>
              <w:t>●</w:t>
            </w:r>
          </w:p>
        </w:tc>
        <w:tc>
          <w:tcPr>
            <w:tcW w:w="1272" w:type="dxa"/>
            <w:vAlign w:val="center"/>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Cs w:val="21"/>
              </w:rPr>
            </w:pPr>
          </w:p>
        </w:tc>
        <w:tc>
          <w:tcPr>
            <w:tcW w:w="1835" w:type="dxa"/>
            <w:vMerge w:val="continue"/>
            <w:vAlign w:val="center"/>
          </w:tcPr>
          <w:p>
            <w:pPr>
              <w:adjustRightInd w:val="0"/>
              <w:snapToGrid w:val="0"/>
              <w:spacing w:line="312" w:lineRule="auto"/>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1.2.2制定交付计划</w:t>
            </w:r>
          </w:p>
        </w:tc>
        <w:tc>
          <w:tcPr>
            <w:tcW w:w="1276" w:type="dxa"/>
            <w:vAlign w:val="center"/>
          </w:tcPr>
          <w:p>
            <w:pPr>
              <w:jc w:val="center"/>
              <w:rPr>
                <w:rFonts w:ascii="仿宋" w:hAnsi="仿宋" w:eastAsia="仿宋"/>
                <w:szCs w:val="21"/>
              </w:rPr>
            </w:pPr>
            <w:r>
              <w:rPr>
                <w:rFonts w:hint="eastAsia" w:ascii="MS Mincho" w:hAnsi="MS Mincho" w:eastAsia="MS Mincho" w:cs="MS Mincho"/>
              </w:rPr>
              <w:t>●</w:t>
            </w:r>
          </w:p>
        </w:tc>
        <w:tc>
          <w:tcPr>
            <w:tcW w:w="1417" w:type="dxa"/>
            <w:vAlign w:val="center"/>
          </w:tcPr>
          <w:p>
            <w:pPr>
              <w:jc w:val="center"/>
              <w:rPr>
                <w:rFonts w:ascii="仿宋" w:hAnsi="仿宋" w:eastAsia="仿宋"/>
                <w:szCs w:val="21"/>
              </w:rPr>
            </w:pPr>
            <w:r>
              <w:rPr>
                <w:rFonts w:hint="eastAsia" w:ascii="MS Mincho" w:hAnsi="MS Mincho" w:eastAsia="MS Mincho" w:cs="MS Mincho"/>
              </w:rPr>
              <w:t>●</w:t>
            </w:r>
          </w:p>
        </w:tc>
        <w:tc>
          <w:tcPr>
            <w:tcW w:w="1272" w:type="dxa"/>
            <w:vAlign w:val="center"/>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Cs w:val="21"/>
              </w:rPr>
            </w:pPr>
          </w:p>
        </w:tc>
        <w:tc>
          <w:tcPr>
            <w:tcW w:w="1835" w:type="dxa"/>
            <w:vMerge w:val="continue"/>
            <w:vAlign w:val="center"/>
          </w:tcPr>
          <w:p>
            <w:pPr>
              <w:adjustRightInd w:val="0"/>
              <w:snapToGrid w:val="0"/>
              <w:spacing w:line="312" w:lineRule="auto"/>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1.2.3跟踪执行计划</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Cs w:val="21"/>
              </w:rPr>
            </w:pPr>
          </w:p>
        </w:tc>
        <w:tc>
          <w:tcPr>
            <w:tcW w:w="1835" w:type="dxa"/>
            <w:vMerge w:val="continue"/>
            <w:vAlign w:val="center"/>
          </w:tcPr>
          <w:p>
            <w:pPr>
              <w:adjustRightInd w:val="0"/>
              <w:snapToGrid w:val="0"/>
              <w:spacing w:line="312" w:lineRule="auto"/>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1.2.4优化工作方式</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Cs w:val="21"/>
              </w:rPr>
            </w:pPr>
          </w:p>
        </w:tc>
        <w:tc>
          <w:tcPr>
            <w:tcW w:w="1835" w:type="dxa"/>
            <w:vMerge w:val="restart"/>
            <w:vAlign w:val="center"/>
          </w:tcPr>
          <w:p>
            <w:pPr>
              <w:rPr>
                <w:rFonts w:ascii="仿宋" w:hAnsi="仿宋" w:eastAsia="仿宋"/>
                <w:szCs w:val="21"/>
              </w:rPr>
            </w:pPr>
            <w:r>
              <w:rPr>
                <w:rFonts w:hint="eastAsia" w:ascii="仿宋" w:hAnsi="仿宋" w:eastAsia="仿宋"/>
                <w:szCs w:val="21"/>
              </w:rPr>
              <w:t>1.3建设学习型组织</w:t>
            </w:r>
          </w:p>
        </w:tc>
        <w:tc>
          <w:tcPr>
            <w:tcW w:w="3260" w:type="dxa"/>
            <w:vAlign w:val="center"/>
          </w:tcPr>
          <w:p>
            <w:pPr>
              <w:rPr>
                <w:rFonts w:ascii="仿宋" w:hAnsi="仿宋" w:eastAsia="仿宋"/>
                <w:szCs w:val="21"/>
              </w:rPr>
            </w:pPr>
            <w:r>
              <w:rPr>
                <w:rFonts w:hint="eastAsia" w:ascii="仿宋" w:hAnsi="仿宋" w:eastAsia="仿宋"/>
                <w:szCs w:val="21"/>
              </w:rPr>
              <w:t>1.3.1 营造组织持续学习环境</w:t>
            </w:r>
          </w:p>
        </w:tc>
        <w:tc>
          <w:tcPr>
            <w:tcW w:w="1276" w:type="dxa"/>
          </w:tcPr>
          <w:p>
            <w:pPr>
              <w:jc w:val="center"/>
              <w:rPr>
                <w:rFonts w:ascii="仿宋" w:hAnsi="仿宋" w:eastAsia="仿宋"/>
                <w:szCs w:val="21"/>
              </w:rPr>
            </w:pPr>
            <w:r>
              <w:rPr>
                <w:rFonts w:hint="eastAsia"/>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ascii="仿宋" w:hAnsi="仿宋" w:eastAsia="仿宋"/>
                <w:szCs w:val="21"/>
              </w:rPr>
              <w:t>1.3.</w:t>
            </w:r>
            <w:r>
              <w:rPr>
                <w:rFonts w:hint="eastAsia" w:ascii="仿宋" w:hAnsi="仿宋" w:eastAsia="仿宋"/>
                <w:szCs w:val="21"/>
              </w:rPr>
              <w:t>2</w:t>
            </w:r>
            <w:r>
              <w:rPr>
                <w:rFonts w:ascii="仿宋" w:hAnsi="仿宋" w:eastAsia="仿宋"/>
                <w:szCs w:val="21"/>
              </w:rPr>
              <w:t xml:space="preserve"> 建设生态型组织</w:t>
            </w:r>
          </w:p>
        </w:tc>
        <w:tc>
          <w:tcPr>
            <w:tcW w:w="1276" w:type="dxa"/>
          </w:tcPr>
          <w:p>
            <w:pPr>
              <w:jc w:val="center"/>
              <w:rPr>
                <w:rFonts w:ascii="仿宋" w:hAnsi="仿宋" w:eastAsia="仿宋"/>
                <w:szCs w:val="21"/>
              </w:rPr>
            </w:pPr>
            <w:r>
              <w:rPr>
                <w:rFonts w:hint="eastAsia"/>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1.3.3 建立组织的持续改进机制</w:t>
            </w:r>
          </w:p>
        </w:tc>
        <w:tc>
          <w:tcPr>
            <w:tcW w:w="1276" w:type="dxa"/>
          </w:tcPr>
          <w:p>
            <w:pPr>
              <w:jc w:val="center"/>
              <w:rPr>
                <w:rFonts w:ascii="仿宋" w:hAnsi="仿宋" w:eastAsia="仿宋"/>
                <w:szCs w:val="21"/>
              </w:rPr>
            </w:pPr>
            <w:r>
              <w:rPr>
                <w:rFonts w:hint="eastAsia"/>
              </w:rPr>
              <w:t>-</w:t>
            </w:r>
          </w:p>
        </w:tc>
        <w:tc>
          <w:tcPr>
            <w:tcW w:w="1417" w:type="dxa"/>
            <w:vAlign w:val="center"/>
          </w:tcPr>
          <w:p>
            <w:pPr>
              <w:jc w:val="center"/>
              <w:rPr>
                <w:rFonts w:ascii="仿宋" w:hAnsi="仿宋" w:eastAsia="仿宋"/>
                <w:szCs w:val="21"/>
              </w:rPr>
            </w:pPr>
            <w:r>
              <w:rPr>
                <w:rFonts w:hint="eastAsia"/>
              </w:rPr>
              <w:t>-</w:t>
            </w:r>
          </w:p>
        </w:tc>
        <w:tc>
          <w:tcPr>
            <w:tcW w:w="1272" w:type="dxa"/>
            <w:vAlign w:val="center"/>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Cs w:val="21"/>
              </w:rPr>
            </w:pPr>
          </w:p>
        </w:tc>
        <w:tc>
          <w:tcPr>
            <w:tcW w:w="1835" w:type="dxa"/>
            <w:vMerge w:val="restart"/>
            <w:vAlign w:val="center"/>
          </w:tcPr>
          <w:p>
            <w:pPr>
              <w:adjustRightInd w:val="0"/>
              <w:snapToGrid w:val="0"/>
              <w:spacing w:line="312" w:lineRule="auto"/>
              <w:rPr>
                <w:rFonts w:ascii="仿宋" w:hAnsi="仿宋" w:eastAsia="仿宋"/>
                <w:szCs w:val="21"/>
              </w:rPr>
            </w:pPr>
            <w:r>
              <w:rPr>
                <w:rFonts w:hint="eastAsia" w:hAnsi="仿宋"/>
                <w:szCs w:val="21"/>
              </w:rPr>
              <w:t>1.4</w:t>
            </w:r>
            <w:r>
              <w:rPr>
                <w:rFonts w:hint="eastAsia" w:ascii="仿宋" w:hAnsi="仿宋" w:eastAsia="仿宋"/>
                <w:szCs w:val="21"/>
              </w:rPr>
              <w:t>度量研发效能</w:t>
            </w:r>
          </w:p>
        </w:tc>
        <w:tc>
          <w:tcPr>
            <w:tcW w:w="3260" w:type="dxa"/>
            <w:vAlign w:val="center"/>
          </w:tcPr>
          <w:p>
            <w:pPr>
              <w:rPr>
                <w:rFonts w:ascii="仿宋" w:hAnsi="仿宋" w:eastAsia="仿宋"/>
                <w:szCs w:val="21"/>
              </w:rPr>
            </w:pPr>
            <w:r>
              <w:rPr>
                <w:rFonts w:hint="eastAsia" w:ascii="仿宋" w:hAnsi="仿宋" w:eastAsia="仿宋"/>
                <w:szCs w:val="21"/>
              </w:rPr>
              <w:t>1.4.1 度量个体效能</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Cs w:val="21"/>
              </w:rPr>
            </w:pPr>
          </w:p>
        </w:tc>
        <w:tc>
          <w:tcPr>
            <w:tcW w:w="1835" w:type="dxa"/>
            <w:vMerge w:val="continue"/>
            <w:vAlign w:val="center"/>
          </w:tcPr>
          <w:p>
            <w:pPr>
              <w:adjustRightInd w:val="0"/>
              <w:snapToGrid w:val="0"/>
              <w:spacing w:line="312" w:lineRule="auto"/>
              <w:rPr>
                <w:rFonts w:hAnsi="仿宋"/>
                <w:szCs w:val="21"/>
              </w:rPr>
            </w:pPr>
          </w:p>
        </w:tc>
        <w:tc>
          <w:tcPr>
            <w:tcW w:w="3260" w:type="dxa"/>
            <w:vAlign w:val="center"/>
          </w:tcPr>
          <w:p>
            <w:pPr>
              <w:rPr>
                <w:rFonts w:ascii="仿宋" w:hAnsi="仿宋" w:eastAsia="仿宋"/>
                <w:szCs w:val="21"/>
              </w:rPr>
            </w:pPr>
            <w:r>
              <w:rPr>
                <w:rFonts w:hint="eastAsia" w:ascii="仿宋" w:hAnsi="仿宋" w:eastAsia="仿宋"/>
                <w:szCs w:val="21"/>
              </w:rPr>
              <w:t>1.4.2 度量团队效能</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Cs w:val="21"/>
              </w:rPr>
            </w:pPr>
          </w:p>
        </w:tc>
        <w:tc>
          <w:tcPr>
            <w:tcW w:w="1835" w:type="dxa"/>
            <w:vMerge w:val="continue"/>
            <w:vAlign w:val="center"/>
          </w:tcPr>
          <w:p>
            <w:pPr>
              <w:adjustRightInd w:val="0"/>
              <w:snapToGrid w:val="0"/>
              <w:spacing w:line="312" w:lineRule="auto"/>
              <w:rPr>
                <w:rFonts w:hAnsi="仿宋"/>
                <w:szCs w:val="21"/>
              </w:rPr>
            </w:pPr>
          </w:p>
        </w:tc>
        <w:tc>
          <w:tcPr>
            <w:tcW w:w="3260" w:type="dxa"/>
            <w:vAlign w:val="center"/>
          </w:tcPr>
          <w:p>
            <w:pPr>
              <w:rPr>
                <w:rFonts w:ascii="仿宋" w:hAnsi="仿宋" w:eastAsia="仿宋"/>
                <w:szCs w:val="21"/>
              </w:rPr>
            </w:pPr>
            <w:r>
              <w:rPr>
                <w:rFonts w:hint="eastAsia" w:ascii="仿宋" w:hAnsi="仿宋" w:eastAsia="仿宋"/>
                <w:szCs w:val="21"/>
              </w:rPr>
              <w:t>1.4.3 度量组织效能</w:t>
            </w:r>
          </w:p>
        </w:tc>
        <w:tc>
          <w:tcPr>
            <w:tcW w:w="1276" w:type="dxa"/>
          </w:tcPr>
          <w:p>
            <w:pPr>
              <w:jc w:val="center"/>
              <w:rPr>
                <w:rFonts w:ascii="仿宋" w:hAnsi="仿宋" w:eastAsia="仿宋"/>
                <w:szCs w:val="21"/>
              </w:rPr>
            </w:pPr>
            <w:r>
              <w:rPr>
                <w:rFonts w:hint="eastAsia"/>
              </w:rPr>
              <w:t>-</w:t>
            </w:r>
          </w:p>
        </w:tc>
        <w:tc>
          <w:tcPr>
            <w:tcW w:w="1417" w:type="dxa"/>
          </w:tcPr>
          <w:p>
            <w:pPr>
              <w:jc w:val="center"/>
              <w:rPr>
                <w:rFonts w:ascii="仿宋" w:hAnsi="仿宋" w:eastAsia="仿宋"/>
                <w:szCs w:val="21"/>
              </w:rPr>
            </w:pPr>
            <w:r>
              <w:rPr>
                <w:rFonts w:hint="eastAsia"/>
              </w:rPr>
              <w:t>-</w:t>
            </w:r>
          </w:p>
        </w:tc>
        <w:tc>
          <w:tcPr>
            <w:tcW w:w="1272" w:type="dxa"/>
            <w:vAlign w:val="center"/>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restart"/>
            <w:vAlign w:val="center"/>
          </w:tcPr>
          <w:p>
            <w:pPr>
              <w:adjustRightInd w:val="0"/>
              <w:snapToGrid w:val="0"/>
              <w:spacing w:line="312" w:lineRule="auto"/>
              <w:rPr>
                <w:rFonts w:ascii="仿宋" w:hAnsi="仿宋" w:eastAsia="仿宋"/>
                <w:szCs w:val="21"/>
              </w:rPr>
            </w:pPr>
            <w:r>
              <w:rPr>
                <w:rFonts w:hint="eastAsia" w:ascii="仿宋" w:hAnsi="仿宋" w:eastAsia="仿宋"/>
                <w:szCs w:val="21"/>
              </w:rPr>
              <w:t>2.</w:t>
            </w:r>
            <w:r>
              <w:rPr>
                <w:rFonts w:ascii="仿宋" w:hAnsi="仿宋" w:eastAsia="仿宋"/>
                <w:szCs w:val="21"/>
              </w:rPr>
              <w:t>设计与运营</w:t>
            </w:r>
          </w:p>
        </w:tc>
        <w:tc>
          <w:tcPr>
            <w:tcW w:w="1835" w:type="dxa"/>
            <w:vMerge w:val="restart"/>
            <w:vAlign w:val="center"/>
          </w:tcPr>
          <w:p>
            <w:pPr>
              <w:adjustRightInd w:val="0"/>
              <w:snapToGrid w:val="0"/>
              <w:spacing w:line="312" w:lineRule="auto"/>
              <w:rPr>
                <w:rFonts w:ascii="仿宋" w:hAnsi="仿宋" w:eastAsia="仿宋"/>
                <w:szCs w:val="21"/>
              </w:rPr>
            </w:pPr>
            <w:r>
              <w:rPr>
                <w:rFonts w:ascii="仿宋" w:hAnsi="仿宋" w:eastAsia="仿宋"/>
                <w:szCs w:val="21"/>
              </w:rPr>
              <w:t>2.1探索产品</w:t>
            </w:r>
          </w:p>
        </w:tc>
        <w:tc>
          <w:tcPr>
            <w:tcW w:w="3260" w:type="dxa"/>
            <w:vAlign w:val="center"/>
          </w:tcPr>
          <w:p>
            <w:pPr>
              <w:rPr>
                <w:rFonts w:ascii="仿宋" w:hAnsi="仿宋" w:eastAsia="仿宋"/>
                <w:szCs w:val="21"/>
              </w:rPr>
            </w:pPr>
            <w:r>
              <w:rPr>
                <w:rFonts w:ascii="仿宋" w:hAnsi="仿宋" w:eastAsia="仿宋"/>
                <w:szCs w:val="21"/>
              </w:rPr>
              <w:t>2.1.1洞察机会</w:t>
            </w:r>
          </w:p>
        </w:tc>
        <w:tc>
          <w:tcPr>
            <w:tcW w:w="1276" w:type="dxa"/>
          </w:tcPr>
          <w:p>
            <w:pPr>
              <w:jc w:val="center"/>
              <w:rPr>
                <w:rFonts w:ascii="仿宋" w:hAnsi="仿宋" w:eastAsia="仿宋"/>
                <w:szCs w:val="21"/>
              </w:rPr>
            </w:pPr>
            <w:r>
              <w:rPr>
                <w:rFonts w:hint="eastAsia"/>
              </w:rPr>
              <w:t>-</w:t>
            </w:r>
          </w:p>
        </w:tc>
        <w:tc>
          <w:tcPr>
            <w:tcW w:w="1417" w:type="dxa"/>
          </w:tcPr>
          <w:p>
            <w:pPr>
              <w:jc w:val="center"/>
              <w:rPr>
                <w:rFonts w:ascii="仿宋" w:hAnsi="仿宋" w:eastAsia="仿宋"/>
                <w:szCs w:val="21"/>
              </w:rPr>
            </w:pPr>
            <w:r>
              <w:rPr>
                <w:rFonts w:hint="eastAsia"/>
              </w:rPr>
              <w:t>-</w:t>
            </w:r>
          </w:p>
        </w:tc>
        <w:tc>
          <w:tcPr>
            <w:tcW w:w="1272" w:type="dxa"/>
          </w:tcPr>
          <w:p>
            <w:pPr>
              <w:jc w:val="center"/>
              <w:rPr>
                <w:rFonts w:ascii="仿宋" w:hAnsi="仿宋" w:eastAsia="仿宋"/>
                <w:szCs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Cs w:val="21"/>
              </w:rPr>
            </w:pPr>
          </w:p>
        </w:tc>
        <w:tc>
          <w:tcPr>
            <w:tcW w:w="1835" w:type="dxa"/>
            <w:vMerge w:val="continue"/>
            <w:vAlign w:val="center"/>
          </w:tcPr>
          <w:p>
            <w:pPr>
              <w:rPr>
                <w:rFonts w:hAnsi="仿宋"/>
                <w:szCs w:val="21"/>
              </w:rPr>
            </w:pPr>
          </w:p>
        </w:tc>
        <w:tc>
          <w:tcPr>
            <w:tcW w:w="3260" w:type="dxa"/>
            <w:vAlign w:val="center"/>
          </w:tcPr>
          <w:p>
            <w:pPr>
              <w:rPr>
                <w:rFonts w:ascii="仿宋" w:hAnsi="仿宋" w:eastAsia="仿宋"/>
                <w:szCs w:val="21"/>
              </w:rPr>
            </w:pPr>
            <w:r>
              <w:rPr>
                <w:rFonts w:ascii="仿宋" w:hAnsi="仿宋" w:eastAsia="仿宋"/>
                <w:szCs w:val="21"/>
              </w:rPr>
              <w:t>2.1.2识别与验证解决方案</w:t>
            </w:r>
          </w:p>
        </w:tc>
        <w:tc>
          <w:tcPr>
            <w:tcW w:w="1276" w:type="dxa"/>
          </w:tcPr>
          <w:p>
            <w:pPr>
              <w:jc w:val="center"/>
              <w:rPr>
                <w:rFonts w:ascii="仿宋" w:hAnsi="仿宋" w:eastAsia="仿宋"/>
                <w:szCs w:val="21"/>
              </w:rPr>
            </w:pPr>
            <w:r>
              <w:rPr>
                <w:rFonts w:hint="eastAsia"/>
              </w:rPr>
              <w:t>-</w:t>
            </w:r>
          </w:p>
        </w:tc>
        <w:tc>
          <w:tcPr>
            <w:tcW w:w="1417" w:type="dxa"/>
          </w:tcPr>
          <w:p>
            <w:pPr>
              <w:jc w:val="center"/>
              <w:rPr>
                <w:rFonts w:ascii="仿宋" w:hAnsi="仿宋" w:eastAsia="仿宋"/>
                <w:szCs w:val="21"/>
              </w:rPr>
            </w:pPr>
            <w:r>
              <w:rPr>
                <w:rFonts w:hint="eastAsia"/>
              </w:rPr>
              <w:t>-</w:t>
            </w:r>
          </w:p>
        </w:tc>
        <w:tc>
          <w:tcPr>
            <w:tcW w:w="1272" w:type="dxa"/>
          </w:tcPr>
          <w:p>
            <w:pPr>
              <w:jc w:val="center"/>
              <w:rPr>
                <w:rFonts w:ascii="仿宋" w:hAnsi="仿宋" w:eastAsia="仿宋"/>
                <w:szCs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Merge w:val="continue"/>
            <w:vAlign w:val="center"/>
          </w:tcPr>
          <w:p>
            <w:pPr>
              <w:rPr>
                <w:rFonts w:hAnsi="仿宋"/>
                <w:szCs w:val="21"/>
              </w:rPr>
            </w:pPr>
          </w:p>
        </w:tc>
        <w:tc>
          <w:tcPr>
            <w:tcW w:w="1835" w:type="dxa"/>
            <w:vMerge w:val="restart"/>
            <w:vAlign w:val="center"/>
          </w:tcPr>
          <w:p>
            <w:pPr>
              <w:rPr>
                <w:rFonts w:ascii="仿宋" w:hAnsi="仿宋" w:eastAsia="仿宋"/>
                <w:szCs w:val="21"/>
              </w:rPr>
            </w:pPr>
            <w:r>
              <w:rPr>
                <w:rFonts w:ascii="仿宋" w:hAnsi="仿宋" w:eastAsia="仿宋"/>
                <w:szCs w:val="21"/>
              </w:rPr>
              <w:t>2.2 设计产品</w:t>
            </w:r>
          </w:p>
        </w:tc>
        <w:tc>
          <w:tcPr>
            <w:tcW w:w="3260" w:type="dxa"/>
            <w:vAlign w:val="center"/>
          </w:tcPr>
          <w:p>
            <w:pPr>
              <w:rPr>
                <w:rFonts w:ascii="仿宋" w:hAnsi="仿宋" w:eastAsia="仿宋"/>
                <w:szCs w:val="21"/>
              </w:rPr>
            </w:pPr>
            <w:r>
              <w:rPr>
                <w:rFonts w:ascii="仿宋" w:hAnsi="仿宋" w:eastAsia="仿宋"/>
                <w:szCs w:val="21"/>
              </w:rPr>
              <w:t>2.2.1管理产品需求</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ascii="仿宋" w:hAnsi="仿宋" w:eastAsia="仿宋"/>
                <w:szCs w:val="21"/>
              </w:rPr>
              <w:t>2.2.2设计产品架构</w:t>
            </w:r>
          </w:p>
        </w:tc>
        <w:tc>
          <w:tcPr>
            <w:tcW w:w="1276" w:type="dxa"/>
            <w:vAlign w:val="center"/>
          </w:tcPr>
          <w:p>
            <w:pPr>
              <w:jc w:val="center"/>
              <w:rPr>
                <w:rFonts w:ascii="仿宋" w:hAnsi="仿宋" w:eastAsia="仿宋"/>
                <w:szCs w:val="21"/>
              </w:rPr>
            </w:pPr>
            <w:r>
              <w:rPr>
                <w:rFonts w:hint="eastAsia"/>
              </w:rPr>
              <w:t>-</w:t>
            </w:r>
          </w:p>
        </w:tc>
        <w:tc>
          <w:tcPr>
            <w:tcW w:w="1417" w:type="dxa"/>
          </w:tcPr>
          <w:p>
            <w:pPr>
              <w:jc w:val="center"/>
              <w:rPr>
                <w:rFonts w:ascii="仿宋" w:hAnsi="仿宋" w:eastAsia="仿宋"/>
                <w:szCs w:val="21"/>
              </w:rPr>
            </w:pPr>
            <w:r>
              <w:rPr>
                <w:rFonts w:hint="eastAsia"/>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ascii="仿宋" w:hAnsi="仿宋" w:eastAsia="仿宋"/>
                <w:szCs w:val="21"/>
              </w:rPr>
              <w:t>2.2.3设计产品界面与用户体验</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Cs w:val="21"/>
              </w:rPr>
            </w:pPr>
          </w:p>
        </w:tc>
        <w:tc>
          <w:tcPr>
            <w:tcW w:w="1835" w:type="dxa"/>
            <w:vMerge w:val="restart"/>
            <w:vAlign w:val="center"/>
          </w:tcPr>
          <w:p>
            <w:pPr>
              <w:rPr>
                <w:rFonts w:ascii="仿宋" w:hAnsi="仿宋" w:eastAsia="仿宋"/>
                <w:szCs w:val="21"/>
              </w:rPr>
            </w:pPr>
            <w:r>
              <w:rPr>
                <w:rFonts w:ascii="仿宋" w:hAnsi="仿宋" w:eastAsia="仿宋"/>
                <w:szCs w:val="21"/>
              </w:rPr>
              <w:t>2.3 运营产品</w:t>
            </w:r>
          </w:p>
        </w:tc>
        <w:tc>
          <w:tcPr>
            <w:tcW w:w="3260" w:type="dxa"/>
            <w:vAlign w:val="center"/>
          </w:tcPr>
          <w:p>
            <w:pPr>
              <w:rPr>
                <w:rFonts w:ascii="仿宋" w:hAnsi="仿宋" w:eastAsia="仿宋"/>
                <w:szCs w:val="21"/>
              </w:rPr>
            </w:pPr>
            <w:r>
              <w:rPr>
                <w:rFonts w:ascii="仿宋" w:hAnsi="仿宋" w:eastAsia="仿宋"/>
                <w:szCs w:val="21"/>
              </w:rPr>
              <w:t>2.3.1制定运营策略</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ascii="仿宋" w:hAnsi="仿宋" w:eastAsia="仿宋"/>
                <w:szCs w:val="21"/>
              </w:rPr>
              <w:t>2.3.2监测激活指标</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ascii="仿宋" w:hAnsi="仿宋" w:eastAsia="仿宋"/>
                <w:szCs w:val="21"/>
              </w:rPr>
              <w:t>2.3.3 提升用户价值</w:t>
            </w:r>
          </w:p>
        </w:tc>
        <w:tc>
          <w:tcPr>
            <w:tcW w:w="1276" w:type="dxa"/>
          </w:tcPr>
          <w:p>
            <w:pPr>
              <w:jc w:val="center"/>
              <w:rPr>
                <w:rFonts w:ascii="仿宋" w:hAnsi="仿宋" w:eastAsia="仿宋"/>
                <w:szCs w:val="21"/>
              </w:rPr>
            </w:pPr>
            <w:r>
              <w:rPr>
                <w:rFonts w:hint="eastAsia"/>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ascii="仿宋" w:hAnsi="仿宋" w:eastAsia="仿宋"/>
                <w:szCs w:val="21"/>
              </w:rPr>
              <w:t>2.3.4 搭建规模化增长体系</w:t>
            </w:r>
          </w:p>
        </w:tc>
        <w:tc>
          <w:tcPr>
            <w:tcW w:w="1276" w:type="dxa"/>
          </w:tcPr>
          <w:p>
            <w:pPr>
              <w:jc w:val="center"/>
              <w:rPr>
                <w:rFonts w:ascii="仿宋" w:hAnsi="仿宋" w:eastAsia="仿宋"/>
                <w:szCs w:val="21"/>
              </w:rPr>
            </w:pPr>
            <w:r>
              <w:rPr>
                <w:rFonts w:hint="eastAsia"/>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szCs w:val="21"/>
              </w:rPr>
            </w:pPr>
            <w:r>
              <w:rPr>
                <w:rFonts w:hint="eastAsia" w:ascii="仿宋" w:hAnsi="仿宋" w:eastAsia="仿宋"/>
                <w:szCs w:val="21"/>
              </w:rPr>
              <w:t>3.开发与交付</w:t>
            </w:r>
          </w:p>
        </w:tc>
        <w:tc>
          <w:tcPr>
            <w:tcW w:w="1835" w:type="dxa"/>
            <w:vMerge w:val="restart"/>
            <w:vAlign w:val="center"/>
          </w:tcPr>
          <w:p>
            <w:pPr>
              <w:rPr>
                <w:rFonts w:ascii="仿宋" w:hAnsi="仿宋" w:eastAsia="仿宋"/>
                <w:szCs w:val="21"/>
              </w:rPr>
            </w:pPr>
            <w:r>
              <w:rPr>
                <w:rFonts w:hint="eastAsia" w:ascii="仿宋" w:hAnsi="仿宋" w:eastAsia="仿宋"/>
                <w:szCs w:val="21"/>
              </w:rPr>
              <w:t>3.1 协同开发应用</w:t>
            </w:r>
          </w:p>
        </w:tc>
        <w:tc>
          <w:tcPr>
            <w:tcW w:w="3260" w:type="dxa"/>
            <w:vAlign w:val="center"/>
          </w:tcPr>
          <w:p>
            <w:pPr>
              <w:rPr>
                <w:rFonts w:ascii="仿宋" w:hAnsi="仿宋" w:eastAsia="仿宋"/>
                <w:szCs w:val="21"/>
              </w:rPr>
            </w:pPr>
            <w:r>
              <w:rPr>
                <w:rFonts w:hint="eastAsia" w:ascii="仿宋" w:hAnsi="仿宋" w:eastAsia="仿宋"/>
                <w:szCs w:val="21"/>
              </w:rPr>
              <w:t>3.1.1 设计解决方案</w:t>
            </w:r>
          </w:p>
        </w:tc>
        <w:tc>
          <w:tcPr>
            <w:tcW w:w="1276" w:type="dxa"/>
          </w:tcPr>
          <w:p>
            <w:pPr>
              <w:jc w:val="center"/>
              <w:rPr>
                <w:rFonts w:ascii="仿宋" w:hAnsi="仿宋" w:eastAsia="仿宋"/>
                <w:szCs w:val="21"/>
              </w:rPr>
            </w:pPr>
            <w:r>
              <w:rPr>
                <w:rFonts w:hint="eastAsia"/>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3.1.2 持续改进开发流程</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3.1.3 管理源代码和优化工具</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restart"/>
            <w:vAlign w:val="center"/>
          </w:tcPr>
          <w:p>
            <w:pPr>
              <w:rPr>
                <w:rFonts w:ascii="仿宋" w:hAnsi="仿宋" w:eastAsia="仿宋"/>
                <w:szCs w:val="21"/>
              </w:rPr>
            </w:pPr>
            <w:r>
              <w:rPr>
                <w:rFonts w:ascii="仿宋" w:hAnsi="仿宋" w:eastAsia="仿宋"/>
                <w:szCs w:val="21"/>
              </w:rPr>
              <w:t>3.2 持续集成应用</w:t>
            </w:r>
          </w:p>
        </w:tc>
        <w:tc>
          <w:tcPr>
            <w:tcW w:w="3260" w:type="dxa"/>
            <w:vAlign w:val="center"/>
          </w:tcPr>
          <w:p>
            <w:pPr>
              <w:rPr>
                <w:rFonts w:ascii="仿宋" w:hAnsi="仿宋" w:eastAsia="仿宋"/>
                <w:szCs w:val="21"/>
              </w:rPr>
            </w:pPr>
            <w:r>
              <w:rPr>
                <w:rFonts w:ascii="仿宋" w:hAnsi="仿宋" w:eastAsia="仿宋"/>
                <w:szCs w:val="21"/>
              </w:rPr>
              <w:t>3.</w:t>
            </w:r>
            <w:r>
              <w:rPr>
                <w:rFonts w:hint="eastAsia" w:ascii="仿宋" w:hAnsi="仿宋" w:eastAsia="仿宋"/>
                <w:szCs w:val="21"/>
              </w:rPr>
              <w:t>2</w:t>
            </w:r>
            <w:r>
              <w:rPr>
                <w:rFonts w:ascii="仿宋" w:hAnsi="仿宋" w:eastAsia="仿宋"/>
                <w:szCs w:val="21"/>
              </w:rPr>
              <w:t>.1 搭建与实施流水线</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3.2.2 设计与集成质量门禁</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3.2.3 集成与应用代码质量保证</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3.2.4 设计与应用单元测试</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restart"/>
            <w:vAlign w:val="center"/>
          </w:tcPr>
          <w:p>
            <w:pPr>
              <w:rPr>
                <w:rFonts w:ascii="仿宋" w:hAnsi="仿宋" w:eastAsia="仿宋"/>
                <w:szCs w:val="21"/>
              </w:rPr>
            </w:pPr>
            <w:r>
              <w:rPr>
                <w:rFonts w:ascii="仿宋" w:hAnsi="仿宋" w:eastAsia="仿宋"/>
                <w:szCs w:val="21"/>
              </w:rPr>
              <w:t>3.3 持续部署应用</w:t>
            </w:r>
          </w:p>
        </w:tc>
        <w:tc>
          <w:tcPr>
            <w:tcW w:w="3260" w:type="dxa"/>
            <w:vAlign w:val="center"/>
          </w:tcPr>
          <w:p>
            <w:pPr>
              <w:rPr>
                <w:rFonts w:ascii="仿宋" w:hAnsi="仿宋" w:eastAsia="仿宋"/>
                <w:szCs w:val="21"/>
              </w:rPr>
            </w:pPr>
            <w:r>
              <w:rPr>
                <w:rFonts w:ascii="仿宋" w:hAnsi="仿宋" w:eastAsia="仿宋"/>
                <w:szCs w:val="21"/>
              </w:rPr>
              <w:t>3.3.1 装配与管理环境</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MS Mincho" w:hAnsi="MS Mincho" w:eastAsia="MS Mincho" w:cs="MS Mincho"/>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ascii="仿宋" w:hAnsi="仿宋" w:eastAsia="仿宋"/>
                <w:szCs w:val="21"/>
              </w:rPr>
              <w:t>3.3.2 部署与更新版本</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MS Mincho" w:hAnsi="MS Mincho" w:eastAsia="MS Mincho" w:cs="MS Mincho"/>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restart"/>
            <w:vAlign w:val="center"/>
          </w:tcPr>
          <w:p>
            <w:pPr>
              <w:rPr>
                <w:rFonts w:ascii="仿宋" w:hAnsi="仿宋" w:eastAsia="仿宋"/>
                <w:szCs w:val="21"/>
              </w:rPr>
            </w:pPr>
            <w:r>
              <w:rPr>
                <w:rFonts w:hint="eastAsia" w:ascii="仿宋" w:hAnsi="仿宋" w:eastAsia="仿宋"/>
                <w:szCs w:val="21"/>
              </w:rPr>
              <w:t>3.4 按需发布应用</w:t>
            </w:r>
          </w:p>
        </w:tc>
        <w:tc>
          <w:tcPr>
            <w:tcW w:w="3260" w:type="dxa"/>
            <w:vAlign w:val="center"/>
          </w:tcPr>
          <w:p>
            <w:pPr>
              <w:rPr>
                <w:rFonts w:ascii="仿宋" w:hAnsi="仿宋" w:eastAsia="仿宋"/>
                <w:szCs w:val="21"/>
              </w:rPr>
            </w:pPr>
            <w:r>
              <w:rPr>
                <w:rFonts w:hint="eastAsia" w:ascii="仿宋" w:hAnsi="仿宋" w:eastAsia="仿宋"/>
                <w:szCs w:val="21"/>
              </w:rPr>
              <w:t>3.4.1 设计生产发布策略</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3.4.2 持续发布生产</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3.4.3 设计交付工具链及流程</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3.4.4 预发布与运营拟真</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restart"/>
            <w:vAlign w:val="center"/>
          </w:tcPr>
          <w:p>
            <w:pPr>
              <w:rPr>
                <w:rFonts w:ascii="仿宋" w:hAnsi="仿宋" w:eastAsia="仿宋"/>
                <w:szCs w:val="21"/>
              </w:rPr>
            </w:pPr>
            <w:r>
              <w:rPr>
                <w:rFonts w:hint="eastAsia" w:ascii="仿宋" w:hAnsi="仿宋" w:eastAsia="仿宋"/>
                <w:szCs w:val="21"/>
              </w:rPr>
              <w:t>3.5 管理开发环境</w:t>
            </w:r>
          </w:p>
        </w:tc>
        <w:tc>
          <w:tcPr>
            <w:tcW w:w="3260" w:type="dxa"/>
            <w:vAlign w:val="center"/>
          </w:tcPr>
          <w:p>
            <w:pPr>
              <w:rPr>
                <w:rFonts w:ascii="仿宋" w:hAnsi="仿宋" w:eastAsia="仿宋"/>
                <w:szCs w:val="21"/>
              </w:rPr>
            </w:pPr>
            <w:r>
              <w:rPr>
                <w:rFonts w:ascii="仿宋" w:hAnsi="仿宋" w:eastAsia="仿宋"/>
                <w:szCs w:val="21"/>
              </w:rPr>
              <w:t>3.</w:t>
            </w:r>
            <w:r>
              <w:rPr>
                <w:rFonts w:hint="eastAsia" w:ascii="仿宋" w:hAnsi="仿宋" w:eastAsia="仿宋"/>
                <w:szCs w:val="21"/>
              </w:rPr>
              <w:t>5</w:t>
            </w:r>
            <w:r>
              <w:rPr>
                <w:rFonts w:ascii="仿宋" w:hAnsi="仿宋" w:eastAsia="仿宋"/>
                <w:szCs w:val="21"/>
              </w:rPr>
              <w:t>.1 优化开发调试环境</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ascii="仿宋" w:hAnsi="仿宋" w:eastAsia="仿宋"/>
                <w:szCs w:val="21"/>
              </w:rPr>
              <w:t>3.</w:t>
            </w:r>
            <w:r>
              <w:rPr>
                <w:rFonts w:hint="eastAsia" w:ascii="仿宋" w:hAnsi="仿宋" w:eastAsia="仿宋"/>
                <w:szCs w:val="21"/>
              </w:rPr>
              <w:t>5</w:t>
            </w:r>
            <w:r>
              <w:rPr>
                <w:rFonts w:ascii="仿宋" w:hAnsi="仿宋" w:eastAsia="仿宋"/>
                <w:szCs w:val="21"/>
              </w:rPr>
              <w:t>.2 管理开发环境安全</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szCs w:val="21"/>
              </w:rPr>
            </w:pPr>
            <w:r>
              <w:rPr>
                <w:rFonts w:hint="eastAsia" w:ascii="仿宋" w:hAnsi="仿宋" w:eastAsia="仿宋"/>
                <w:szCs w:val="21"/>
              </w:rPr>
              <w:t>4.测试与安全</w:t>
            </w:r>
          </w:p>
        </w:tc>
        <w:tc>
          <w:tcPr>
            <w:tcW w:w="1835" w:type="dxa"/>
            <w:vMerge w:val="restart"/>
            <w:vAlign w:val="center"/>
          </w:tcPr>
          <w:p>
            <w:pPr>
              <w:rPr>
                <w:rFonts w:ascii="仿宋" w:hAnsi="仿宋" w:eastAsia="仿宋"/>
                <w:szCs w:val="21"/>
              </w:rPr>
            </w:pPr>
            <w:r>
              <w:rPr>
                <w:rFonts w:hint="eastAsia" w:ascii="仿宋" w:hAnsi="仿宋" w:eastAsia="仿宋"/>
                <w:szCs w:val="21"/>
              </w:rPr>
              <w:t>4.1 管理测试组织</w:t>
            </w:r>
          </w:p>
        </w:tc>
        <w:tc>
          <w:tcPr>
            <w:tcW w:w="3260" w:type="dxa"/>
            <w:vAlign w:val="center"/>
          </w:tcPr>
          <w:p>
            <w:pPr>
              <w:rPr>
                <w:rFonts w:ascii="仿宋" w:hAnsi="仿宋" w:eastAsia="仿宋"/>
                <w:szCs w:val="21"/>
              </w:rPr>
            </w:pPr>
            <w:r>
              <w:rPr>
                <w:rFonts w:hint="eastAsia" w:ascii="仿宋" w:hAnsi="仿宋" w:eastAsia="仿宋"/>
                <w:szCs w:val="21"/>
              </w:rPr>
              <w:t>4.1.1 采纳测试方法论</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4.1.2 管理测试团队</w:t>
            </w:r>
          </w:p>
        </w:tc>
        <w:tc>
          <w:tcPr>
            <w:tcW w:w="1276" w:type="dxa"/>
            <w:vAlign w:val="center"/>
          </w:tcPr>
          <w:p>
            <w:pPr>
              <w:jc w:val="center"/>
              <w:rPr>
                <w:rFonts w:ascii="仿宋" w:hAnsi="仿宋" w:eastAsia="仿宋"/>
                <w:szCs w:val="21"/>
              </w:rPr>
            </w:pPr>
            <w:r>
              <w:rPr>
                <w:rFonts w:hint="eastAsia"/>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4.1.3 采纳与管理测试技术与平台工具</w:t>
            </w:r>
          </w:p>
        </w:tc>
        <w:tc>
          <w:tcPr>
            <w:tcW w:w="1276" w:type="dxa"/>
            <w:vAlign w:val="center"/>
          </w:tcPr>
          <w:p>
            <w:pPr>
              <w:jc w:val="center"/>
              <w:rPr>
                <w:rFonts w:ascii="仿宋" w:hAnsi="仿宋" w:eastAsia="仿宋"/>
                <w:szCs w:val="21"/>
              </w:rPr>
            </w:pPr>
            <w:r>
              <w:rPr>
                <w:rFonts w:hint="eastAsia" w:ascii="MS Mincho" w:hAnsi="MS Mincho" w:eastAsia="MS Mincho" w:cs="MS Mincho"/>
              </w:rPr>
              <w:t>●</w:t>
            </w:r>
          </w:p>
        </w:tc>
        <w:tc>
          <w:tcPr>
            <w:tcW w:w="1417" w:type="dxa"/>
            <w:vAlign w:val="center"/>
          </w:tcPr>
          <w:p>
            <w:pPr>
              <w:jc w:val="center"/>
              <w:rPr>
                <w:rFonts w:ascii="仿宋" w:hAnsi="仿宋" w:eastAsia="仿宋"/>
                <w:szCs w:val="21"/>
              </w:rPr>
            </w:pPr>
            <w:r>
              <w:rPr>
                <w:rFonts w:hint="eastAsia" w:ascii="MS Mincho" w:hAnsi="MS Mincho" w:eastAsia="MS Mincho" w:cs="MS Mincho"/>
              </w:rPr>
              <w:t>●</w:t>
            </w:r>
          </w:p>
        </w:tc>
        <w:tc>
          <w:tcPr>
            <w:tcW w:w="1272" w:type="dxa"/>
            <w:vAlign w:val="center"/>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restart"/>
            <w:vAlign w:val="center"/>
          </w:tcPr>
          <w:p>
            <w:pPr>
              <w:rPr>
                <w:rFonts w:ascii="仿宋" w:hAnsi="仿宋" w:eastAsia="仿宋"/>
                <w:szCs w:val="21"/>
              </w:rPr>
            </w:pPr>
            <w:r>
              <w:rPr>
                <w:rFonts w:hint="eastAsia" w:ascii="仿宋" w:hAnsi="仿宋" w:eastAsia="仿宋"/>
                <w:szCs w:val="21"/>
              </w:rPr>
              <w:t>4.2 管理测试生命周期</w:t>
            </w:r>
          </w:p>
        </w:tc>
        <w:tc>
          <w:tcPr>
            <w:tcW w:w="3260" w:type="dxa"/>
            <w:vAlign w:val="center"/>
          </w:tcPr>
          <w:p>
            <w:pPr>
              <w:rPr>
                <w:rFonts w:ascii="仿宋" w:hAnsi="仿宋" w:eastAsia="仿宋"/>
                <w:szCs w:val="21"/>
              </w:rPr>
            </w:pPr>
            <w:r>
              <w:rPr>
                <w:rFonts w:hint="eastAsia" w:ascii="仿宋" w:hAnsi="仿宋" w:eastAsia="仿宋"/>
                <w:szCs w:val="21"/>
              </w:rPr>
              <w:t>4.2.1 制定测试策略与计划</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4.2.2 管理测试需求</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4.2.3 设计测试用例</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vAlign w:val="center"/>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4.2.4 执行与报告测试</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vAlign w:val="center"/>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4.2.5 管理与预防缺陷</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restart"/>
            <w:vAlign w:val="center"/>
          </w:tcPr>
          <w:p>
            <w:pPr>
              <w:rPr>
                <w:rFonts w:ascii="仿宋" w:hAnsi="仿宋" w:eastAsia="仿宋"/>
                <w:szCs w:val="21"/>
              </w:rPr>
            </w:pPr>
            <w:r>
              <w:rPr>
                <w:rFonts w:hint="eastAsia" w:ascii="仿宋" w:hAnsi="仿宋" w:eastAsia="仿宋"/>
                <w:szCs w:val="21"/>
              </w:rPr>
              <w:t>4.3 管理测试关键域</w:t>
            </w:r>
          </w:p>
        </w:tc>
        <w:tc>
          <w:tcPr>
            <w:tcW w:w="3260" w:type="dxa"/>
            <w:vAlign w:val="center"/>
          </w:tcPr>
          <w:p>
            <w:pPr>
              <w:rPr>
                <w:rFonts w:ascii="仿宋" w:hAnsi="仿宋" w:eastAsia="仿宋"/>
                <w:szCs w:val="21"/>
              </w:rPr>
            </w:pPr>
            <w:r>
              <w:rPr>
                <w:rFonts w:hint="eastAsia" w:ascii="仿宋" w:hAnsi="仿宋" w:eastAsia="仿宋"/>
                <w:szCs w:val="21"/>
              </w:rPr>
              <w:t>4.3.1 执行测试估算</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4.3.2 制定测试度量</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4.3.3 使用测试技术</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4.3.4 执行测试阶段</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4.3.5 执行自动化功能测试</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vAlign w:val="center"/>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ascii="仿宋" w:hAnsi="仿宋" w:eastAsia="仿宋"/>
                <w:szCs w:val="21"/>
              </w:rPr>
              <w:t>4.3.6 执行非功能性测试</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vAlign w:val="center"/>
          </w:tcPr>
          <w:p>
            <w:pPr>
              <w:jc w:val="center"/>
              <w:rPr>
                <w:rFonts w:ascii="仿宋" w:hAnsi="仿宋" w:eastAsia="仿宋"/>
                <w:szCs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ascii="仿宋" w:hAnsi="仿宋" w:eastAsia="仿宋"/>
                <w:szCs w:val="21"/>
              </w:rPr>
              <w:t>4.3.7 执行性能测试</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vAlign w:val="center"/>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ascii="仿宋" w:hAnsi="仿宋" w:eastAsia="仿宋"/>
                <w:szCs w:val="21"/>
              </w:rPr>
              <w:t>4.3.8 管理测试数据</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ascii="仿宋" w:hAnsi="仿宋" w:eastAsia="仿宋"/>
                <w:szCs w:val="21"/>
              </w:rPr>
              <w:t>4.3.9 管理测试环境</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ascii="仿宋" w:hAnsi="仿宋" w:eastAsia="仿宋"/>
                <w:szCs w:val="21"/>
              </w:rPr>
              <w:t>4.3.10 执行敏捷测试</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vAlign w:val="center"/>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restart"/>
            <w:vAlign w:val="center"/>
          </w:tcPr>
          <w:p>
            <w:pPr>
              <w:rPr>
                <w:rFonts w:eastAsia="Times New Roman"/>
              </w:rPr>
            </w:pPr>
            <w:r>
              <w:rPr>
                <w:rFonts w:hint="eastAsia" w:ascii="仿宋" w:hAnsi="仿宋" w:eastAsia="仿宋"/>
                <w:szCs w:val="21"/>
              </w:rPr>
              <w:t>4.4 安全防护与安全测试</w:t>
            </w:r>
          </w:p>
        </w:tc>
        <w:tc>
          <w:tcPr>
            <w:tcW w:w="3260" w:type="dxa"/>
            <w:vAlign w:val="center"/>
          </w:tcPr>
          <w:p>
            <w:pPr>
              <w:rPr>
                <w:rFonts w:ascii="仿宋" w:hAnsi="仿宋" w:eastAsia="仿宋"/>
                <w:szCs w:val="21"/>
              </w:rPr>
            </w:pPr>
            <w:r>
              <w:rPr>
                <w:rFonts w:hint="eastAsia" w:ascii="仿宋" w:hAnsi="仿宋" w:eastAsia="仿宋"/>
                <w:szCs w:val="21"/>
              </w:rPr>
              <w:t>4.4.1 管理应用安全生命周期</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宋体" w:hAnsi="宋体" w:eastAsia="宋体"/>
                <w:color w:val="000000"/>
                <w:szCs w:val="21"/>
                <w:shd w:val="clear" w:color="auto" w:fill="FFFFFF"/>
              </w:rPr>
            </w:pPr>
          </w:p>
        </w:tc>
        <w:tc>
          <w:tcPr>
            <w:tcW w:w="3260" w:type="dxa"/>
            <w:vAlign w:val="center"/>
          </w:tcPr>
          <w:p>
            <w:pPr>
              <w:rPr>
                <w:rFonts w:ascii="仿宋" w:hAnsi="仿宋" w:eastAsia="仿宋"/>
                <w:szCs w:val="21"/>
              </w:rPr>
            </w:pPr>
            <w:r>
              <w:rPr>
                <w:rFonts w:hint="eastAsia" w:ascii="仿宋" w:hAnsi="仿宋" w:eastAsia="仿宋"/>
                <w:szCs w:val="21"/>
              </w:rPr>
              <w:t>4.4.2 设计应用安全测试方案</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宋体" w:hAnsi="宋体" w:eastAsia="宋体"/>
                <w:color w:val="000000"/>
                <w:szCs w:val="21"/>
                <w:shd w:val="clear" w:color="auto" w:fill="FFFFFF"/>
              </w:rPr>
            </w:pPr>
          </w:p>
        </w:tc>
        <w:tc>
          <w:tcPr>
            <w:tcW w:w="3260" w:type="dxa"/>
            <w:vAlign w:val="center"/>
          </w:tcPr>
          <w:p>
            <w:pPr>
              <w:rPr>
                <w:rFonts w:ascii="仿宋" w:hAnsi="仿宋" w:eastAsia="仿宋"/>
                <w:szCs w:val="21"/>
              </w:rPr>
            </w:pPr>
            <w:r>
              <w:rPr>
                <w:rFonts w:ascii="仿宋" w:hAnsi="仿宋" w:eastAsia="仿宋"/>
                <w:szCs w:val="21"/>
              </w:rPr>
              <w:t>4.4.3 执行应用安全测试方案</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宋体" w:hAnsi="宋体" w:eastAsia="宋体"/>
                <w:color w:val="000000"/>
                <w:szCs w:val="21"/>
                <w:shd w:val="clear" w:color="auto" w:fill="FFFFFF"/>
              </w:rPr>
            </w:pPr>
          </w:p>
        </w:tc>
        <w:tc>
          <w:tcPr>
            <w:tcW w:w="3260" w:type="dxa"/>
            <w:vAlign w:val="center"/>
          </w:tcPr>
          <w:p>
            <w:pPr>
              <w:rPr>
                <w:rFonts w:ascii="仿宋" w:hAnsi="仿宋" w:eastAsia="仿宋"/>
                <w:szCs w:val="21"/>
              </w:rPr>
            </w:pPr>
            <w:r>
              <w:rPr>
                <w:rFonts w:ascii="仿宋" w:hAnsi="仿宋" w:eastAsia="仿宋"/>
                <w:szCs w:val="21"/>
              </w:rPr>
              <w:t>4.4.</w:t>
            </w:r>
            <w:r>
              <w:rPr>
                <w:rFonts w:hint="eastAsia" w:ascii="仿宋" w:hAnsi="仿宋" w:eastAsia="仿宋"/>
                <w:szCs w:val="21"/>
              </w:rPr>
              <w:t>4</w:t>
            </w:r>
            <w:r>
              <w:rPr>
                <w:rFonts w:ascii="仿宋" w:hAnsi="仿宋" w:eastAsia="仿宋"/>
                <w:szCs w:val="21"/>
              </w:rPr>
              <w:t xml:space="preserve"> 执行云安全防护</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vAlign w:val="center"/>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szCs w:val="21"/>
              </w:rPr>
            </w:pPr>
            <w:r>
              <w:rPr>
                <w:rFonts w:hint="eastAsia" w:ascii="仿宋" w:hAnsi="仿宋" w:eastAsia="仿宋"/>
                <w:szCs w:val="21"/>
              </w:rPr>
              <w:t>5. 运维与监控</w:t>
            </w:r>
          </w:p>
        </w:tc>
        <w:tc>
          <w:tcPr>
            <w:tcW w:w="1835" w:type="dxa"/>
            <w:vMerge w:val="restart"/>
            <w:vAlign w:val="center"/>
          </w:tcPr>
          <w:p>
            <w:pPr>
              <w:rPr>
                <w:rFonts w:ascii="仿宋" w:hAnsi="仿宋" w:eastAsia="仿宋"/>
                <w:szCs w:val="21"/>
              </w:rPr>
            </w:pPr>
            <w:r>
              <w:rPr>
                <w:rFonts w:hint="eastAsia" w:ascii="仿宋" w:hAnsi="仿宋" w:eastAsia="仿宋"/>
                <w:szCs w:val="21"/>
              </w:rPr>
              <w:t>5.1 管理IT服务</w:t>
            </w:r>
          </w:p>
        </w:tc>
        <w:tc>
          <w:tcPr>
            <w:tcW w:w="3260" w:type="dxa"/>
            <w:vAlign w:val="center"/>
          </w:tcPr>
          <w:p>
            <w:pPr>
              <w:rPr>
                <w:rFonts w:ascii="仿宋" w:hAnsi="仿宋" w:eastAsia="仿宋"/>
                <w:szCs w:val="21"/>
              </w:rPr>
            </w:pPr>
            <w:r>
              <w:rPr>
                <w:rFonts w:hint="eastAsia" w:ascii="仿宋" w:hAnsi="仿宋" w:eastAsia="仿宋"/>
                <w:szCs w:val="21"/>
              </w:rPr>
              <w:t>5.1.1 制定IT服务管理体系</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5.1.2 管理事件与问题</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5.1.3 管理变更与配置</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5.1.4 管理容量与成本</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restart"/>
            <w:vAlign w:val="center"/>
          </w:tcPr>
          <w:p>
            <w:pPr>
              <w:rPr>
                <w:rFonts w:ascii="仿宋" w:hAnsi="仿宋" w:eastAsia="仿宋"/>
                <w:szCs w:val="21"/>
              </w:rPr>
            </w:pPr>
            <w:r>
              <w:rPr>
                <w:rFonts w:hint="eastAsia" w:ascii="仿宋" w:hAnsi="仿宋" w:eastAsia="仿宋"/>
                <w:szCs w:val="21"/>
              </w:rPr>
              <w:t>5.2 管理应用运行</w:t>
            </w:r>
          </w:p>
        </w:tc>
        <w:tc>
          <w:tcPr>
            <w:tcW w:w="3260" w:type="dxa"/>
            <w:vAlign w:val="center"/>
          </w:tcPr>
          <w:p>
            <w:pPr>
              <w:rPr>
                <w:rFonts w:ascii="仿宋" w:hAnsi="仿宋" w:eastAsia="仿宋"/>
                <w:szCs w:val="21"/>
              </w:rPr>
            </w:pPr>
            <w:r>
              <w:rPr>
                <w:rFonts w:hint="eastAsia" w:ascii="仿宋" w:hAnsi="仿宋" w:eastAsia="仿宋"/>
                <w:szCs w:val="21"/>
              </w:rPr>
              <w:t>5.2.1 管理应用运行方案</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vAlign w:val="center"/>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5.2.2 管理基础设施平台</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5.2.3 管理应用运行环境</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restart"/>
            <w:vAlign w:val="center"/>
          </w:tcPr>
          <w:p>
            <w:pPr>
              <w:rPr>
                <w:rFonts w:ascii="仿宋" w:hAnsi="仿宋" w:eastAsia="仿宋"/>
                <w:szCs w:val="21"/>
              </w:rPr>
            </w:pPr>
            <w:r>
              <w:rPr>
                <w:rFonts w:hint="eastAsia" w:ascii="仿宋" w:hAnsi="仿宋" w:eastAsia="仿宋"/>
                <w:szCs w:val="21"/>
              </w:rPr>
              <w:t>5.3 管理应用监控</w:t>
            </w:r>
          </w:p>
        </w:tc>
        <w:tc>
          <w:tcPr>
            <w:tcW w:w="3260" w:type="dxa"/>
            <w:vAlign w:val="center"/>
          </w:tcPr>
          <w:p>
            <w:pPr>
              <w:rPr>
                <w:rFonts w:ascii="仿宋" w:hAnsi="仿宋" w:eastAsia="仿宋"/>
                <w:szCs w:val="21"/>
              </w:rPr>
            </w:pPr>
            <w:r>
              <w:rPr>
                <w:rFonts w:hint="eastAsia" w:ascii="仿宋" w:hAnsi="仿宋" w:eastAsia="仿宋"/>
                <w:szCs w:val="21"/>
              </w:rPr>
              <w:t>5.3.1 设计与建设监控系统</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5.3.2 管理指标</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5.3.3 管理日志</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5.3.4 管理调用链</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5.3.5 进行智能监控</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restart"/>
            <w:vAlign w:val="center"/>
          </w:tcPr>
          <w:p>
            <w:pPr>
              <w:rPr>
                <w:rFonts w:ascii="仿宋" w:hAnsi="仿宋" w:eastAsia="仿宋"/>
                <w:szCs w:val="21"/>
              </w:rPr>
            </w:pPr>
            <w:r>
              <w:rPr>
                <w:rFonts w:hint="eastAsia" w:ascii="仿宋" w:hAnsi="仿宋" w:eastAsia="仿宋"/>
                <w:szCs w:val="21"/>
              </w:rPr>
              <w:t>5.4 管理业务连续性</w:t>
            </w:r>
          </w:p>
        </w:tc>
        <w:tc>
          <w:tcPr>
            <w:tcW w:w="3260" w:type="dxa"/>
            <w:vAlign w:val="center"/>
          </w:tcPr>
          <w:p>
            <w:pPr>
              <w:rPr>
                <w:rFonts w:ascii="仿宋" w:hAnsi="仿宋" w:eastAsia="仿宋"/>
                <w:szCs w:val="21"/>
              </w:rPr>
            </w:pPr>
            <w:r>
              <w:rPr>
                <w:rFonts w:hint="eastAsia" w:ascii="仿宋" w:hAnsi="仿宋" w:eastAsia="仿宋"/>
                <w:szCs w:val="21"/>
              </w:rPr>
              <w:t>5.4.1 确定服务质量目标</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5.4.2 响应与回顾事故</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5.4.3 进行灾备管理</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hint="eastAsia" w:ascii="仿宋" w:hAnsi="仿宋" w:eastAsia="仿宋"/>
                <w:szCs w:val="21"/>
              </w:rPr>
              <w:t>5.4.4 应用混沌工程</w:t>
            </w:r>
          </w:p>
        </w:tc>
        <w:tc>
          <w:tcPr>
            <w:tcW w:w="1276" w:type="dxa"/>
          </w:tcPr>
          <w:p>
            <w:pPr>
              <w:jc w:val="center"/>
              <w:rPr>
                <w:rFonts w:ascii="仿宋" w:hAnsi="仿宋" w:eastAsia="仿宋"/>
                <w:szCs w:val="21"/>
              </w:rPr>
            </w:pPr>
            <w:r>
              <w:rPr>
                <w:rFonts w:hint="eastAsia" w:ascii="MS Mincho" w:hAnsi="MS Mincho" w:eastAsia="MS Mincho" w:cs="MS Mincho"/>
              </w:rPr>
              <w:t>●</w:t>
            </w:r>
          </w:p>
        </w:tc>
        <w:tc>
          <w:tcPr>
            <w:tcW w:w="1417" w:type="dxa"/>
          </w:tcPr>
          <w:p>
            <w:pPr>
              <w:jc w:val="center"/>
              <w:rPr>
                <w:rFonts w:ascii="仿宋" w:hAnsi="仿宋" w:eastAsia="仿宋"/>
                <w:szCs w:val="21"/>
              </w:rPr>
            </w:pPr>
            <w:r>
              <w:rPr>
                <w:rFonts w:hint="eastAsia" w:ascii="MS Mincho" w:hAnsi="MS Mincho" w:eastAsia="MS Mincho" w:cs="MS Mincho"/>
              </w:rPr>
              <w:t>●</w:t>
            </w:r>
          </w:p>
        </w:tc>
        <w:tc>
          <w:tcPr>
            <w:tcW w:w="1272" w:type="dxa"/>
          </w:tcPr>
          <w:p>
            <w:pPr>
              <w:jc w:val="center"/>
              <w:rPr>
                <w:rFonts w:ascii="仿宋" w:hAnsi="仿宋" w:eastAsia="仿宋"/>
                <w:szCs w:val="21"/>
              </w:rPr>
            </w:pPr>
            <w:r>
              <w:rPr>
                <w:rFonts w:hint="eastAsia" w:ascii="MS Mincho" w:hAnsi="MS Mincho" w:eastAsia="MS Mincho" w:cs="MS Mincho"/>
              </w:rPr>
              <w:t>●</w:t>
            </w:r>
          </w:p>
        </w:tc>
      </w:tr>
    </w:tbl>
    <w:p>
      <w:pPr>
        <w:ind w:firstLine="560"/>
      </w:pPr>
    </w:p>
    <w:p>
      <w:pPr>
        <w:ind w:firstLine="560"/>
      </w:pPr>
    </w:p>
    <w:p>
      <w:pPr>
        <w:pStyle w:val="3"/>
        <w:ind w:firstLine="600"/>
        <w:rPr>
          <w:lang w:eastAsia="zh-CN"/>
        </w:rPr>
      </w:pPr>
      <w:bookmarkStart w:id="29" w:name="_Toc136616370"/>
      <w:r>
        <w:rPr>
          <w:lang w:eastAsia="zh-CN"/>
        </w:rPr>
        <w:t>3.2初级</w:t>
      </w:r>
      <w:bookmarkEnd w:id="29"/>
    </w:p>
    <w:p>
      <w:pPr>
        <w:ind w:firstLine="560"/>
      </w:pPr>
    </w:p>
    <w:tbl>
      <w:tblPr>
        <w:tblStyle w:val="41"/>
        <w:tblW w:w="9819"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031"/>
        <w:gridCol w:w="2066"/>
        <w:gridCol w:w="3280"/>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Align w:val="center"/>
          </w:tcPr>
          <w:p>
            <w:pPr>
              <w:jc w:val="center"/>
              <w:rPr>
                <w:rFonts w:hAnsi="仿宋"/>
                <w:b/>
                <w:sz w:val="21"/>
                <w:szCs w:val="21"/>
              </w:rPr>
            </w:pPr>
            <w:r>
              <w:rPr>
                <w:rFonts w:hAnsi="仿宋"/>
                <w:b/>
                <w:sz w:val="21"/>
                <w:szCs w:val="21"/>
              </w:rPr>
              <w:t>职业功能</w:t>
            </w:r>
          </w:p>
        </w:tc>
        <w:tc>
          <w:tcPr>
            <w:tcW w:w="1031" w:type="dxa"/>
            <w:vAlign w:val="center"/>
          </w:tcPr>
          <w:p>
            <w:pPr>
              <w:jc w:val="center"/>
              <w:rPr>
                <w:rFonts w:hAnsi="仿宋"/>
                <w:b/>
                <w:sz w:val="21"/>
                <w:szCs w:val="21"/>
              </w:rPr>
            </w:pPr>
            <w:r>
              <w:rPr>
                <w:rFonts w:hAnsi="仿宋"/>
                <w:b/>
                <w:sz w:val="21"/>
                <w:szCs w:val="21"/>
              </w:rPr>
              <w:t>工作内容</w:t>
            </w:r>
          </w:p>
        </w:tc>
        <w:tc>
          <w:tcPr>
            <w:tcW w:w="2066" w:type="dxa"/>
            <w:vAlign w:val="center"/>
          </w:tcPr>
          <w:p>
            <w:pPr>
              <w:jc w:val="center"/>
              <w:rPr>
                <w:rFonts w:hAnsi="仿宋"/>
                <w:b/>
                <w:sz w:val="21"/>
                <w:szCs w:val="21"/>
              </w:rPr>
            </w:pPr>
            <w:r>
              <w:rPr>
                <w:rFonts w:hAnsi="仿宋"/>
                <w:b/>
                <w:sz w:val="21"/>
                <w:szCs w:val="21"/>
              </w:rPr>
              <w:t>工作内容</w:t>
            </w:r>
          </w:p>
        </w:tc>
        <w:tc>
          <w:tcPr>
            <w:tcW w:w="3280" w:type="dxa"/>
            <w:vAlign w:val="center"/>
          </w:tcPr>
          <w:p>
            <w:pPr>
              <w:jc w:val="center"/>
              <w:rPr>
                <w:rFonts w:hAnsi="仿宋"/>
                <w:b/>
                <w:sz w:val="21"/>
                <w:szCs w:val="21"/>
              </w:rPr>
            </w:pPr>
            <w:r>
              <w:rPr>
                <w:rFonts w:hAnsi="仿宋"/>
                <w:b/>
                <w:sz w:val="21"/>
                <w:szCs w:val="21"/>
              </w:rPr>
              <w:t>专业能力要求</w:t>
            </w:r>
          </w:p>
        </w:tc>
        <w:tc>
          <w:tcPr>
            <w:tcW w:w="2688" w:type="dxa"/>
            <w:vAlign w:val="center"/>
          </w:tcPr>
          <w:p>
            <w:pPr>
              <w:jc w:val="center"/>
              <w:rPr>
                <w:rFonts w:hAnsi="仿宋"/>
                <w:b/>
                <w:sz w:val="21"/>
                <w:szCs w:val="21"/>
              </w:rPr>
            </w:pPr>
            <w:r>
              <w:rPr>
                <w:rFonts w:hAnsi="仿宋"/>
                <w:b/>
                <w:sz w:val="21"/>
                <w:szCs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restart"/>
            <w:vAlign w:val="center"/>
          </w:tcPr>
          <w:p>
            <w:pPr>
              <w:rPr>
                <w:rFonts w:ascii="仿宋" w:hAnsi="仿宋" w:eastAsia="仿宋"/>
                <w:sz w:val="21"/>
                <w:szCs w:val="21"/>
              </w:rPr>
            </w:pPr>
            <w:r>
              <w:rPr>
                <w:rFonts w:hint="eastAsia" w:ascii="仿宋" w:hAnsi="仿宋" w:eastAsia="仿宋" w:cstheme="minorBidi"/>
                <w:sz w:val="21"/>
                <w:szCs w:val="21"/>
              </w:rPr>
              <w:t>1.组织与协作</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1.1构建个体能力</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1.1.1推广敏捷DevOps理念</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1.1.1.1 能够在团队内运用DevOps理念</w:t>
            </w:r>
          </w:p>
          <w:p>
            <w:pPr>
              <w:rPr>
                <w:rFonts w:ascii="仿宋" w:hAnsi="仿宋" w:eastAsia="仿宋" w:cstheme="minorBidi"/>
                <w:sz w:val="21"/>
                <w:szCs w:val="21"/>
              </w:rPr>
            </w:pPr>
            <w:r>
              <w:rPr>
                <w:rFonts w:hint="eastAsia" w:ascii="仿宋" w:hAnsi="仿宋" w:eastAsia="仿宋" w:cstheme="minorBidi"/>
                <w:sz w:val="21"/>
                <w:szCs w:val="21"/>
              </w:rPr>
              <w:t>1.1.1.2 能够在团队内运用狭义与广义的DevOps</w:t>
            </w:r>
          </w:p>
          <w:p>
            <w:pPr>
              <w:rPr>
                <w:rFonts w:ascii="仿宋" w:hAnsi="仿宋" w:eastAsia="仿宋" w:cstheme="minorBidi"/>
                <w:sz w:val="21"/>
                <w:szCs w:val="21"/>
              </w:rPr>
            </w:pPr>
            <w:r>
              <w:rPr>
                <w:rFonts w:hint="eastAsia" w:ascii="仿宋" w:hAnsi="仿宋" w:eastAsia="仿宋" w:cstheme="minorBidi"/>
                <w:sz w:val="21"/>
                <w:szCs w:val="21"/>
              </w:rPr>
              <w:t>1.1.1.3 能够在团队内运用DevOps价值观与原则</w:t>
            </w:r>
          </w:p>
          <w:p>
            <w:pPr>
              <w:rPr>
                <w:rFonts w:ascii="仿宋" w:hAnsi="仿宋" w:eastAsia="仿宋" w:cstheme="minorBidi"/>
                <w:sz w:val="21"/>
                <w:szCs w:val="21"/>
              </w:rPr>
            </w:pPr>
            <w:r>
              <w:rPr>
                <w:rFonts w:hint="eastAsia" w:ascii="仿宋" w:hAnsi="仿宋" w:eastAsia="仿宋" w:cstheme="minorBidi"/>
                <w:sz w:val="21"/>
                <w:szCs w:val="21"/>
              </w:rPr>
              <w:t>1.1.1.4 能够在团队内运用精益敏捷思想</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1.1.1.1 敏捷DevOps历史，DevOps三步工作法，CALMR/CALMS</w:t>
            </w:r>
          </w:p>
          <w:p>
            <w:pPr>
              <w:rPr>
                <w:rFonts w:ascii="仿宋" w:hAnsi="仿宋" w:eastAsia="仿宋" w:cstheme="minorBidi"/>
                <w:sz w:val="21"/>
                <w:szCs w:val="21"/>
              </w:rPr>
            </w:pPr>
            <w:r>
              <w:rPr>
                <w:rFonts w:hint="eastAsia" w:ascii="仿宋" w:hAnsi="仿宋" w:eastAsia="仿宋" w:cstheme="minorBidi"/>
                <w:sz w:val="21"/>
                <w:szCs w:val="21"/>
              </w:rPr>
              <w:t>1.1.1.2 狭义与广义的DevOps，敏捷组织，精益企业</w:t>
            </w:r>
          </w:p>
          <w:p>
            <w:pPr>
              <w:rPr>
                <w:rFonts w:ascii="仿宋" w:hAnsi="仿宋" w:eastAsia="仿宋" w:cstheme="minorBidi"/>
                <w:sz w:val="21"/>
                <w:szCs w:val="21"/>
              </w:rPr>
            </w:pPr>
            <w:r>
              <w:rPr>
                <w:rFonts w:hint="eastAsia" w:ascii="仿宋" w:hAnsi="仿宋" w:eastAsia="仿宋" w:cstheme="minorBidi"/>
                <w:sz w:val="21"/>
                <w:szCs w:val="21"/>
              </w:rPr>
              <w:t>1.1.1.3 研发效能（DevOps）价值观与原则</w:t>
            </w:r>
          </w:p>
          <w:p>
            <w:pPr>
              <w:rPr>
                <w:rFonts w:ascii="仿宋" w:hAnsi="仿宋" w:eastAsia="仿宋" w:cstheme="minorBidi"/>
                <w:sz w:val="21"/>
                <w:szCs w:val="21"/>
              </w:rPr>
            </w:pPr>
            <w:r>
              <w:rPr>
                <w:rFonts w:hint="eastAsia" w:ascii="仿宋" w:hAnsi="仿宋" w:eastAsia="仿宋" w:cstheme="minorBidi"/>
                <w:sz w:val="21"/>
                <w:szCs w:val="21"/>
              </w:rPr>
              <w:t>1.1.1.4 精益与敏捷思想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rPr>
            </w:pPr>
          </w:p>
        </w:tc>
        <w:tc>
          <w:tcPr>
            <w:tcW w:w="1031" w:type="dxa"/>
            <w:vMerge w:val="continue"/>
            <w:vAlign w:val="center"/>
          </w:tcPr>
          <w:p>
            <w:pPr>
              <w:rPr>
                <w:rFonts w:ascii="仿宋" w:hAnsi="仿宋" w:eastAsia="仿宋"/>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1.1.2 构建研发效能转型方案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1.1.2.1 能够运用研发效能状况评估</w:t>
            </w:r>
          </w:p>
          <w:p>
            <w:pPr>
              <w:rPr>
                <w:rFonts w:ascii="仿宋" w:hAnsi="仿宋" w:eastAsia="仿宋" w:cstheme="minorBidi"/>
                <w:sz w:val="21"/>
                <w:szCs w:val="21"/>
              </w:rPr>
            </w:pPr>
            <w:r>
              <w:rPr>
                <w:rFonts w:hint="eastAsia" w:ascii="仿宋" w:hAnsi="仿宋" w:eastAsia="仿宋" w:cstheme="minorBidi"/>
                <w:sz w:val="21"/>
                <w:szCs w:val="21"/>
              </w:rPr>
              <w:t>1.1.2.2 能够运用研发效能转型方案</w:t>
            </w:r>
          </w:p>
          <w:p>
            <w:pPr>
              <w:rPr>
                <w:rFonts w:ascii="仿宋" w:hAnsi="仿宋" w:eastAsia="仿宋" w:cstheme="minorBidi"/>
                <w:sz w:val="21"/>
                <w:szCs w:val="21"/>
              </w:rPr>
            </w:pPr>
            <w:r>
              <w:rPr>
                <w:rFonts w:hint="eastAsia" w:ascii="仿宋" w:hAnsi="仿宋" w:eastAsia="仿宋" w:cstheme="minorBidi"/>
                <w:sz w:val="21"/>
                <w:szCs w:val="21"/>
              </w:rPr>
              <w:t>1.1.2.3 能够运用研发效能提升方案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1.1.2.1 研发效能转型的必要性、收益以及目标的制定；</w:t>
            </w:r>
          </w:p>
          <w:p>
            <w:pPr>
              <w:rPr>
                <w:rFonts w:ascii="仿宋" w:hAnsi="仿宋" w:eastAsia="仿宋"/>
              </w:rPr>
            </w:pPr>
            <w:r>
              <w:rPr>
                <w:rFonts w:hint="eastAsia" w:ascii="仿宋" w:hAnsi="仿宋" w:eastAsia="仿宋" w:cstheme="minorBidi"/>
                <w:sz w:val="21"/>
                <w:szCs w:val="21"/>
              </w:rPr>
              <w:t>1.1.2.2 研发效能方案设计，包括组织、流程等；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ascii="仿宋" w:hAnsi="仿宋" w:eastAsia="仿宋" w:cstheme="minorBidi"/>
                <w:sz w:val="21"/>
                <w:szCs w:val="21"/>
              </w:rPr>
              <w:t>1.2管理团队协作</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1.2.1组建团队，确定协作流程及工作环境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1.2.1.1 能够遵守和执行工作流程与协议</w:t>
            </w:r>
          </w:p>
          <w:p>
            <w:pPr>
              <w:rPr>
                <w:rFonts w:ascii="仿宋" w:hAnsi="仿宋" w:eastAsia="仿宋" w:cstheme="minorBidi"/>
                <w:sz w:val="21"/>
                <w:szCs w:val="21"/>
              </w:rPr>
            </w:pPr>
            <w:r>
              <w:rPr>
                <w:rFonts w:hint="eastAsia" w:ascii="仿宋" w:hAnsi="仿宋" w:eastAsia="仿宋" w:cstheme="minorBidi"/>
                <w:sz w:val="21"/>
                <w:szCs w:val="21"/>
              </w:rPr>
              <w:t>1.2.1.2 能够遵守和执行沟通协调机制</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1.2.1.1 Scrum、Kanban等敏捷开发方法</w:t>
            </w:r>
          </w:p>
          <w:p>
            <w:pPr>
              <w:rPr>
                <w:rFonts w:ascii="仿宋" w:hAnsi="仿宋" w:eastAsia="仿宋" w:cstheme="minorBidi"/>
                <w:sz w:val="21"/>
                <w:szCs w:val="21"/>
              </w:rPr>
            </w:pPr>
            <w:r>
              <w:rPr>
                <w:rFonts w:hint="eastAsia" w:ascii="仿宋" w:hAnsi="仿宋" w:eastAsia="仿宋" w:cstheme="minorBidi"/>
                <w:sz w:val="21"/>
                <w:szCs w:val="21"/>
              </w:rPr>
              <w:t>1.2.1.2 研发协同知识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1.2.2制定交付计划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1.2.2.1 能够遵循并执行发布计划</w:t>
            </w:r>
          </w:p>
          <w:p>
            <w:pPr>
              <w:rPr>
                <w:rFonts w:ascii="仿宋" w:hAnsi="仿宋" w:eastAsia="仿宋" w:cstheme="minorBidi"/>
                <w:sz w:val="21"/>
                <w:szCs w:val="21"/>
              </w:rPr>
            </w:pPr>
            <w:r>
              <w:rPr>
                <w:rFonts w:hint="eastAsia" w:ascii="仿宋" w:hAnsi="仿宋" w:eastAsia="仿宋" w:cstheme="minorBidi"/>
                <w:sz w:val="21"/>
                <w:szCs w:val="21"/>
              </w:rPr>
              <w:t>1.2.2.2 能够遵循并执行交付计划</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1.2.2.1 发布计划与流程</w:t>
            </w:r>
            <w:r>
              <w:rPr>
                <w:rFonts w:hint="eastAsia" w:ascii="仿宋" w:hAnsi="仿宋" w:eastAsia="仿宋" w:cstheme="minorBidi"/>
                <w:sz w:val="21"/>
                <w:szCs w:val="21"/>
              </w:rPr>
              <w:br w:type="textWrapping"/>
            </w:r>
            <w:r>
              <w:rPr>
                <w:rFonts w:hint="eastAsia" w:ascii="仿宋" w:hAnsi="仿宋" w:eastAsia="仿宋" w:cstheme="minorBidi"/>
                <w:sz w:val="21"/>
                <w:szCs w:val="21"/>
              </w:rPr>
              <w:t>1.2.2.2 交付计划与流程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1.2.3跟踪执行计划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1.2.3.1 能够更新任务进展</w:t>
            </w:r>
          </w:p>
          <w:p>
            <w:pPr>
              <w:rPr>
                <w:rFonts w:ascii="仿宋" w:hAnsi="仿宋" w:eastAsia="仿宋" w:cstheme="minorBidi"/>
                <w:sz w:val="21"/>
                <w:szCs w:val="21"/>
              </w:rPr>
            </w:pPr>
            <w:r>
              <w:rPr>
                <w:rFonts w:hint="eastAsia" w:ascii="仿宋" w:hAnsi="仿宋" w:eastAsia="仿宋" w:cstheme="minorBidi"/>
                <w:sz w:val="21"/>
                <w:szCs w:val="21"/>
              </w:rPr>
              <w:t>1.2.3.2 能够暴露问题和风险</w:t>
            </w:r>
          </w:p>
          <w:p>
            <w:pPr>
              <w:rPr>
                <w:rFonts w:ascii="仿宋" w:hAnsi="仿宋" w:eastAsia="仿宋" w:cstheme="minorBidi"/>
                <w:sz w:val="21"/>
                <w:szCs w:val="21"/>
              </w:rPr>
            </w:pPr>
            <w:r>
              <w:rPr>
                <w:rFonts w:hint="eastAsia" w:ascii="仿宋" w:hAnsi="仿宋" w:eastAsia="仿宋" w:cstheme="minorBidi"/>
                <w:sz w:val="21"/>
                <w:szCs w:val="21"/>
              </w:rPr>
              <w:t>1.2.3.3 能够执行计划调整</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1.2.3.1每日站会、任务管理知识</w:t>
            </w:r>
          </w:p>
          <w:p>
            <w:pPr>
              <w:rPr>
                <w:rFonts w:ascii="仿宋" w:hAnsi="仿宋" w:eastAsia="仿宋" w:cstheme="minorBidi"/>
                <w:sz w:val="21"/>
                <w:szCs w:val="21"/>
              </w:rPr>
            </w:pPr>
            <w:r>
              <w:rPr>
                <w:rFonts w:hint="eastAsia" w:ascii="仿宋" w:hAnsi="仿宋" w:eastAsia="仿宋" w:cstheme="minorBidi"/>
                <w:sz w:val="21"/>
                <w:szCs w:val="21"/>
              </w:rPr>
              <w:t>1.2.3.2 问题和风险知识</w:t>
            </w:r>
          </w:p>
          <w:p>
            <w:pPr>
              <w:rPr>
                <w:rFonts w:ascii="仿宋" w:hAnsi="仿宋" w:eastAsia="仿宋" w:cstheme="minorBidi"/>
                <w:sz w:val="21"/>
                <w:szCs w:val="21"/>
              </w:rPr>
            </w:pPr>
            <w:r>
              <w:rPr>
                <w:rFonts w:hint="eastAsia" w:ascii="仿宋" w:hAnsi="仿宋" w:eastAsia="仿宋" w:cstheme="minorBidi"/>
                <w:sz w:val="21"/>
                <w:szCs w:val="21"/>
              </w:rPr>
              <w:t>1.2.3.3 站会知识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1.2.4优化工作方式</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1.2.4.1 能够暴露改进点</w:t>
            </w:r>
          </w:p>
          <w:p>
            <w:pPr>
              <w:rPr>
                <w:rFonts w:ascii="仿宋" w:hAnsi="仿宋" w:eastAsia="仿宋" w:cstheme="minorBidi"/>
                <w:sz w:val="21"/>
                <w:szCs w:val="21"/>
              </w:rPr>
            </w:pPr>
            <w:r>
              <w:rPr>
                <w:rFonts w:hint="eastAsia" w:ascii="仿宋" w:hAnsi="仿宋" w:eastAsia="仿宋" w:cstheme="minorBidi"/>
                <w:sz w:val="21"/>
                <w:szCs w:val="21"/>
              </w:rPr>
              <w:t>1.2.4.2 能够落实工作方式的优化</w:t>
            </w:r>
          </w:p>
          <w:p>
            <w:pPr>
              <w:rPr>
                <w:rFonts w:ascii="仿宋" w:hAnsi="仿宋" w:eastAsia="仿宋" w:cstheme="minorBidi"/>
                <w:sz w:val="21"/>
                <w:szCs w:val="21"/>
              </w:rPr>
            </w:pPr>
            <w:r>
              <w:rPr>
                <w:rFonts w:hint="eastAsia" w:ascii="仿宋" w:hAnsi="仿宋" w:eastAsia="仿宋" w:cstheme="minorBidi"/>
                <w:sz w:val="21"/>
                <w:szCs w:val="21"/>
              </w:rPr>
              <w:t>1.2.4.3 能够落实改进项</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1.2.4.1每日站会、演示会议、敏捷度量与反馈知识</w:t>
            </w:r>
          </w:p>
          <w:p>
            <w:pPr>
              <w:rPr>
                <w:rFonts w:ascii="仿宋" w:hAnsi="仿宋" w:eastAsia="仿宋" w:cstheme="minorBidi"/>
                <w:sz w:val="21"/>
                <w:szCs w:val="21"/>
              </w:rPr>
            </w:pPr>
            <w:r>
              <w:rPr>
                <w:rFonts w:hint="eastAsia" w:ascii="仿宋" w:hAnsi="仿宋" w:eastAsia="仿宋" w:cstheme="minorBidi"/>
                <w:sz w:val="21"/>
                <w:szCs w:val="21"/>
              </w:rPr>
              <w:t>1.2.4.2回顾会议</w:t>
            </w:r>
          </w:p>
          <w:p>
            <w:pPr>
              <w:rPr>
                <w:rFonts w:ascii="仿宋" w:hAnsi="仿宋" w:eastAsia="仿宋" w:cstheme="minorBidi"/>
                <w:sz w:val="21"/>
                <w:szCs w:val="21"/>
              </w:rPr>
            </w:pPr>
            <w:r>
              <w:rPr>
                <w:rFonts w:hint="eastAsia" w:ascii="仿宋" w:hAnsi="仿宋" w:eastAsia="仿宋" w:cstheme="minorBidi"/>
                <w:sz w:val="21"/>
                <w:szCs w:val="21"/>
              </w:rPr>
              <w:t>1.2.4.3行动计划与跟踪、SMART原则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ascii="仿宋" w:hAnsi="仿宋" w:eastAsia="仿宋"/>
                <w:sz w:val="21"/>
                <w:szCs w:val="21"/>
              </w:rPr>
              <w:t>1.4</w:t>
            </w:r>
            <w:r>
              <w:rPr>
                <w:rFonts w:hint="eastAsia" w:ascii="仿宋" w:hAnsi="仿宋" w:eastAsia="仿宋" w:cstheme="minorBidi"/>
                <w:sz w:val="21"/>
                <w:szCs w:val="21"/>
              </w:rPr>
              <w:t>度量研发效能</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1.4.1度量个体效能</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1.4.1.1能够更新度量数据</w:t>
            </w:r>
          </w:p>
          <w:p>
            <w:pPr>
              <w:rPr>
                <w:rFonts w:ascii="仿宋" w:hAnsi="仿宋" w:eastAsia="仿宋" w:cstheme="minorBidi"/>
                <w:sz w:val="21"/>
                <w:szCs w:val="21"/>
              </w:rPr>
            </w:pPr>
            <w:r>
              <w:rPr>
                <w:rFonts w:hint="eastAsia" w:ascii="仿宋" w:hAnsi="仿宋" w:eastAsia="仿宋" w:cstheme="minorBidi"/>
                <w:sz w:val="21"/>
                <w:szCs w:val="21"/>
              </w:rPr>
              <w:t>1.4.1.2能够跟踪个人度量数据趋势</w:t>
            </w:r>
          </w:p>
          <w:p>
            <w:pPr>
              <w:rPr>
                <w:rFonts w:ascii="仿宋" w:hAnsi="仿宋" w:eastAsia="仿宋" w:cstheme="minorBidi"/>
                <w:sz w:val="21"/>
                <w:szCs w:val="21"/>
              </w:rPr>
            </w:pPr>
            <w:r>
              <w:rPr>
                <w:rFonts w:hint="eastAsia" w:ascii="仿宋" w:hAnsi="仿宋" w:eastAsia="仿宋" w:cstheme="minorBidi"/>
                <w:sz w:val="21"/>
                <w:szCs w:val="21"/>
              </w:rPr>
              <w:t>1.4.1.3能够提出优化建议</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1.4.1.1价值流交付模型（需求提出到发布端到端价值流）</w:t>
            </w:r>
          </w:p>
          <w:p>
            <w:pPr>
              <w:rPr>
                <w:rFonts w:ascii="仿宋" w:hAnsi="仿宋" w:eastAsia="仿宋" w:cstheme="minorBidi"/>
                <w:sz w:val="21"/>
                <w:szCs w:val="21"/>
              </w:rPr>
            </w:pPr>
            <w:r>
              <w:rPr>
                <w:rFonts w:hint="eastAsia" w:ascii="仿宋" w:hAnsi="仿宋" w:eastAsia="仿宋" w:cstheme="minorBidi"/>
                <w:sz w:val="21"/>
                <w:szCs w:val="21"/>
              </w:rPr>
              <w:t>1.4.1.2任务计划工时，任务填报工时，任务剩余工时，计划达成率</w:t>
            </w:r>
          </w:p>
          <w:p>
            <w:pPr>
              <w:rPr>
                <w:rFonts w:ascii="仿宋" w:hAnsi="仿宋" w:eastAsia="仿宋" w:cstheme="minorBidi"/>
                <w:sz w:val="21"/>
                <w:szCs w:val="21"/>
              </w:rPr>
            </w:pPr>
            <w:r>
              <w:rPr>
                <w:rFonts w:hint="eastAsia" w:ascii="仿宋" w:hAnsi="仿宋" w:eastAsia="仿宋" w:cstheme="minorBidi"/>
                <w:sz w:val="21"/>
                <w:szCs w:val="21"/>
              </w:rPr>
              <w:t>1.4.1.3背景-问题-改进方案，STAR原则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rPr>
            </w:pPr>
          </w:p>
        </w:tc>
        <w:tc>
          <w:tcPr>
            <w:tcW w:w="1031" w:type="dxa"/>
            <w:vMerge w:val="continue"/>
            <w:vAlign w:val="center"/>
          </w:tcPr>
          <w:p>
            <w:pPr>
              <w:widowControl w:val="0"/>
              <w:adjustRightInd w:val="0"/>
              <w:snapToGrid w:val="0"/>
              <w:spacing w:line="312" w:lineRule="auto"/>
              <w:rPr>
                <w:rFonts w:ascii="仿宋" w:hAnsi="仿宋" w:eastAsia="仿宋"/>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1.4.2 度量团队效能</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1.</w:t>
            </w:r>
            <w:r>
              <w:rPr>
                <w:rFonts w:hint="eastAsia" w:ascii="仿宋" w:hAnsi="仿宋" w:eastAsia="仿宋" w:cstheme="minorBidi"/>
                <w:sz w:val="21"/>
                <w:szCs w:val="21"/>
              </w:rPr>
              <w:t>4</w:t>
            </w:r>
            <w:r>
              <w:rPr>
                <w:rFonts w:ascii="仿宋" w:hAnsi="仿宋" w:eastAsia="仿宋" w:cstheme="minorBidi"/>
                <w:sz w:val="21"/>
                <w:szCs w:val="21"/>
              </w:rPr>
              <w:t>.2.1 能够提供团队产能数据</w:t>
            </w:r>
          </w:p>
          <w:p>
            <w:pPr>
              <w:rPr>
                <w:rFonts w:ascii="仿宋" w:hAnsi="仿宋" w:eastAsia="仿宋" w:cstheme="minorBidi"/>
                <w:sz w:val="21"/>
                <w:szCs w:val="21"/>
              </w:rPr>
            </w:pPr>
            <w:r>
              <w:rPr>
                <w:rFonts w:ascii="仿宋" w:hAnsi="仿宋" w:eastAsia="仿宋" w:cstheme="minorBidi"/>
                <w:sz w:val="21"/>
                <w:szCs w:val="21"/>
              </w:rPr>
              <w:t>1.</w:t>
            </w:r>
            <w:r>
              <w:rPr>
                <w:rFonts w:hint="eastAsia" w:ascii="仿宋" w:hAnsi="仿宋" w:eastAsia="仿宋" w:cstheme="minorBidi"/>
                <w:sz w:val="21"/>
                <w:szCs w:val="21"/>
              </w:rPr>
              <w:t>4</w:t>
            </w:r>
            <w:r>
              <w:rPr>
                <w:rFonts w:ascii="仿宋" w:hAnsi="仿宋" w:eastAsia="仿宋" w:cstheme="minorBidi"/>
                <w:sz w:val="21"/>
                <w:szCs w:val="21"/>
              </w:rPr>
              <w:t>.2.2 能够提供交付效率数据</w:t>
            </w:r>
          </w:p>
          <w:p>
            <w:pPr>
              <w:rPr>
                <w:rFonts w:ascii="仿宋" w:hAnsi="仿宋" w:eastAsia="仿宋" w:cstheme="minorBidi"/>
                <w:sz w:val="21"/>
                <w:szCs w:val="21"/>
              </w:rPr>
            </w:pPr>
            <w:r>
              <w:rPr>
                <w:rFonts w:ascii="仿宋" w:hAnsi="仿宋" w:eastAsia="仿宋" w:cstheme="minorBidi"/>
                <w:sz w:val="21"/>
                <w:szCs w:val="21"/>
              </w:rPr>
              <w:t>1.</w:t>
            </w:r>
            <w:r>
              <w:rPr>
                <w:rFonts w:hint="eastAsia" w:ascii="仿宋" w:hAnsi="仿宋" w:eastAsia="仿宋" w:cstheme="minorBidi"/>
                <w:sz w:val="21"/>
                <w:szCs w:val="21"/>
              </w:rPr>
              <w:t>4</w:t>
            </w:r>
            <w:r>
              <w:rPr>
                <w:rFonts w:ascii="仿宋" w:hAnsi="仿宋" w:eastAsia="仿宋" w:cstheme="minorBidi"/>
                <w:sz w:val="21"/>
                <w:szCs w:val="21"/>
              </w:rPr>
              <w:t>.2.3 能够提供产品质量数据</w:t>
            </w:r>
          </w:p>
          <w:p>
            <w:pPr>
              <w:rPr>
                <w:rFonts w:ascii="仿宋" w:hAnsi="仿宋" w:eastAsia="仿宋" w:cstheme="minorBidi"/>
                <w:sz w:val="21"/>
                <w:szCs w:val="21"/>
              </w:rPr>
            </w:pPr>
            <w:r>
              <w:rPr>
                <w:rFonts w:ascii="仿宋" w:hAnsi="仿宋" w:eastAsia="仿宋" w:cstheme="minorBidi"/>
                <w:sz w:val="21"/>
                <w:szCs w:val="21"/>
              </w:rPr>
              <w:t>1.</w:t>
            </w:r>
            <w:r>
              <w:rPr>
                <w:rFonts w:hint="eastAsia" w:ascii="仿宋" w:hAnsi="仿宋" w:eastAsia="仿宋" w:cstheme="minorBidi"/>
                <w:sz w:val="21"/>
                <w:szCs w:val="21"/>
              </w:rPr>
              <w:t>4</w:t>
            </w:r>
            <w:r>
              <w:rPr>
                <w:rFonts w:ascii="仿宋" w:hAnsi="仿宋" w:eastAsia="仿宋" w:cstheme="minorBidi"/>
                <w:sz w:val="21"/>
                <w:szCs w:val="21"/>
              </w:rPr>
              <w:t>.2.4 能够提供团队效能数据</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1.</w:t>
            </w:r>
            <w:r>
              <w:rPr>
                <w:rFonts w:hint="eastAsia" w:ascii="仿宋" w:hAnsi="仿宋" w:eastAsia="仿宋" w:cstheme="minorBidi"/>
                <w:sz w:val="21"/>
                <w:szCs w:val="21"/>
              </w:rPr>
              <w:t>4</w:t>
            </w:r>
            <w:r>
              <w:rPr>
                <w:rFonts w:ascii="仿宋" w:hAnsi="仿宋" w:eastAsia="仿宋" w:cstheme="minorBidi"/>
                <w:sz w:val="21"/>
                <w:szCs w:val="21"/>
              </w:rPr>
              <w:t>.2.1 迭代速度，需求吞吐量</w:t>
            </w:r>
          </w:p>
          <w:p>
            <w:pPr>
              <w:rPr>
                <w:rFonts w:ascii="仿宋" w:hAnsi="仿宋" w:eastAsia="仿宋" w:cstheme="minorBidi"/>
                <w:sz w:val="21"/>
                <w:szCs w:val="21"/>
              </w:rPr>
            </w:pPr>
            <w:r>
              <w:rPr>
                <w:rFonts w:ascii="仿宋" w:hAnsi="仿宋" w:eastAsia="仿宋" w:cstheme="minorBidi"/>
                <w:sz w:val="21"/>
                <w:szCs w:val="21"/>
              </w:rPr>
              <w:t>1.</w:t>
            </w:r>
            <w:r>
              <w:rPr>
                <w:rFonts w:hint="eastAsia" w:ascii="仿宋" w:hAnsi="仿宋" w:eastAsia="仿宋" w:cstheme="minorBidi"/>
                <w:sz w:val="21"/>
                <w:szCs w:val="21"/>
              </w:rPr>
              <w:t>4</w:t>
            </w:r>
            <w:r>
              <w:rPr>
                <w:rFonts w:ascii="仿宋" w:hAnsi="仿宋" w:eastAsia="仿宋" w:cstheme="minorBidi"/>
                <w:sz w:val="21"/>
                <w:szCs w:val="21"/>
              </w:rPr>
              <w:t>.2.2 需求交付周期，代码变更前置时间，发布频率</w:t>
            </w:r>
          </w:p>
          <w:p>
            <w:pPr>
              <w:rPr>
                <w:rFonts w:ascii="仿宋" w:hAnsi="仿宋" w:eastAsia="仿宋" w:cstheme="minorBidi"/>
                <w:sz w:val="21"/>
                <w:szCs w:val="21"/>
              </w:rPr>
            </w:pPr>
            <w:r>
              <w:rPr>
                <w:rFonts w:ascii="仿宋" w:hAnsi="仿宋" w:eastAsia="仿宋" w:cstheme="minorBidi"/>
                <w:sz w:val="21"/>
                <w:szCs w:val="21"/>
              </w:rPr>
              <w:t>1.</w:t>
            </w:r>
            <w:r>
              <w:rPr>
                <w:rFonts w:hint="eastAsia" w:ascii="仿宋" w:hAnsi="仿宋" w:eastAsia="仿宋" w:cstheme="minorBidi"/>
                <w:sz w:val="21"/>
                <w:szCs w:val="21"/>
              </w:rPr>
              <w:t>4</w:t>
            </w:r>
            <w:r>
              <w:rPr>
                <w:rFonts w:ascii="仿宋" w:hAnsi="仿宋" w:eastAsia="仿宋" w:cstheme="minorBidi"/>
                <w:sz w:val="21"/>
                <w:szCs w:val="21"/>
              </w:rPr>
              <w:t>.2.3 缺陷库存数，线上缺陷新增数，缺陷关闭率，缺陷解决时长，缺陷关闭时长，千行代码缺陷率，故障平均恢复时间，故障平均响应时间</w:t>
            </w:r>
          </w:p>
          <w:p>
            <w:pPr>
              <w:rPr>
                <w:rFonts w:ascii="仿宋" w:hAnsi="仿宋" w:eastAsia="仿宋" w:cstheme="minorBidi"/>
                <w:sz w:val="21"/>
                <w:szCs w:val="21"/>
              </w:rPr>
            </w:pPr>
            <w:r>
              <w:rPr>
                <w:rFonts w:ascii="仿宋" w:hAnsi="仿宋" w:eastAsia="仿宋" w:cstheme="minorBidi"/>
                <w:sz w:val="21"/>
                <w:szCs w:val="21"/>
              </w:rPr>
              <w:t>1.</w:t>
            </w:r>
            <w:r>
              <w:rPr>
                <w:rFonts w:hint="eastAsia" w:ascii="仿宋" w:hAnsi="仿宋" w:eastAsia="仿宋" w:cstheme="minorBidi"/>
                <w:sz w:val="21"/>
                <w:szCs w:val="21"/>
              </w:rPr>
              <w:t>4</w:t>
            </w:r>
            <w:r>
              <w:rPr>
                <w:rFonts w:ascii="仿宋" w:hAnsi="仿宋" w:eastAsia="仿宋" w:cstheme="minorBidi"/>
                <w:sz w:val="21"/>
                <w:szCs w:val="21"/>
              </w:rPr>
              <w:t>.2.4 趋势图，雷达图，数据分析，相关性分析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8" w:hRule="atLeast"/>
        </w:trPr>
        <w:tc>
          <w:tcPr>
            <w:tcW w:w="754"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ascii="仿宋" w:hAnsi="仿宋" w:eastAsia="仿宋" w:cstheme="minorBidi"/>
                <w:sz w:val="21"/>
                <w:szCs w:val="21"/>
              </w:rPr>
              <w:t>2.</w:t>
            </w:r>
            <w:r>
              <w:rPr>
                <w:rFonts w:ascii="仿宋" w:hAnsi="仿宋" w:eastAsia="仿宋" w:cstheme="minorBidi"/>
                <w:sz w:val="21"/>
                <w:szCs w:val="21"/>
              </w:rPr>
              <w:t>设计与运营</w:t>
            </w: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 xml:space="preserve"> 设计产品</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.1管理产品需求</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.1.1能够与干系人确定需求细节；</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.1.2能够进行需求条目化拆分；</w:t>
            </w:r>
          </w:p>
          <w:p>
            <w:pPr>
              <w:rPr>
                <w:rFonts w:ascii="仿宋" w:hAnsi="仿宋" w:eastAsia="仿宋" w:cstheme="minorBidi"/>
                <w:sz w:val="21"/>
                <w:szCs w:val="21"/>
              </w:rPr>
            </w:pPr>
            <w:r>
              <w:rPr>
                <w:rFonts w:hint="eastAsia" w:ascii="仿宋" w:hAnsi="仿宋" w:eastAsia="仿宋" w:cstheme="minorBidi"/>
                <w:sz w:val="21"/>
                <w:szCs w:val="21"/>
              </w:rPr>
              <w:t>2.2.1.3能够提供信息支持需求优先级排定</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.1</w:t>
            </w:r>
            <w:r>
              <w:rPr>
                <w:rFonts w:hint="eastAsia" w:ascii="仿宋" w:hAnsi="仿宋" w:eastAsia="仿宋" w:cstheme="minorBidi"/>
                <w:sz w:val="21"/>
                <w:szCs w:val="21"/>
              </w:rPr>
              <w:t>.1需求管理知识，如</w:t>
            </w:r>
            <w:r>
              <w:rPr>
                <w:rFonts w:ascii="仿宋" w:hAnsi="仿宋" w:eastAsia="仿宋" w:cstheme="minorBidi"/>
                <w:sz w:val="21"/>
                <w:szCs w:val="21"/>
              </w:rPr>
              <w:t>用户故事</w:t>
            </w:r>
            <w:r>
              <w:rPr>
                <w:rFonts w:hint="eastAsia" w:ascii="仿宋" w:hAnsi="仿宋" w:eastAsia="仿宋" w:cstheme="minorBidi"/>
                <w:sz w:val="21"/>
                <w:szCs w:val="21"/>
              </w:rPr>
              <w:t>、</w:t>
            </w:r>
            <w:r>
              <w:rPr>
                <w:rFonts w:ascii="仿宋" w:hAnsi="仿宋" w:eastAsia="仿宋" w:cstheme="minorBidi"/>
                <w:sz w:val="21"/>
                <w:szCs w:val="21"/>
              </w:rPr>
              <w:t>用户角色</w:t>
            </w:r>
            <w:r>
              <w:rPr>
                <w:rFonts w:hint="eastAsia" w:ascii="仿宋" w:hAnsi="仿宋" w:eastAsia="仿宋" w:cstheme="minorBidi"/>
                <w:sz w:val="21"/>
                <w:szCs w:val="21"/>
              </w:rPr>
              <w:t>、</w:t>
            </w:r>
            <w:r>
              <w:rPr>
                <w:rFonts w:ascii="仿宋" w:hAnsi="仿宋" w:eastAsia="仿宋" w:cstheme="minorBidi"/>
                <w:sz w:val="21"/>
                <w:szCs w:val="21"/>
              </w:rPr>
              <w:t>产品待办列表</w:t>
            </w:r>
            <w:r>
              <w:rPr>
                <w:rFonts w:hint="eastAsia" w:ascii="仿宋" w:hAnsi="仿宋" w:eastAsia="仿宋" w:cstheme="minorBidi"/>
                <w:sz w:val="21"/>
                <w:szCs w:val="21"/>
              </w:rPr>
              <w:t>、</w:t>
            </w:r>
            <w:r>
              <w:rPr>
                <w:rFonts w:ascii="仿宋" w:hAnsi="仿宋" w:eastAsia="仿宋" w:cstheme="minorBidi"/>
                <w:sz w:val="21"/>
                <w:szCs w:val="21"/>
              </w:rPr>
              <w:t>需求就绪标准（DoR）</w:t>
            </w:r>
            <w:r>
              <w:rPr>
                <w:rFonts w:hint="eastAsia" w:ascii="仿宋" w:hAnsi="仿宋" w:eastAsia="仿宋" w:cstheme="minorBidi"/>
                <w:sz w:val="21"/>
                <w:szCs w:val="21"/>
              </w:rPr>
              <w:t>、</w:t>
            </w:r>
            <w:r>
              <w:rPr>
                <w:rFonts w:ascii="仿宋" w:hAnsi="仿宋" w:eastAsia="仿宋" w:cstheme="minorBidi"/>
                <w:sz w:val="21"/>
                <w:szCs w:val="21"/>
              </w:rPr>
              <w:t>需求验收标准AC</w:t>
            </w:r>
            <w:r>
              <w:rPr>
                <w:rFonts w:hint="eastAsia" w:ascii="仿宋" w:hAnsi="仿宋" w:eastAsia="仿宋" w:cstheme="minorBidi"/>
                <w:sz w:val="21"/>
                <w:szCs w:val="21"/>
              </w:rPr>
              <w:t>等；</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.1</w:t>
            </w:r>
            <w:r>
              <w:rPr>
                <w:rFonts w:hint="eastAsia" w:ascii="仿宋" w:hAnsi="仿宋" w:eastAsia="仿宋" w:cstheme="minorBidi"/>
                <w:sz w:val="21"/>
                <w:szCs w:val="21"/>
              </w:rPr>
              <w:t>.</w:t>
            </w:r>
            <w:r>
              <w:rPr>
                <w:rFonts w:ascii="仿宋" w:hAnsi="仿宋" w:eastAsia="仿宋" w:cstheme="minorBidi"/>
                <w:sz w:val="21"/>
                <w:szCs w:val="21"/>
              </w:rPr>
              <w:t>2需求价值与拆分</w:t>
            </w:r>
            <w:r>
              <w:rPr>
                <w:rFonts w:hint="eastAsia" w:ascii="仿宋" w:hAnsi="仿宋" w:eastAsia="仿宋" w:cstheme="minorBidi"/>
                <w:sz w:val="21"/>
                <w:szCs w:val="21"/>
              </w:rPr>
              <w:t>知识，如</w:t>
            </w:r>
            <w:r>
              <w:rPr>
                <w:rFonts w:ascii="仿宋" w:hAnsi="仿宋" w:eastAsia="仿宋" w:cstheme="minorBidi"/>
                <w:sz w:val="21"/>
                <w:szCs w:val="21"/>
              </w:rPr>
              <w:t>故事点</w:t>
            </w:r>
            <w:r>
              <w:rPr>
                <w:rFonts w:hint="eastAsia" w:ascii="仿宋" w:hAnsi="仿宋" w:eastAsia="仿宋" w:cstheme="minorBidi"/>
                <w:sz w:val="21"/>
                <w:szCs w:val="21"/>
              </w:rPr>
              <w:t>、</w:t>
            </w:r>
            <w:r>
              <w:rPr>
                <w:rFonts w:ascii="仿宋" w:hAnsi="仿宋" w:eastAsia="仿宋" w:cstheme="minorBidi"/>
                <w:sz w:val="21"/>
                <w:szCs w:val="21"/>
              </w:rPr>
              <w:t>用户故事分层</w:t>
            </w:r>
            <w:r>
              <w:rPr>
                <w:rFonts w:hint="eastAsia" w:ascii="仿宋" w:hAnsi="仿宋" w:eastAsia="仿宋" w:cstheme="minorBidi"/>
                <w:sz w:val="21"/>
                <w:szCs w:val="21"/>
              </w:rPr>
              <w:t>、</w:t>
            </w:r>
            <w:r>
              <w:rPr>
                <w:rFonts w:ascii="仿宋" w:hAnsi="仿宋" w:eastAsia="仿宋" w:cstheme="minorBidi"/>
                <w:sz w:val="21"/>
                <w:szCs w:val="21"/>
              </w:rPr>
              <w:t>需求拆分原则</w:t>
            </w:r>
            <w:r>
              <w:rPr>
                <w:rFonts w:hint="eastAsia" w:ascii="仿宋" w:hAnsi="仿宋" w:eastAsia="仿宋" w:cstheme="minorBidi"/>
                <w:sz w:val="21"/>
                <w:szCs w:val="21"/>
              </w:rPr>
              <w:t>、</w:t>
            </w:r>
            <w:r>
              <w:rPr>
                <w:rFonts w:ascii="仿宋" w:hAnsi="仿宋" w:eastAsia="仿宋" w:cstheme="minorBidi"/>
                <w:sz w:val="21"/>
                <w:szCs w:val="21"/>
              </w:rPr>
              <w:t>用户故事拆分方法</w:t>
            </w:r>
            <w:r>
              <w:rPr>
                <w:rFonts w:hint="eastAsia" w:ascii="仿宋" w:hAnsi="仿宋" w:eastAsia="仿宋" w:cstheme="minorBidi"/>
                <w:sz w:val="21"/>
                <w:szCs w:val="21"/>
              </w:rPr>
              <w:t>等；</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.1</w:t>
            </w:r>
            <w:r>
              <w:rPr>
                <w:rFonts w:hint="eastAsia" w:ascii="仿宋" w:hAnsi="仿宋" w:eastAsia="仿宋" w:cstheme="minorBidi"/>
                <w:sz w:val="21"/>
                <w:szCs w:val="21"/>
              </w:rPr>
              <w:t>.</w:t>
            </w:r>
            <w:r>
              <w:rPr>
                <w:rFonts w:ascii="仿宋" w:hAnsi="仿宋" w:eastAsia="仿宋" w:cstheme="minorBidi"/>
                <w:sz w:val="21"/>
                <w:szCs w:val="21"/>
              </w:rPr>
              <w:t>3 优先级</w:t>
            </w:r>
            <w:r>
              <w:rPr>
                <w:rFonts w:hint="eastAsia" w:ascii="仿宋" w:hAnsi="仿宋" w:eastAsia="仿宋" w:cstheme="minorBidi"/>
                <w:sz w:val="21"/>
                <w:szCs w:val="21"/>
              </w:rPr>
              <w:t>排定知识，如</w:t>
            </w:r>
            <w:r>
              <w:rPr>
                <w:rFonts w:ascii="仿宋" w:hAnsi="仿宋" w:eastAsia="仿宋" w:cstheme="minorBidi"/>
                <w:sz w:val="21"/>
                <w:szCs w:val="21"/>
              </w:rPr>
              <w:t>MoSoCoW</w:t>
            </w:r>
            <w:r>
              <w:rPr>
                <w:rFonts w:hint="eastAsia" w:ascii="仿宋" w:hAnsi="仿宋" w:eastAsia="仿宋" w:cstheme="minorBidi"/>
                <w:sz w:val="21"/>
                <w:szCs w:val="21"/>
              </w:rPr>
              <w:t>、</w:t>
            </w:r>
            <w:r>
              <w:rPr>
                <w:rFonts w:ascii="仿宋" w:hAnsi="仿宋" w:eastAsia="仿宋" w:cstheme="minorBidi"/>
                <w:sz w:val="21"/>
                <w:szCs w:val="21"/>
              </w:rPr>
              <w:t>Kano</w:t>
            </w:r>
            <w:r>
              <w:rPr>
                <w:rFonts w:hint="eastAsia" w:ascii="仿宋" w:hAnsi="仿宋" w:eastAsia="仿宋" w:cstheme="minorBidi"/>
                <w:sz w:val="21"/>
                <w:szCs w:val="21"/>
              </w:rPr>
              <w:t>、</w:t>
            </w:r>
            <w:r>
              <w:rPr>
                <w:rFonts w:ascii="仿宋" w:hAnsi="仿宋" w:eastAsia="仿宋" w:cstheme="minorBidi"/>
                <w:sz w:val="21"/>
                <w:szCs w:val="21"/>
              </w:rPr>
              <w:t>WSJF</w:t>
            </w:r>
            <w:r>
              <w:rPr>
                <w:rFonts w:hint="eastAsia" w:ascii="仿宋" w:hAnsi="仿宋" w:eastAsia="仿宋" w:cstheme="minorBidi"/>
                <w:sz w:val="21"/>
                <w:szCs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 xml:space="preserve">.3 </w:t>
            </w:r>
            <w:r>
              <w:rPr>
                <w:rFonts w:hint="eastAsia" w:ascii="仿宋" w:hAnsi="仿宋" w:eastAsia="仿宋" w:cstheme="minorBidi"/>
                <w:sz w:val="21"/>
                <w:szCs w:val="21"/>
              </w:rPr>
              <w:t>设计产品界面与用户体验</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 xml:space="preserve">.3.1 能够完成部分产品模块的原型图绘制 </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.3.2 能够根据产品需求设计部分产品模块的交互效果</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.3.1设计产品原型知识，如以用户为导向的设计、面向场景设计、扩展性设计、原型图设计工具等；</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.3.2 交互效果知识，如基于UI的交互体验设计、高保真原型等；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 xml:space="preserve"> 运营产品</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2.3.1 制定运营策略</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.1.1能够整理并输出产品功能模块或功能点的核心目标用户、应用场景、用户需求，并能够评估使用产品后带给用户的改善效果；</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.1.2能够对产品功能模块或功能点制定增长指标，包含行为结果指标、过程指标与用户质量指标。</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.1.1卖点挖掘与价值提炼等知识，如用户痛点分析、用户痛点整理、产品卖点提炼、产品价值包装等；</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.1.2运营指标定义与设计知识，如事件定义、指标定义、AARRR海盗模型等；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.2监测激活指标</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.2.1 具备用户行为数据分析能力，能够依托于现有工具开展留存矩阵分析、行为路径分析、用户质量分析，提出产品迭代优化建议；</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.2.2 深刻</w:t>
            </w:r>
            <w:r>
              <w:rPr>
                <w:rFonts w:hint="eastAsia" w:ascii="仿宋" w:hAnsi="仿宋" w:eastAsia="仿宋" w:cstheme="minorBidi"/>
                <w:sz w:val="21"/>
                <w:szCs w:val="21"/>
              </w:rPr>
              <w:t>掌握</w:t>
            </w:r>
            <w:r>
              <w:rPr>
                <w:rFonts w:ascii="仿宋" w:hAnsi="仿宋" w:eastAsia="仿宋" w:cstheme="minorBidi"/>
                <w:sz w:val="21"/>
                <w:szCs w:val="21"/>
              </w:rPr>
              <w:t>激活指标定义，能够根据激活数据指标，建立激活指标数据看板。</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.2.1 数据获取，如数据埋点、数据挖掘、数据清洗、数据整理等；</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.2.2 数据应用，如分析模型搭建、数据看板搭建、数据指标监测等；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3.开发与交付</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3.1 协同开发应用</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3.1.2 持续改进开发流程</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3.1.2.1 能掌握各类开发流程的实施要点并执行相应的开发流程</w:t>
            </w:r>
          </w:p>
          <w:p>
            <w:pPr>
              <w:rPr>
                <w:rFonts w:ascii="仿宋" w:hAnsi="仿宋" w:eastAsia="仿宋" w:cstheme="minorBidi"/>
                <w:sz w:val="21"/>
                <w:szCs w:val="21"/>
              </w:rPr>
            </w:pPr>
            <w:r>
              <w:rPr>
                <w:rFonts w:hint="eastAsia" w:ascii="仿宋" w:hAnsi="仿宋" w:eastAsia="仿宋" w:cstheme="minorBidi"/>
                <w:sz w:val="21"/>
                <w:szCs w:val="21"/>
              </w:rPr>
              <w:t>3.1.2.2 能掌握解敏捷开发思路，并且在技术模块设计和工作拆分中正确使用</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3.1.2.1 各类XP实践、BDD，ATDD等方法</w:t>
            </w:r>
          </w:p>
          <w:p>
            <w:pPr>
              <w:rPr>
                <w:rFonts w:ascii="仿宋" w:hAnsi="仿宋" w:eastAsia="仿宋" w:cstheme="minorBidi"/>
                <w:sz w:val="21"/>
                <w:szCs w:val="21"/>
              </w:rPr>
            </w:pPr>
            <w:r>
              <w:rPr>
                <w:rFonts w:hint="eastAsia" w:ascii="仿宋" w:hAnsi="仿宋" w:eastAsia="仿宋" w:cstheme="minorBidi"/>
                <w:sz w:val="21"/>
                <w:szCs w:val="21"/>
              </w:rPr>
              <w:t>3.1.2.2 模块拆分原则匹配用户故事场景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3.1.3 管理源代码流程和优化工具</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3.1.3.1 能够基于代码分支模型、代码审查流程持续进行小批量代码提交及解决冲突</w:t>
            </w:r>
          </w:p>
          <w:p>
            <w:pPr>
              <w:rPr>
                <w:rFonts w:ascii="仿宋" w:hAnsi="仿宋" w:eastAsia="仿宋" w:cstheme="minorBidi"/>
                <w:sz w:val="21"/>
                <w:szCs w:val="21"/>
              </w:rPr>
            </w:pPr>
            <w:r>
              <w:rPr>
                <w:rFonts w:hint="eastAsia" w:ascii="仿宋" w:hAnsi="仿宋" w:eastAsia="仿宋" w:cstheme="minorBidi"/>
                <w:sz w:val="21"/>
                <w:szCs w:val="21"/>
              </w:rPr>
              <w:t>3.1.3.2 能够基于代码分支模型、测试流程规范地实施测试执行</w:t>
            </w:r>
          </w:p>
          <w:p>
            <w:pPr>
              <w:rPr>
                <w:rFonts w:ascii="仿宋" w:hAnsi="仿宋" w:eastAsia="仿宋" w:cstheme="minorBidi"/>
                <w:sz w:val="21"/>
                <w:szCs w:val="21"/>
              </w:rPr>
            </w:pPr>
            <w:r>
              <w:rPr>
                <w:rFonts w:hint="eastAsia" w:ascii="仿宋" w:hAnsi="仿宋" w:eastAsia="仿宋" w:cstheme="minorBidi"/>
                <w:sz w:val="21"/>
                <w:szCs w:val="21"/>
              </w:rPr>
              <w:t>3.1.3.3 能够基于分支模型设置分支保护及Webhook集成流水线，实现代码提交、合并自动触发流水线</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3.1.3.1 源代码管理工具使用、代码审查、小批量提交代码的方法、规范提交代码的方法</w:t>
            </w:r>
          </w:p>
          <w:p>
            <w:pPr>
              <w:rPr>
                <w:rFonts w:ascii="仿宋" w:hAnsi="仿宋" w:eastAsia="仿宋" w:cstheme="minorBidi"/>
                <w:sz w:val="21"/>
                <w:szCs w:val="21"/>
              </w:rPr>
            </w:pPr>
            <w:r>
              <w:rPr>
                <w:rFonts w:hint="eastAsia" w:ascii="仿宋" w:hAnsi="仿宋" w:eastAsia="仿宋" w:cstheme="minorBidi"/>
                <w:sz w:val="21"/>
                <w:szCs w:val="21"/>
              </w:rPr>
              <w:t>3.1.3.2 测试执行及门禁设置</w:t>
            </w:r>
          </w:p>
          <w:p>
            <w:pPr>
              <w:rPr>
                <w:rFonts w:ascii="仿宋" w:hAnsi="仿宋" w:eastAsia="仿宋" w:cstheme="minorBidi"/>
                <w:sz w:val="21"/>
                <w:szCs w:val="21"/>
              </w:rPr>
            </w:pPr>
            <w:r>
              <w:rPr>
                <w:rFonts w:hint="eastAsia" w:ascii="仿宋" w:hAnsi="仿宋" w:eastAsia="仿宋" w:cstheme="minorBidi"/>
                <w:sz w:val="21"/>
                <w:szCs w:val="21"/>
              </w:rPr>
              <w:t>3.1.3.3 分支保护设置方法、Webhook等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 xml:space="preserve"> 持续集成应用</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 搭建与实施流水线</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.1.1 能够基于统一的流水线模板使用流水线工具建立完整端到端流水线</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.1.2 能够</w:t>
            </w:r>
            <w:r>
              <w:rPr>
                <w:rFonts w:hint="eastAsia" w:ascii="仿宋" w:hAnsi="仿宋" w:eastAsia="仿宋" w:cstheme="minorBidi"/>
                <w:sz w:val="21"/>
                <w:szCs w:val="21"/>
              </w:rPr>
              <w:t>支持</w:t>
            </w:r>
            <w:r>
              <w:rPr>
                <w:rFonts w:ascii="仿宋" w:hAnsi="仿宋" w:eastAsia="仿宋" w:cstheme="minorBidi"/>
                <w:sz w:val="21"/>
                <w:szCs w:val="21"/>
              </w:rPr>
              <w:t>团队规范使用流水线</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.1.3 能够查看流水线监控、日志快速分析处理问题</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.1.4 能够增加流水线环节以满足变化的管理需求</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3.2.1.1 基于工具搭建流水线的方法</w:t>
            </w:r>
          </w:p>
          <w:p>
            <w:pPr>
              <w:rPr>
                <w:rFonts w:ascii="仿宋" w:hAnsi="仿宋" w:eastAsia="仿宋" w:cstheme="minorBidi"/>
                <w:sz w:val="21"/>
                <w:szCs w:val="21"/>
              </w:rPr>
            </w:pPr>
            <w:r>
              <w:rPr>
                <w:rFonts w:hint="eastAsia" w:ascii="仿宋" w:hAnsi="仿宋" w:eastAsia="仿宋" w:cstheme="minorBidi"/>
                <w:sz w:val="21"/>
                <w:szCs w:val="21"/>
              </w:rPr>
              <w:t>3.2.1.2 流水线使用基础知识</w:t>
            </w:r>
          </w:p>
          <w:p>
            <w:pPr>
              <w:rPr>
                <w:rFonts w:ascii="仿宋" w:hAnsi="仿宋" w:eastAsia="仿宋" w:cstheme="minorBidi"/>
                <w:sz w:val="21"/>
                <w:szCs w:val="21"/>
              </w:rPr>
            </w:pPr>
            <w:r>
              <w:rPr>
                <w:rFonts w:hint="eastAsia" w:ascii="仿宋" w:hAnsi="仿宋" w:eastAsia="仿宋" w:cstheme="minorBidi"/>
                <w:sz w:val="21"/>
                <w:szCs w:val="21"/>
              </w:rPr>
              <w:t>3.2.1.3 基于流水线监控、日志分析处理问题的知识</w:t>
            </w:r>
          </w:p>
          <w:p>
            <w:pPr>
              <w:rPr>
                <w:rFonts w:ascii="仿宋" w:hAnsi="仿宋" w:eastAsia="仿宋" w:cstheme="minorBidi"/>
                <w:sz w:val="21"/>
                <w:szCs w:val="21"/>
              </w:rPr>
            </w:pPr>
            <w:r>
              <w:rPr>
                <w:rFonts w:hint="eastAsia" w:ascii="仿宋" w:hAnsi="仿宋" w:eastAsia="仿宋" w:cstheme="minorBidi"/>
                <w:sz w:val="21"/>
                <w:szCs w:val="21"/>
              </w:rPr>
              <w:t>3.2.1.4 流水线中集成插件方法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3.2.2 设计与集成质量门禁</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.2.1 能够基于质量门禁报告规范研发流程执行</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.2.2 能够根据质量门化方案集成自动化测试、代码扫描、手工测试插件</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.2.3 能够根据质量门禁优化方案实施质量门禁优化</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3.2.2.1 质量门禁使用</w:t>
            </w:r>
          </w:p>
          <w:p>
            <w:pPr>
              <w:rPr>
                <w:rFonts w:ascii="仿宋" w:hAnsi="仿宋" w:eastAsia="仿宋" w:cstheme="minorBidi"/>
                <w:sz w:val="21"/>
                <w:szCs w:val="21"/>
              </w:rPr>
            </w:pPr>
            <w:r>
              <w:rPr>
                <w:rFonts w:hint="eastAsia" w:ascii="仿宋" w:hAnsi="仿宋" w:eastAsia="仿宋" w:cstheme="minorBidi"/>
                <w:sz w:val="21"/>
                <w:szCs w:val="21"/>
              </w:rPr>
              <w:t>3.2.2.2 质量门禁中集成自动化工具的方法、自动化测试及扫描的工具知识</w:t>
            </w:r>
          </w:p>
          <w:p>
            <w:pPr>
              <w:rPr>
                <w:rFonts w:ascii="仿宋" w:hAnsi="仿宋" w:eastAsia="仿宋" w:cstheme="minorBidi"/>
                <w:sz w:val="21"/>
                <w:szCs w:val="21"/>
              </w:rPr>
            </w:pPr>
            <w:r>
              <w:rPr>
                <w:rFonts w:hint="eastAsia" w:ascii="仿宋" w:hAnsi="仿宋" w:eastAsia="仿宋" w:cstheme="minorBidi"/>
                <w:sz w:val="21"/>
                <w:szCs w:val="21"/>
              </w:rPr>
              <w:t>3.2.2.3 质量门禁指标定义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3.2.3 集成与应用代码质量保证</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.3.1 能够</w:t>
            </w:r>
            <w:r>
              <w:rPr>
                <w:rFonts w:hint="eastAsia" w:ascii="仿宋" w:hAnsi="仿宋" w:eastAsia="仿宋" w:cstheme="minorBidi"/>
                <w:sz w:val="21"/>
                <w:szCs w:val="21"/>
              </w:rPr>
              <w:t>支持</w:t>
            </w:r>
            <w:r>
              <w:rPr>
                <w:rFonts w:ascii="仿宋" w:hAnsi="仿宋" w:eastAsia="仿宋" w:cstheme="minorBidi"/>
                <w:sz w:val="21"/>
                <w:szCs w:val="21"/>
              </w:rPr>
              <w:t>团队使用代码质量保证工具并修复问题</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.3.2 能够</w:t>
            </w:r>
            <w:r>
              <w:rPr>
                <w:rFonts w:hint="eastAsia" w:ascii="仿宋" w:hAnsi="仿宋" w:eastAsia="仿宋" w:cstheme="minorBidi"/>
                <w:sz w:val="21"/>
                <w:szCs w:val="21"/>
              </w:rPr>
              <w:t>支持</w:t>
            </w:r>
            <w:r>
              <w:rPr>
                <w:rFonts w:ascii="仿宋" w:hAnsi="仿宋" w:eastAsia="仿宋" w:cstheme="minorBidi"/>
                <w:sz w:val="21"/>
                <w:szCs w:val="21"/>
              </w:rPr>
              <w:t>团队在IDE中配置静态代码扫描插件</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3.2.3.1 代码质量保证工具使用</w:t>
            </w:r>
          </w:p>
          <w:p>
            <w:pPr>
              <w:rPr>
                <w:rFonts w:ascii="仿宋" w:hAnsi="仿宋" w:eastAsia="仿宋" w:cstheme="minorBidi"/>
                <w:sz w:val="21"/>
                <w:szCs w:val="21"/>
              </w:rPr>
            </w:pPr>
            <w:r>
              <w:rPr>
                <w:rFonts w:hint="eastAsia" w:ascii="仿宋" w:hAnsi="仿宋" w:eastAsia="仿宋" w:cstheme="minorBidi"/>
                <w:sz w:val="21"/>
                <w:szCs w:val="21"/>
              </w:rPr>
              <w:t>3.2.3.2 代码质量保证工具配置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3.2.4 设计与应用单元测试</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.4.1 能够基于常用的单元测试框架指导团队编写测试用例</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.4.2 能够</w:t>
            </w:r>
            <w:r>
              <w:rPr>
                <w:rFonts w:hint="eastAsia" w:ascii="仿宋" w:hAnsi="仿宋" w:eastAsia="仿宋" w:cstheme="minorBidi"/>
                <w:sz w:val="21"/>
                <w:szCs w:val="21"/>
              </w:rPr>
              <w:t>支持</w:t>
            </w:r>
            <w:r>
              <w:rPr>
                <w:rFonts w:ascii="仿宋" w:hAnsi="仿宋" w:eastAsia="仿宋" w:cstheme="minorBidi"/>
                <w:sz w:val="21"/>
                <w:szCs w:val="21"/>
              </w:rPr>
              <w:t>团队利用单元测试用例发现程序中问题并修复</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3.2.4.1 单元测试用例编写方法</w:t>
            </w:r>
          </w:p>
          <w:p>
            <w:pPr>
              <w:rPr>
                <w:rFonts w:ascii="仿宋" w:hAnsi="仿宋" w:eastAsia="仿宋" w:cstheme="minorBidi"/>
                <w:sz w:val="21"/>
                <w:szCs w:val="21"/>
              </w:rPr>
            </w:pPr>
            <w:r>
              <w:rPr>
                <w:rFonts w:hint="eastAsia" w:ascii="仿宋" w:hAnsi="仿宋" w:eastAsia="仿宋" w:cstheme="minorBidi"/>
                <w:sz w:val="21"/>
                <w:szCs w:val="21"/>
              </w:rPr>
              <w:t>3.2.4.2 单元测试问题解决方法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3.3 持续部署应用</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3.3.1 装配与管理环境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3.3.1.1 能将应用部署到服务器和容器集群平台</w:t>
            </w:r>
          </w:p>
          <w:p>
            <w:pPr>
              <w:rPr>
                <w:rFonts w:ascii="仿宋" w:hAnsi="仿宋" w:eastAsia="仿宋" w:cstheme="minorBidi"/>
                <w:sz w:val="21"/>
                <w:szCs w:val="21"/>
              </w:rPr>
            </w:pPr>
            <w:r>
              <w:rPr>
                <w:rFonts w:hint="eastAsia" w:ascii="仿宋" w:hAnsi="仿宋" w:eastAsia="仿宋" w:cstheme="minorBidi"/>
                <w:sz w:val="21"/>
                <w:szCs w:val="21"/>
              </w:rPr>
              <w:t>3.3.1.2 能使用自动化流水线和脚本任务批量管理软件</w:t>
            </w:r>
          </w:p>
          <w:p>
            <w:pPr>
              <w:rPr>
                <w:rFonts w:ascii="仿宋" w:hAnsi="仿宋" w:eastAsia="仿宋" w:cstheme="minorBidi"/>
                <w:sz w:val="21"/>
                <w:szCs w:val="21"/>
              </w:rPr>
            </w:pPr>
            <w:r>
              <w:rPr>
                <w:rFonts w:hint="eastAsia" w:ascii="仿宋" w:hAnsi="仿宋" w:eastAsia="仿宋" w:cstheme="minorBidi"/>
                <w:sz w:val="21"/>
                <w:szCs w:val="21"/>
              </w:rPr>
              <w:t>3.3.1.3 能根据功能设计和发布规划为应用快速创建新部署环境</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3.3.1.1 服务器操作系统和容器集群的使用知识</w:t>
            </w:r>
          </w:p>
          <w:p>
            <w:pPr>
              <w:rPr>
                <w:rFonts w:ascii="仿宋" w:hAnsi="仿宋" w:eastAsia="仿宋" w:cstheme="minorBidi"/>
                <w:sz w:val="21"/>
                <w:szCs w:val="21"/>
              </w:rPr>
            </w:pPr>
            <w:r>
              <w:rPr>
                <w:rFonts w:hint="eastAsia" w:ascii="仿宋" w:hAnsi="仿宋" w:eastAsia="仿宋" w:cstheme="minorBidi"/>
                <w:sz w:val="21"/>
                <w:szCs w:val="21"/>
              </w:rPr>
              <w:t>3.3.1.2 脚本编程基础知识</w:t>
            </w:r>
            <w:r>
              <w:rPr>
                <w:rFonts w:hint="eastAsia" w:ascii="仿宋" w:hAnsi="仿宋" w:eastAsia="仿宋" w:cstheme="minorBidi"/>
                <w:sz w:val="21"/>
                <w:szCs w:val="21"/>
              </w:rPr>
              <w:br w:type="textWrapping"/>
            </w:r>
            <w:r>
              <w:rPr>
                <w:rFonts w:hint="eastAsia" w:ascii="仿宋" w:hAnsi="仿宋" w:eastAsia="仿宋" w:cstheme="minorBidi"/>
                <w:sz w:val="21"/>
                <w:szCs w:val="21"/>
              </w:rPr>
              <w:t>3.3.1.3 自动化流水线和脚本任务管理软件的使用知识</w:t>
            </w:r>
          </w:p>
          <w:p>
            <w:pPr>
              <w:rPr>
                <w:rFonts w:ascii="仿宋" w:hAnsi="仿宋" w:eastAsia="仿宋" w:cstheme="minorBid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3.3.2 部署与更新版本</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3.3.2.1 能编写脚本为应用程序生成启停脚本和容器镜像</w:t>
            </w:r>
          </w:p>
          <w:p>
            <w:pPr>
              <w:rPr>
                <w:rFonts w:ascii="仿宋" w:hAnsi="仿宋" w:eastAsia="仿宋" w:cstheme="minorBidi"/>
                <w:sz w:val="21"/>
                <w:szCs w:val="21"/>
              </w:rPr>
            </w:pPr>
            <w:r>
              <w:rPr>
                <w:rFonts w:hint="eastAsia" w:ascii="仿宋" w:hAnsi="仿宋" w:eastAsia="仿宋" w:cstheme="minorBidi"/>
                <w:sz w:val="21"/>
                <w:szCs w:val="21"/>
              </w:rPr>
              <w:t>3.3.2.2 能操作部署流水线将应用部署到服务器或容器集群</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3.3.2.1 服务器操作系统和容器集群的使用知识</w:t>
            </w:r>
          </w:p>
          <w:p>
            <w:pPr>
              <w:rPr>
                <w:rFonts w:ascii="仿宋" w:hAnsi="仿宋" w:eastAsia="仿宋" w:cstheme="minorBidi"/>
                <w:sz w:val="21"/>
                <w:szCs w:val="21"/>
              </w:rPr>
            </w:pPr>
            <w:r>
              <w:rPr>
                <w:rFonts w:hint="eastAsia" w:ascii="仿宋" w:hAnsi="仿宋" w:eastAsia="仿宋" w:cstheme="minorBidi"/>
                <w:sz w:val="21"/>
                <w:szCs w:val="21"/>
              </w:rPr>
              <w:t>3.3.2.2 脚本编程基础知识</w:t>
            </w:r>
          </w:p>
          <w:p>
            <w:pPr>
              <w:rPr>
                <w:rFonts w:ascii="仿宋" w:hAnsi="仿宋" w:eastAsia="仿宋" w:cstheme="minorBidi"/>
                <w:sz w:val="21"/>
                <w:szCs w:val="21"/>
              </w:rPr>
            </w:pPr>
            <w:r>
              <w:rPr>
                <w:rFonts w:hint="eastAsia" w:ascii="仿宋" w:hAnsi="仿宋" w:eastAsia="仿宋" w:cstheme="minorBidi"/>
                <w:sz w:val="21"/>
                <w:szCs w:val="21"/>
              </w:rPr>
              <w:t>3.3.2.3 自动化流水线和脚本任务管理软件的使用知识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3.4 按需发布应用</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3.4.1 设计生产发布策略</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3.4.1.1能够根据应用场景制定生产发布计划</w:t>
            </w:r>
          </w:p>
          <w:p>
            <w:pPr>
              <w:rPr>
                <w:rFonts w:ascii="仿宋" w:hAnsi="仿宋" w:eastAsia="仿宋" w:cstheme="minorBidi"/>
                <w:sz w:val="21"/>
                <w:szCs w:val="21"/>
              </w:rPr>
            </w:pPr>
            <w:r>
              <w:rPr>
                <w:rFonts w:hint="eastAsia" w:ascii="仿宋" w:hAnsi="仿宋" w:eastAsia="仿宋" w:cstheme="minorBidi"/>
                <w:sz w:val="21"/>
                <w:szCs w:val="21"/>
              </w:rPr>
              <w:t>3.4.1.2能够根据应用场景设计生产发布步骤</w:t>
            </w:r>
          </w:p>
          <w:p>
            <w:pPr>
              <w:rPr>
                <w:rFonts w:ascii="仿宋" w:hAnsi="仿宋" w:eastAsia="仿宋" w:cstheme="minorBidi"/>
                <w:sz w:val="21"/>
                <w:szCs w:val="21"/>
              </w:rPr>
            </w:pPr>
            <w:r>
              <w:rPr>
                <w:rFonts w:hint="eastAsia" w:ascii="仿宋" w:hAnsi="仿宋" w:eastAsia="仿宋" w:cstheme="minorBidi"/>
                <w:sz w:val="21"/>
                <w:szCs w:val="21"/>
              </w:rPr>
              <w:t>3.4.1.3能够根据应用场景开发部署脚本、回退脚本。</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3.4.1.1 生产发布计划、应用场景知识</w:t>
            </w:r>
          </w:p>
          <w:p>
            <w:pPr>
              <w:rPr>
                <w:rFonts w:ascii="仿宋" w:hAnsi="仿宋" w:eastAsia="仿宋" w:cstheme="minorBidi"/>
                <w:sz w:val="21"/>
                <w:szCs w:val="21"/>
              </w:rPr>
            </w:pPr>
            <w:r>
              <w:rPr>
                <w:rFonts w:hint="eastAsia" w:ascii="仿宋" w:hAnsi="仿宋" w:eastAsia="仿宋" w:cstheme="minorBidi"/>
                <w:sz w:val="21"/>
                <w:szCs w:val="21"/>
              </w:rPr>
              <w:t>3.4.1.2 生产发布步骤</w:t>
            </w:r>
          </w:p>
          <w:p>
            <w:pPr>
              <w:rPr>
                <w:rFonts w:ascii="仿宋" w:hAnsi="仿宋" w:eastAsia="仿宋" w:cstheme="minorBidi"/>
                <w:sz w:val="21"/>
                <w:szCs w:val="21"/>
              </w:rPr>
            </w:pPr>
            <w:r>
              <w:rPr>
                <w:rFonts w:hint="eastAsia" w:ascii="仿宋" w:hAnsi="仿宋" w:eastAsia="仿宋" w:cstheme="minorBidi"/>
                <w:sz w:val="21"/>
                <w:szCs w:val="21"/>
              </w:rPr>
              <w:t>3.4.1.3 掌握网络协议基本原理及常用的网络配置命令、开发部署脚本、回退脚本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3.4.2 持续发布生产环境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3.4.2.1 能够根据版本发布需要，实施负载均衡或流量网关软件的策略规则</w:t>
            </w:r>
          </w:p>
          <w:p>
            <w:pPr>
              <w:rPr>
                <w:rFonts w:ascii="仿宋" w:hAnsi="仿宋" w:eastAsia="仿宋" w:cstheme="minorBidi"/>
                <w:sz w:val="21"/>
                <w:szCs w:val="21"/>
              </w:rPr>
            </w:pPr>
            <w:r>
              <w:rPr>
                <w:rFonts w:hint="eastAsia" w:ascii="仿宋" w:hAnsi="仿宋" w:eastAsia="仿宋" w:cstheme="minorBidi"/>
                <w:sz w:val="21"/>
                <w:szCs w:val="21"/>
              </w:rPr>
              <w:t>3.4.2.2 能够使用API拨测、端口探测等工具，根据应用的生产发布验证方案进行发布验证</w:t>
            </w:r>
          </w:p>
          <w:p>
            <w:pPr>
              <w:rPr>
                <w:rFonts w:ascii="仿宋" w:hAnsi="仿宋" w:eastAsia="仿宋" w:cstheme="minorBidi"/>
                <w:sz w:val="21"/>
                <w:szCs w:val="21"/>
              </w:rPr>
            </w:pPr>
            <w:r>
              <w:rPr>
                <w:rFonts w:hint="eastAsia" w:ascii="仿宋" w:hAnsi="仿宋" w:eastAsia="仿宋" w:cstheme="minorBidi"/>
                <w:sz w:val="21"/>
                <w:szCs w:val="21"/>
              </w:rPr>
              <w:t>3.4.2.3 能够根据发布需要，更新功能开关配置</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3.4.2.1 掌握流量网关和负载均衡软件的使用方法</w:t>
            </w:r>
          </w:p>
          <w:p>
            <w:pPr>
              <w:rPr>
                <w:rFonts w:ascii="仿宋" w:hAnsi="仿宋" w:eastAsia="仿宋" w:cstheme="minorBidi"/>
                <w:sz w:val="21"/>
                <w:szCs w:val="21"/>
              </w:rPr>
            </w:pPr>
            <w:r>
              <w:rPr>
                <w:rFonts w:hint="eastAsia" w:ascii="仿宋" w:hAnsi="仿宋" w:eastAsia="仿宋" w:cstheme="minorBidi"/>
                <w:sz w:val="21"/>
                <w:szCs w:val="21"/>
              </w:rPr>
              <w:t>3.4.2.2 掌握API 拨测工具和端口探测工具的使用方法</w:t>
            </w:r>
          </w:p>
          <w:p>
            <w:pPr>
              <w:rPr>
                <w:rFonts w:ascii="仿宋" w:hAnsi="仿宋" w:eastAsia="仿宋" w:cstheme="minorBidi"/>
                <w:sz w:val="21"/>
                <w:szCs w:val="21"/>
              </w:rPr>
            </w:pPr>
            <w:r>
              <w:rPr>
                <w:rFonts w:hint="eastAsia" w:ascii="仿宋" w:hAnsi="仿宋" w:eastAsia="仿宋" w:cstheme="minorBidi"/>
                <w:sz w:val="21"/>
                <w:szCs w:val="21"/>
              </w:rPr>
              <w:t>3.4.2.3 掌握集中式配置管理软件的使用方法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3.4.3 设计交付工具链及流程</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.3.1能够根据拆分的可独立交付需求，创建对应</w:t>
            </w:r>
            <w:r>
              <w:rPr>
                <w:rFonts w:hint="eastAsia" w:ascii="仿宋" w:hAnsi="仿宋" w:eastAsia="仿宋" w:cstheme="minorBidi"/>
                <w:sz w:val="21"/>
                <w:szCs w:val="21"/>
              </w:rPr>
              <w:t>特性</w:t>
            </w:r>
            <w:r>
              <w:rPr>
                <w:rFonts w:ascii="仿宋" w:hAnsi="仿宋" w:eastAsia="仿宋" w:cstheme="minorBidi"/>
                <w:sz w:val="21"/>
                <w:szCs w:val="21"/>
              </w:rPr>
              <w:t>分支进行开发，并制定版本发布、并版、追版的流程和策略。</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.3.2 能够根据交付计划，规划测试环境，制定测试环境发版计划。</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.3.3 能够配置和使用自动化发布工具，减少高频发布的工作量</w:t>
            </w:r>
            <w:r>
              <w:rPr>
                <w:rFonts w:hint="eastAsia" w:ascii="仿宋" w:hAnsi="仿宋" w:eastAsia="仿宋" w:cstheme="minorBidi"/>
                <w:sz w:val="21"/>
                <w:szCs w:val="21"/>
              </w:rPr>
              <w:t>。</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.3.1 熟悉常用的版本管理、制品库、流水线工具</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.3.2 掌握常见的分支管理策略及适用场景</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.3.3 自动化发布工具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3.4.4 预发布与运营拟真</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3.4.4.1 能编制流量网关策略、配置功能开关并验证预发布演练的业务影响</w:t>
            </w:r>
          </w:p>
          <w:p>
            <w:pPr>
              <w:rPr>
                <w:rFonts w:ascii="仿宋" w:hAnsi="仿宋" w:eastAsia="仿宋" w:cstheme="minorBidi"/>
                <w:sz w:val="21"/>
                <w:szCs w:val="21"/>
              </w:rPr>
            </w:pPr>
            <w:r>
              <w:rPr>
                <w:rFonts w:hint="eastAsia" w:ascii="仿宋" w:hAnsi="仿宋" w:eastAsia="仿宋" w:cstheme="minorBidi"/>
                <w:sz w:val="21"/>
                <w:szCs w:val="21"/>
              </w:rPr>
              <w:t>3.4.4.2 能为应用、中间件和基础环境配置日志分析、监控和告警规则</w:t>
            </w:r>
          </w:p>
          <w:p>
            <w:pPr>
              <w:rPr>
                <w:rFonts w:ascii="仿宋" w:hAnsi="仿宋" w:eastAsia="仿宋" w:cstheme="minorBidi"/>
                <w:sz w:val="21"/>
                <w:szCs w:val="21"/>
              </w:rPr>
            </w:pPr>
            <w:r>
              <w:rPr>
                <w:rFonts w:hint="eastAsia" w:ascii="仿宋" w:hAnsi="仿宋" w:eastAsia="仿宋" w:cstheme="minorBidi"/>
                <w:sz w:val="21"/>
                <w:szCs w:val="21"/>
              </w:rPr>
              <w:t>3.4.4.3 能查询日志和监控工具并验证发布变更演练的系统影响</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3.4.4.1 流量网关、负载均衡和配置管理软件的使用知识</w:t>
            </w:r>
          </w:p>
          <w:p>
            <w:pPr>
              <w:rPr>
                <w:rFonts w:ascii="仿宋" w:hAnsi="仿宋" w:eastAsia="仿宋" w:cstheme="minorBidi"/>
                <w:sz w:val="21"/>
                <w:szCs w:val="21"/>
              </w:rPr>
            </w:pPr>
            <w:r>
              <w:rPr>
                <w:rFonts w:hint="eastAsia" w:ascii="仿宋" w:hAnsi="仿宋" w:eastAsia="仿宋" w:cstheme="minorBidi"/>
                <w:sz w:val="21"/>
                <w:szCs w:val="21"/>
              </w:rPr>
              <w:t>3.4.4.2 API 拨测工具和端口探测工具的使用知识</w:t>
            </w:r>
          </w:p>
          <w:p>
            <w:pPr>
              <w:rPr>
                <w:rFonts w:ascii="仿宋" w:hAnsi="仿宋" w:eastAsia="仿宋" w:cstheme="minorBidi"/>
                <w:sz w:val="21"/>
                <w:szCs w:val="21"/>
              </w:rPr>
            </w:pPr>
            <w:r>
              <w:rPr>
                <w:rFonts w:hint="eastAsia" w:ascii="仿宋" w:hAnsi="仿宋" w:eastAsia="仿宋" w:cstheme="minorBidi"/>
                <w:sz w:val="21"/>
                <w:szCs w:val="21"/>
              </w:rPr>
              <w:t>3.4.4.3 日志分析和监控告警工具的使用知识</w:t>
            </w:r>
          </w:p>
          <w:p>
            <w:pPr>
              <w:rPr>
                <w:rFonts w:ascii="仿宋" w:hAnsi="仿宋" w:eastAsia="仿宋" w:cstheme="minorBid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3.5 管理开发环境</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.1 优化开发调试环境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3.5.1.1 能够按照既定的设计搭建高效的开发调试环境，包括开发人员本地开发环境和团队共享环境</w:t>
            </w:r>
          </w:p>
          <w:p>
            <w:pPr>
              <w:rPr>
                <w:rFonts w:ascii="仿宋" w:hAnsi="仿宋" w:eastAsia="仿宋" w:cstheme="minorBidi"/>
                <w:sz w:val="21"/>
                <w:szCs w:val="21"/>
              </w:rPr>
            </w:pPr>
            <w:r>
              <w:rPr>
                <w:rFonts w:hint="eastAsia" w:ascii="仿宋" w:hAnsi="仿宋" w:eastAsia="仿宋" w:cstheme="minorBidi"/>
                <w:sz w:val="21"/>
                <w:szCs w:val="21"/>
              </w:rPr>
              <w:t>3.5.1.2 能够使用各类对开发调试有帮助的各类工具和实践，通过技术手段解决开发人员/团队的日常技术问题</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.1.1 开发调测环境知识</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.1.2 各类源代码管理、开发技术栈以及相关工具链的搭建和使用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 管理开发环境安全</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.2.1 能够制定安全保障机制</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.2.1 能够按照具体的安全保障机制完成对应的工具配置</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.2.1 安全编码</w:t>
            </w:r>
            <w:r>
              <w:rPr>
                <w:rFonts w:hint="eastAsia" w:ascii="仿宋" w:hAnsi="仿宋" w:eastAsia="仿宋" w:cstheme="minorBidi"/>
                <w:sz w:val="21"/>
                <w:szCs w:val="21"/>
              </w:rPr>
              <w:t>，例如</w:t>
            </w:r>
            <w:r>
              <w:rPr>
                <w:rFonts w:ascii="仿宋" w:hAnsi="仿宋" w:eastAsia="仿宋" w:cstheme="minorBidi"/>
                <w:sz w:val="21"/>
                <w:szCs w:val="21"/>
              </w:rPr>
              <w:t>：缓冲区溢出、整数算法错误、XSS/CSRF、SQL注入、弱加密</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.2.2 安全测试：安全测试和黑盒测试的区别、风险评估、安全测试方法</w:t>
            </w:r>
          </w:p>
          <w:p>
            <w:pPr>
              <w:rPr>
                <w:rFonts w:ascii="仿宋" w:hAnsi="仿宋" w:eastAsia="仿宋" w:cstheme="minorBidi"/>
                <w:sz w:val="21"/>
                <w:szCs w:val="21"/>
              </w:rPr>
            </w:pPr>
            <w:r>
              <w:rPr>
                <w:rFonts w:ascii="仿宋" w:hAnsi="仿宋" w:eastAsia="仿宋" w:cstheme="minorBidi"/>
                <w:sz w:val="21"/>
                <w:szCs w:val="21"/>
              </w:rPr>
              <w:t>3.6.2.3 隐私与敏感数据：敏感数据类型、风险评估、隐私开发和测试的最佳实践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4.测试与安全</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4.1 管理测试组织</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4.1.1 采纳测试方法论</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4.1.1.1能够识读测试计划的范围、阶段划分、测试进度等，掌握测试策略与目标</w:t>
            </w:r>
          </w:p>
          <w:p>
            <w:pPr>
              <w:rPr>
                <w:rFonts w:ascii="仿宋" w:hAnsi="仿宋" w:eastAsia="仿宋" w:cstheme="minorBidi"/>
                <w:sz w:val="21"/>
                <w:szCs w:val="21"/>
              </w:rPr>
            </w:pPr>
            <w:r>
              <w:rPr>
                <w:rFonts w:hint="eastAsia" w:ascii="仿宋" w:hAnsi="仿宋" w:eastAsia="仿宋" w:cstheme="minorBidi"/>
                <w:sz w:val="21"/>
                <w:szCs w:val="21"/>
              </w:rPr>
              <w:t>4.1.1.2能够根据测试计划，利用测试平台搭建测试环境</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4.1.1.1 测试标准知识，测试计划，测试进度，测试策略，测试目标；</w:t>
            </w:r>
          </w:p>
          <w:p>
            <w:pPr>
              <w:rPr>
                <w:rFonts w:ascii="仿宋" w:hAnsi="仿宋" w:eastAsia="仿宋" w:cstheme="minorBidi"/>
                <w:sz w:val="21"/>
                <w:szCs w:val="21"/>
              </w:rPr>
            </w:pPr>
            <w:r>
              <w:rPr>
                <w:rFonts w:hint="eastAsia" w:ascii="仿宋" w:hAnsi="仿宋" w:eastAsia="仿宋" w:cstheme="minorBidi"/>
                <w:sz w:val="21"/>
                <w:szCs w:val="21"/>
              </w:rPr>
              <w:t>4.1.1.2 测试平台与工具，测试环境管理；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4.1.3 采纳测试技术与管理平台工具</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4.1.3.1 能够使用测试平台与工具，根据流程规划完成指定测试任务</w:t>
            </w:r>
          </w:p>
          <w:p>
            <w:pPr>
              <w:rPr>
                <w:rFonts w:ascii="仿宋" w:hAnsi="仿宋" w:eastAsia="仿宋" w:cstheme="minorBidi"/>
                <w:sz w:val="21"/>
                <w:szCs w:val="21"/>
              </w:rPr>
            </w:pPr>
            <w:r>
              <w:rPr>
                <w:rFonts w:hint="eastAsia" w:ascii="仿宋" w:hAnsi="仿宋" w:eastAsia="仿宋" w:cstheme="minorBidi"/>
                <w:sz w:val="21"/>
                <w:szCs w:val="21"/>
              </w:rPr>
              <w:t>4.1.3.2 能够通过测试流程发现平台工具缺陷，并分析问题</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4.1.3.1 测试自动化工具知识</w:t>
            </w:r>
          </w:p>
          <w:p>
            <w:pPr>
              <w:rPr>
                <w:rFonts w:ascii="仿宋" w:hAnsi="仿宋" w:eastAsia="仿宋" w:cstheme="minorBidi"/>
                <w:sz w:val="21"/>
                <w:szCs w:val="21"/>
              </w:rPr>
            </w:pPr>
            <w:r>
              <w:rPr>
                <w:rFonts w:hint="eastAsia" w:ascii="仿宋" w:hAnsi="仿宋" w:eastAsia="仿宋" w:cstheme="minorBidi"/>
                <w:sz w:val="21"/>
                <w:szCs w:val="21"/>
              </w:rPr>
              <w:t>4.1.3.2 测试平台使用与维护知识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4.2 管理测试生命周期</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4.2.1 制定测试策略与计划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4.2.1.1能够分析测试风险</w:t>
            </w:r>
          </w:p>
          <w:p>
            <w:pPr>
              <w:rPr>
                <w:rFonts w:ascii="仿宋" w:hAnsi="仿宋" w:eastAsia="仿宋" w:cstheme="minorBidi"/>
                <w:sz w:val="21"/>
                <w:szCs w:val="21"/>
              </w:rPr>
            </w:pPr>
            <w:r>
              <w:rPr>
                <w:rFonts w:hint="eastAsia" w:ascii="仿宋" w:hAnsi="仿宋" w:eastAsia="仿宋" w:cstheme="minorBidi"/>
                <w:sz w:val="21"/>
                <w:szCs w:val="21"/>
              </w:rPr>
              <w:t>4.2.1.2能够分析测试策略</w:t>
            </w:r>
          </w:p>
          <w:p>
            <w:pPr>
              <w:rPr>
                <w:rFonts w:ascii="仿宋" w:hAnsi="仿宋" w:eastAsia="仿宋" w:cstheme="minorBidi"/>
                <w:sz w:val="21"/>
                <w:szCs w:val="21"/>
              </w:rPr>
            </w:pPr>
            <w:r>
              <w:rPr>
                <w:rFonts w:hint="eastAsia" w:ascii="仿宋" w:hAnsi="仿宋" w:eastAsia="仿宋" w:cstheme="minorBidi"/>
                <w:sz w:val="21"/>
                <w:szCs w:val="21"/>
              </w:rPr>
              <w:t>4.2.1.3能够编写测试方案与测试计划</w:t>
            </w:r>
          </w:p>
          <w:p>
            <w:pPr>
              <w:rPr>
                <w:rFonts w:ascii="仿宋" w:hAnsi="仿宋" w:eastAsia="仿宋" w:cstheme="minorBidi"/>
                <w:sz w:val="21"/>
                <w:szCs w:val="21"/>
              </w:rPr>
            </w:pPr>
            <w:r>
              <w:rPr>
                <w:rFonts w:hint="eastAsia" w:ascii="仿宋" w:hAnsi="仿宋" w:eastAsia="仿宋" w:cstheme="minorBidi"/>
                <w:sz w:val="21"/>
                <w:szCs w:val="21"/>
              </w:rPr>
              <w:t>4.2.1.4能够分析软件测试带给干系人的价值</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4.2.1.1 测试风险管理知识</w:t>
            </w:r>
          </w:p>
          <w:p>
            <w:pPr>
              <w:rPr>
                <w:rFonts w:ascii="仿宋" w:hAnsi="仿宋" w:eastAsia="仿宋" w:cstheme="minorBidi"/>
                <w:sz w:val="21"/>
                <w:szCs w:val="21"/>
              </w:rPr>
            </w:pPr>
            <w:r>
              <w:rPr>
                <w:rFonts w:hint="eastAsia" w:ascii="仿宋" w:hAnsi="仿宋" w:eastAsia="仿宋" w:cstheme="minorBidi"/>
                <w:sz w:val="21"/>
                <w:szCs w:val="21"/>
              </w:rPr>
              <w:t>4.2.1.2 测试方针和目标知识</w:t>
            </w:r>
          </w:p>
          <w:p>
            <w:pPr>
              <w:rPr>
                <w:rFonts w:ascii="仿宋" w:hAnsi="仿宋" w:eastAsia="仿宋" w:cstheme="minorBidi"/>
                <w:sz w:val="21"/>
                <w:szCs w:val="21"/>
              </w:rPr>
            </w:pPr>
            <w:r>
              <w:rPr>
                <w:rFonts w:hint="eastAsia" w:ascii="仿宋" w:hAnsi="仿宋" w:eastAsia="仿宋" w:cstheme="minorBidi"/>
                <w:sz w:val="21"/>
                <w:szCs w:val="21"/>
              </w:rPr>
              <w:t>4.2.1.3 测试策略知识</w:t>
            </w:r>
          </w:p>
          <w:p>
            <w:pPr>
              <w:rPr>
                <w:rFonts w:ascii="仿宋" w:hAnsi="仿宋" w:eastAsia="仿宋" w:cstheme="minorBidi"/>
                <w:sz w:val="21"/>
                <w:szCs w:val="21"/>
              </w:rPr>
            </w:pPr>
            <w:r>
              <w:rPr>
                <w:rFonts w:hint="eastAsia" w:ascii="仿宋" w:hAnsi="仿宋" w:eastAsia="仿宋" w:cstheme="minorBidi"/>
                <w:sz w:val="21"/>
                <w:szCs w:val="21"/>
              </w:rPr>
              <w:t>4.2.1.4 测试方案或测试计划知识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4.2.2 管理测试需求</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4.2.2.1能够进行需求评审，并提出合理建议</w:t>
            </w:r>
          </w:p>
          <w:p>
            <w:pPr>
              <w:rPr>
                <w:rFonts w:ascii="仿宋" w:hAnsi="仿宋" w:eastAsia="仿宋" w:cstheme="minorBidi"/>
                <w:sz w:val="21"/>
                <w:szCs w:val="21"/>
              </w:rPr>
            </w:pPr>
            <w:r>
              <w:rPr>
                <w:rFonts w:hint="eastAsia" w:ascii="仿宋" w:hAnsi="仿宋" w:eastAsia="仿宋" w:cstheme="minorBidi"/>
                <w:sz w:val="21"/>
                <w:szCs w:val="21"/>
              </w:rPr>
              <w:t>4.2.2.2能够根据软件需求分析出测试的具体需求,形成测试点</w:t>
            </w:r>
          </w:p>
          <w:p>
            <w:pPr>
              <w:rPr>
                <w:rFonts w:ascii="仿宋" w:hAnsi="仿宋" w:eastAsia="仿宋" w:cstheme="minorBidi"/>
                <w:sz w:val="21"/>
                <w:szCs w:val="21"/>
              </w:rPr>
            </w:pPr>
            <w:r>
              <w:rPr>
                <w:rFonts w:hint="eastAsia" w:ascii="仿宋" w:hAnsi="仿宋" w:eastAsia="仿宋" w:cstheme="minorBidi"/>
                <w:sz w:val="21"/>
                <w:szCs w:val="21"/>
              </w:rPr>
              <w:t>4.2.2.3能够根据跟踪规则维护测试需求和测试用例的跟踪关系</w:t>
            </w:r>
          </w:p>
          <w:p>
            <w:pPr>
              <w:rPr>
                <w:rFonts w:ascii="仿宋" w:hAnsi="仿宋" w:eastAsia="仿宋" w:cstheme="minorBidi"/>
                <w:sz w:val="21"/>
                <w:szCs w:val="21"/>
              </w:rPr>
            </w:pPr>
            <w:r>
              <w:rPr>
                <w:rFonts w:hint="eastAsia" w:ascii="仿宋" w:hAnsi="仿宋" w:eastAsia="仿宋" w:cstheme="minorBidi"/>
                <w:sz w:val="21"/>
                <w:szCs w:val="21"/>
              </w:rPr>
              <w:t>4.2.2.4能够根据变更的测试需求,更新测试用例</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4.2.2.1 测试评审技能知识</w:t>
            </w:r>
          </w:p>
          <w:p>
            <w:pPr>
              <w:rPr>
                <w:rFonts w:ascii="仿宋" w:hAnsi="仿宋" w:eastAsia="仿宋" w:cstheme="minorBidi"/>
                <w:sz w:val="21"/>
                <w:szCs w:val="21"/>
              </w:rPr>
            </w:pPr>
            <w:r>
              <w:rPr>
                <w:rFonts w:hint="eastAsia" w:ascii="仿宋" w:hAnsi="仿宋" w:eastAsia="仿宋" w:cstheme="minorBidi"/>
                <w:sz w:val="21"/>
                <w:szCs w:val="21"/>
              </w:rPr>
              <w:t>4.2.2.2 测试分析技能知识</w:t>
            </w:r>
          </w:p>
          <w:p>
            <w:pPr>
              <w:rPr>
                <w:rFonts w:ascii="仿宋" w:hAnsi="仿宋" w:eastAsia="仿宋" w:cstheme="minorBidi"/>
                <w:sz w:val="21"/>
                <w:szCs w:val="21"/>
              </w:rPr>
            </w:pPr>
            <w:r>
              <w:rPr>
                <w:rFonts w:hint="eastAsia" w:ascii="仿宋" w:hAnsi="仿宋" w:eastAsia="仿宋" w:cstheme="minorBidi"/>
                <w:sz w:val="21"/>
                <w:szCs w:val="21"/>
              </w:rPr>
              <w:t>4.2.2.3 需求管理知识</w:t>
            </w:r>
          </w:p>
          <w:p>
            <w:pPr>
              <w:rPr>
                <w:rFonts w:ascii="仿宋" w:hAnsi="仿宋" w:eastAsia="仿宋" w:cstheme="minorBidi"/>
                <w:sz w:val="21"/>
                <w:szCs w:val="21"/>
              </w:rPr>
            </w:pPr>
            <w:r>
              <w:rPr>
                <w:rFonts w:hint="eastAsia" w:ascii="仿宋" w:hAnsi="仿宋" w:eastAsia="仿宋" w:cstheme="minorBidi"/>
                <w:sz w:val="21"/>
                <w:szCs w:val="21"/>
              </w:rPr>
              <w:t>4.2.2.4 需求变更管理知识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4.2.3 设计测试用例</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4.2.3.1能够运用不同的测试用例设计方法（如等价类、边界值、因果图等）进行测试用例的设计</w:t>
            </w:r>
          </w:p>
          <w:p>
            <w:pPr>
              <w:rPr>
                <w:rFonts w:ascii="仿宋" w:hAnsi="仿宋" w:eastAsia="仿宋" w:cstheme="minorBidi"/>
                <w:sz w:val="21"/>
                <w:szCs w:val="21"/>
              </w:rPr>
            </w:pPr>
            <w:r>
              <w:rPr>
                <w:rFonts w:hint="eastAsia" w:ascii="仿宋" w:hAnsi="仿宋" w:eastAsia="仿宋" w:cstheme="minorBidi"/>
                <w:sz w:val="21"/>
                <w:szCs w:val="21"/>
              </w:rPr>
              <w:t>4.2.3.2能够根据制定的测试用例优先级规则,分配测试用例优先级</w:t>
            </w:r>
          </w:p>
          <w:p>
            <w:pPr>
              <w:rPr>
                <w:rFonts w:ascii="仿宋" w:hAnsi="仿宋" w:eastAsia="仿宋" w:cstheme="minorBidi"/>
                <w:sz w:val="21"/>
                <w:szCs w:val="21"/>
              </w:rPr>
            </w:pPr>
            <w:r>
              <w:rPr>
                <w:rFonts w:hint="eastAsia" w:ascii="仿宋" w:hAnsi="仿宋" w:eastAsia="仿宋" w:cstheme="minorBidi"/>
                <w:sz w:val="21"/>
                <w:szCs w:val="21"/>
              </w:rPr>
              <w:t>4.2.3.3能够基于测试点分析，评审测试用例</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4.2.3.1 测试用例设计方法（等价类、边界值、因果图等）</w:t>
            </w:r>
          </w:p>
          <w:p>
            <w:pPr>
              <w:rPr>
                <w:rFonts w:ascii="仿宋" w:hAnsi="仿宋" w:eastAsia="仿宋" w:cstheme="minorBidi"/>
                <w:sz w:val="21"/>
                <w:szCs w:val="21"/>
              </w:rPr>
            </w:pPr>
            <w:r>
              <w:rPr>
                <w:rFonts w:hint="eastAsia" w:ascii="仿宋" w:hAnsi="仿宋" w:eastAsia="仿宋" w:cstheme="minorBidi"/>
                <w:sz w:val="21"/>
                <w:szCs w:val="21"/>
              </w:rPr>
              <w:t>4.2.3.2 测试优先级知识</w:t>
            </w:r>
          </w:p>
          <w:p>
            <w:pPr>
              <w:rPr>
                <w:rFonts w:ascii="仿宋" w:hAnsi="仿宋" w:eastAsia="仿宋" w:cstheme="minorBidi"/>
                <w:sz w:val="21"/>
                <w:szCs w:val="21"/>
              </w:rPr>
            </w:pPr>
            <w:r>
              <w:rPr>
                <w:rFonts w:hint="eastAsia" w:ascii="仿宋" w:hAnsi="仿宋" w:eastAsia="仿宋" w:cstheme="minorBidi"/>
                <w:sz w:val="21"/>
                <w:szCs w:val="21"/>
              </w:rPr>
              <w:t>4.2.3.3 测试评审知识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4.2.4 执行测试与报告结果</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4.2.4.1能够根据已提供的测试说明解释和执行测试用例</w:t>
            </w:r>
          </w:p>
          <w:p>
            <w:pPr>
              <w:rPr>
                <w:rFonts w:ascii="仿宋" w:hAnsi="仿宋" w:eastAsia="仿宋" w:cstheme="minorBidi"/>
                <w:sz w:val="21"/>
                <w:szCs w:val="21"/>
              </w:rPr>
            </w:pPr>
            <w:r>
              <w:rPr>
                <w:rFonts w:hint="eastAsia" w:ascii="仿宋" w:hAnsi="仿宋" w:eastAsia="仿宋" w:cstheme="minorBidi"/>
                <w:sz w:val="21"/>
                <w:szCs w:val="21"/>
              </w:rPr>
              <w:t>4.2.4.2能够记录并报告测试结果</w:t>
            </w:r>
          </w:p>
          <w:p>
            <w:pPr>
              <w:rPr>
                <w:rFonts w:ascii="仿宋" w:hAnsi="仿宋" w:eastAsia="仿宋" w:cstheme="minorBidi"/>
                <w:sz w:val="21"/>
                <w:szCs w:val="21"/>
              </w:rPr>
            </w:pPr>
            <w:r>
              <w:rPr>
                <w:rFonts w:hint="eastAsia" w:ascii="仿宋" w:hAnsi="仿宋" w:eastAsia="仿宋" w:cstheme="minorBidi"/>
                <w:sz w:val="21"/>
                <w:szCs w:val="21"/>
              </w:rPr>
              <w:t>4.2.4.3能够汇总测试结果,形成测试报告并对产品完成测试后的遗留风险进行评估</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4.2.4.1执行测试用例技能知识（静态测试、动态测试）</w:t>
            </w:r>
          </w:p>
          <w:p>
            <w:pPr>
              <w:rPr>
                <w:rFonts w:ascii="仿宋" w:hAnsi="仿宋" w:eastAsia="仿宋" w:cstheme="minorBidi"/>
                <w:sz w:val="21"/>
                <w:szCs w:val="21"/>
              </w:rPr>
            </w:pPr>
            <w:r>
              <w:rPr>
                <w:rFonts w:hint="eastAsia" w:ascii="仿宋" w:hAnsi="仿宋" w:eastAsia="仿宋" w:cstheme="minorBidi"/>
                <w:sz w:val="21"/>
                <w:szCs w:val="21"/>
              </w:rPr>
              <w:t>4.2.4.2 测试暂停和退出技能知识</w:t>
            </w:r>
          </w:p>
          <w:p>
            <w:pPr>
              <w:rPr>
                <w:rFonts w:ascii="仿宋" w:hAnsi="仿宋" w:eastAsia="仿宋" w:cstheme="minorBidi"/>
                <w:sz w:val="21"/>
                <w:szCs w:val="21"/>
              </w:rPr>
            </w:pPr>
            <w:r>
              <w:rPr>
                <w:rFonts w:hint="eastAsia" w:ascii="仿宋" w:hAnsi="仿宋" w:eastAsia="仿宋" w:cstheme="minorBidi"/>
                <w:sz w:val="21"/>
                <w:szCs w:val="21"/>
              </w:rPr>
              <w:t>4.2.4.3 测试报告的相关技能知识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4.2.5 管理与预防缺陷</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4.2.5.1 能够发现缺陷,并将缺陷录入相关测试管理工具或平台中</w:t>
            </w:r>
          </w:p>
          <w:p>
            <w:pPr>
              <w:rPr>
                <w:rFonts w:ascii="仿宋" w:hAnsi="仿宋" w:eastAsia="仿宋" w:cstheme="minorBidi"/>
                <w:sz w:val="21"/>
                <w:szCs w:val="21"/>
              </w:rPr>
            </w:pPr>
            <w:r>
              <w:rPr>
                <w:rFonts w:hint="eastAsia" w:ascii="仿宋" w:hAnsi="仿宋" w:eastAsia="仿宋" w:cstheme="minorBidi"/>
                <w:sz w:val="21"/>
                <w:szCs w:val="21"/>
              </w:rPr>
              <w:t>4.2.5.2 能够编写和清晰沟通缺陷报告</w:t>
            </w:r>
          </w:p>
          <w:p>
            <w:pPr>
              <w:rPr>
                <w:rFonts w:ascii="仿宋" w:hAnsi="仿宋" w:eastAsia="仿宋" w:cstheme="minorBidi"/>
                <w:sz w:val="21"/>
                <w:szCs w:val="21"/>
              </w:rPr>
            </w:pPr>
            <w:r>
              <w:rPr>
                <w:rFonts w:hint="eastAsia" w:ascii="仿宋" w:hAnsi="仿宋" w:eastAsia="仿宋" w:cstheme="minorBidi"/>
                <w:sz w:val="21"/>
                <w:szCs w:val="21"/>
              </w:rPr>
              <w:t>4.2.5.3 能够验证缺陷修复,并报告修复结果</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4.2.5.1 缺陷管理技能</w:t>
            </w:r>
          </w:p>
          <w:p>
            <w:pPr>
              <w:rPr>
                <w:rFonts w:ascii="仿宋" w:hAnsi="仿宋" w:eastAsia="仿宋" w:cstheme="minorBidi"/>
                <w:sz w:val="21"/>
                <w:szCs w:val="21"/>
              </w:rPr>
            </w:pPr>
            <w:r>
              <w:rPr>
                <w:rFonts w:hint="eastAsia" w:ascii="仿宋" w:hAnsi="仿宋" w:eastAsia="仿宋" w:cstheme="minorBidi"/>
                <w:sz w:val="21"/>
                <w:szCs w:val="21"/>
              </w:rPr>
              <w:t>4.2.5.2 缺陷报告技能知识</w:t>
            </w:r>
          </w:p>
          <w:p>
            <w:pPr>
              <w:rPr>
                <w:rFonts w:ascii="仿宋" w:hAnsi="仿宋" w:eastAsia="仿宋" w:cstheme="minorBidi"/>
                <w:sz w:val="21"/>
                <w:szCs w:val="21"/>
              </w:rPr>
            </w:pPr>
            <w:r>
              <w:rPr>
                <w:rFonts w:hint="eastAsia" w:ascii="仿宋" w:hAnsi="仿宋" w:eastAsia="仿宋" w:cstheme="minorBidi"/>
                <w:sz w:val="21"/>
                <w:szCs w:val="21"/>
              </w:rPr>
              <w:t>4.2.5.3 缺陷验证与报告知识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4.3 测试关键域管理</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4.3.1 执行测试估算</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4.3.1.1 能够估算测试工作量</w:t>
            </w:r>
          </w:p>
          <w:p>
            <w:pPr>
              <w:rPr>
                <w:rFonts w:ascii="仿宋" w:hAnsi="仿宋" w:eastAsia="仿宋" w:cstheme="minorBidi"/>
                <w:sz w:val="21"/>
                <w:szCs w:val="21"/>
              </w:rPr>
            </w:pPr>
            <w:r>
              <w:rPr>
                <w:rFonts w:hint="eastAsia" w:ascii="仿宋" w:hAnsi="仿宋" w:eastAsia="仿宋" w:cstheme="minorBidi"/>
                <w:sz w:val="21"/>
                <w:szCs w:val="21"/>
              </w:rPr>
              <w:t>4.3.1.2 能够编写测试计划</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4.3.1.1 常用的测试估算方法</w:t>
            </w:r>
          </w:p>
          <w:p>
            <w:pPr>
              <w:rPr>
                <w:rFonts w:ascii="仿宋" w:hAnsi="仿宋" w:eastAsia="仿宋" w:cstheme="minorBidi"/>
                <w:sz w:val="21"/>
                <w:szCs w:val="21"/>
              </w:rPr>
            </w:pPr>
            <w:r>
              <w:rPr>
                <w:rFonts w:ascii="仿宋" w:hAnsi="仿宋" w:eastAsia="仿宋" w:cstheme="minorBidi"/>
                <w:sz w:val="21"/>
                <w:szCs w:val="21"/>
              </w:rPr>
              <w:t>4.3.1.2 制定测试估算计划的能力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4.3.2 制定测试度量</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4.3.2.1 能够根据测试度量指标的数据要求完成数据收集</w:t>
            </w:r>
          </w:p>
          <w:p>
            <w:pPr>
              <w:rPr>
                <w:rFonts w:ascii="仿宋" w:hAnsi="仿宋" w:eastAsia="仿宋" w:cstheme="minorBidi"/>
                <w:sz w:val="21"/>
                <w:szCs w:val="21"/>
              </w:rPr>
            </w:pPr>
            <w:r>
              <w:rPr>
                <w:rFonts w:hint="eastAsia" w:ascii="仿宋" w:hAnsi="仿宋" w:eastAsia="仿宋" w:cstheme="minorBidi"/>
                <w:sz w:val="21"/>
                <w:szCs w:val="21"/>
              </w:rPr>
              <w:t>4.3.2.2 能够根据数据收集结果生成度量报告</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4.3.2.1 缺陷密度、漏测率、测试覆盖率等测试度量指标知识</w:t>
            </w:r>
          </w:p>
          <w:p>
            <w:pPr>
              <w:rPr>
                <w:rFonts w:ascii="仿宋" w:hAnsi="仿宋" w:eastAsia="仿宋" w:cstheme="minorBidi"/>
                <w:sz w:val="21"/>
                <w:szCs w:val="21"/>
              </w:rPr>
            </w:pPr>
            <w:r>
              <w:rPr>
                <w:rFonts w:hint="eastAsia" w:ascii="仿宋" w:hAnsi="仿宋" w:eastAsia="仿宋" w:cstheme="minorBidi"/>
                <w:sz w:val="21"/>
                <w:szCs w:val="21"/>
              </w:rPr>
              <w:t>4.3.2.2统计公式和图表等知识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4.3.3 使用测试技术</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4.3.3.1 能够运用基本的测试技术，如白盒与黑盒测试</w:t>
            </w:r>
          </w:p>
          <w:p>
            <w:pPr>
              <w:rPr>
                <w:rFonts w:ascii="仿宋" w:hAnsi="仿宋" w:eastAsia="仿宋" w:cstheme="minorBidi"/>
                <w:sz w:val="21"/>
                <w:szCs w:val="21"/>
              </w:rPr>
            </w:pPr>
            <w:r>
              <w:rPr>
                <w:rFonts w:ascii="仿宋" w:hAnsi="仿宋" w:eastAsia="仿宋" w:cstheme="minorBidi"/>
                <w:sz w:val="21"/>
                <w:szCs w:val="21"/>
              </w:rPr>
              <w:t>4.3.3.2 能够使用基本的工具执行测试，如白盒与黑盒测试工具</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4.3.3.1 白盒测试、黑盒测试等基本知识</w:t>
            </w:r>
          </w:p>
          <w:p>
            <w:pPr>
              <w:rPr>
                <w:rFonts w:ascii="仿宋" w:hAnsi="仿宋" w:eastAsia="仿宋" w:cstheme="minorBidi"/>
                <w:sz w:val="21"/>
                <w:szCs w:val="21"/>
              </w:rPr>
            </w:pPr>
            <w:r>
              <w:rPr>
                <w:rFonts w:hint="eastAsia" w:ascii="仿宋" w:hAnsi="仿宋" w:eastAsia="仿宋" w:cstheme="minorBidi"/>
                <w:sz w:val="21"/>
                <w:szCs w:val="21"/>
              </w:rPr>
              <w:t>4.3.3.2 白盒与黑盒测试工具</w:t>
            </w:r>
          </w:p>
          <w:p>
            <w:pPr>
              <w:rPr>
                <w:rFonts w:ascii="仿宋" w:hAnsi="仿宋" w:eastAsia="仿宋" w:cstheme="minorBid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4.3.4 执行测试阶段</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4.3.4.1 能够完成系统测试用例设计及测试执行</w:t>
            </w:r>
          </w:p>
          <w:p>
            <w:pPr>
              <w:rPr>
                <w:rFonts w:ascii="仿宋" w:hAnsi="仿宋" w:eastAsia="仿宋" w:cstheme="minorBidi"/>
                <w:sz w:val="21"/>
                <w:szCs w:val="21"/>
              </w:rPr>
            </w:pPr>
            <w:r>
              <w:rPr>
                <w:rFonts w:hint="eastAsia" w:ascii="仿宋" w:hAnsi="仿宋" w:eastAsia="仿宋" w:cstheme="minorBidi"/>
                <w:sz w:val="21"/>
                <w:szCs w:val="21"/>
              </w:rPr>
              <w:t>4.3.4.2 能够完成系统集成测试用例设计及测试执行</w:t>
            </w:r>
          </w:p>
          <w:p>
            <w:pPr>
              <w:rPr>
                <w:rFonts w:ascii="仿宋" w:hAnsi="仿宋" w:eastAsia="仿宋" w:cstheme="minorBidi"/>
                <w:sz w:val="21"/>
                <w:szCs w:val="21"/>
              </w:rPr>
            </w:pPr>
            <w:r>
              <w:rPr>
                <w:rFonts w:hint="eastAsia" w:ascii="仿宋" w:hAnsi="仿宋" w:eastAsia="仿宋" w:cstheme="minorBidi"/>
                <w:sz w:val="21"/>
                <w:szCs w:val="21"/>
              </w:rPr>
              <w:t>4.3.4.3 能够完成验收测试用例设计及测试执行</w:t>
            </w:r>
          </w:p>
          <w:p>
            <w:pPr>
              <w:rPr>
                <w:rFonts w:ascii="仿宋" w:hAnsi="仿宋" w:eastAsia="仿宋" w:cstheme="minorBidi"/>
                <w:sz w:val="21"/>
                <w:szCs w:val="21"/>
              </w:rPr>
            </w:pPr>
            <w:r>
              <w:rPr>
                <w:rFonts w:hint="eastAsia" w:ascii="仿宋" w:hAnsi="仿宋" w:eastAsia="仿宋" w:cstheme="minorBidi"/>
                <w:sz w:val="21"/>
                <w:szCs w:val="21"/>
              </w:rPr>
              <w:t>4.3.4.4 能够完成生产测试用例设计及测试执行</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4.3.4.1 系统测试知识</w:t>
            </w:r>
          </w:p>
          <w:p>
            <w:pPr>
              <w:rPr>
                <w:rFonts w:ascii="仿宋" w:hAnsi="仿宋" w:eastAsia="仿宋" w:cstheme="minorBidi"/>
                <w:sz w:val="21"/>
                <w:szCs w:val="21"/>
              </w:rPr>
            </w:pPr>
            <w:r>
              <w:rPr>
                <w:rFonts w:hint="eastAsia" w:ascii="仿宋" w:hAnsi="仿宋" w:eastAsia="仿宋" w:cstheme="minorBidi"/>
                <w:sz w:val="21"/>
                <w:szCs w:val="21"/>
              </w:rPr>
              <w:t>4.3.4.2 系统集成测试知识</w:t>
            </w:r>
          </w:p>
          <w:p>
            <w:pPr>
              <w:rPr>
                <w:rFonts w:ascii="仿宋" w:hAnsi="仿宋" w:eastAsia="仿宋" w:cstheme="minorBidi"/>
                <w:sz w:val="21"/>
                <w:szCs w:val="21"/>
              </w:rPr>
            </w:pPr>
            <w:r>
              <w:rPr>
                <w:rFonts w:hint="eastAsia" w:ascii="仿宋" w:hAnsi="仿宋" w:eastAsia="仿宋" w:cstheme="minorBidi"/>
                <w:sz w:val="21"/>
                <w:szCs w:val="21"/>
              </w:rPr>
              <w:t>4.3.4.3 验收测试知识，Alpha测试、Beta测试</w:t>
            </w:r>
          </w:p>
          <w:p>
            <w:pPr>
              <w:rPr>
                <w:rFonts w:ascii="仿宋" w:hAnsi="仿宋" w:eastAsia="仿宋" w:cstheme="minorBidi"/>
                <w:sz w:val="21"/>
                <w:szCs w:val="21"/>
              </w:rPr>
            </w:pPr>
            <w:r>
              <w:rPr>
                <w:rFonts w:hint="eastAsia" w:ascii="仿宋" w:hAnsi="仿宋" w:eastAsia="仿宋" w:cstheme="minorBidi"/>
                <w:sz w:val="21"/>
                <w:szCs w:val="21"/>
              </w:rPr>
              <w:t>4.3.4.4 生产测试知识，线上测试、日常巡检、混沌测试、AB测试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4.3.5 执行自动化功能测试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4.3.5.1 能够按需搭建自动化测试环境</w:t>
            </w:r>
          </w:p>
          <w:p>
            <w:pPr>
              <w:rPr>
                <w:rFonts w:ascii="仿宋" w:hAnsi="仿宋" w:eastAsia="仿宋" w:cstheme="minorBidi"/>
                <w:sz w:val="21"/>
                <w:szCs w:val="21"/>
              </w:rPr>
            </w:pPr>
            <w:r>
              <w:rPr>
                <w:rFonts w:hint="eastAsia" w:ascii="仿宋" w:hAnsi="仿宋" w:eastAsia="仿宋" w:cstheme="minorBidi"/>
                <w:sz w:val="21"/>
                <w:szCs w:val="21"/>
              </w:rPr>
              <w:t>4.3.5.2 能够运行自动化测试脚本</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4.3.5.1 自动化测试环境搭建知识</w:t>
            </w:r>
          </w:p>
          <w:p>
            <w:pPr>
              <w:rPr>
                <w:rFonts w:ascii="仿宋" w:hAnsi="仿宋" w:eastAsia="仿宋" w:cstheme="minorBidi"/>
                <w:sz w:val="21"/>
                <w:szCs w:val="21"/>
              </w:rPr>
            </w:pPr>
            <w:r>
              <w:rPr>
                <w:rFonts w:hint="eastAsia" w:ascii="仿宋" w:hAnsi="仿宋" w:eastAsia="仿宋" w:cstheme="minorBidi"/>
                <w:sz w:val="21"/>
                <w:szCs w:val="21"/>
              </w:rPr>
              <w:t>4.3.5.2 自动化测试执行知识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4.3.6 执行非功能性测试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4.3.6.1 能够完成设计安装/反安装测试场景及测试用例，并且执行测试</w:t>
            </w:r>
          </w:p>
          <w:p>
            <w:pPr>
              <w:rPr>
                <w:rFonts w:ascii="仿宋" w:hAnsi="仿宋" w:eastAsia="仿宋" w:cstheme="minorBidi"/>
                <w:sz w:val="21"/>
                <w:szCs w:val="21"/>
              </w:rPr>
            </w:pPr>
            <w:r>
              <w:rPr>
                <w:rFonts w:hint="eastAsia" w:ascii="仿宋" w:hAnsi="仿宋" w:eastAsia="仿宋" w:cstheme="minorBidi"/>
                <w:sz w:val="21"/>
                <w:szCs w:val="21"/>
              </w:rPr>
              <w:t>4.3.6.2 能够完成设计可移植性测试场景及测试用例，并且执行测试</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4.3.6.1 安装/反安装测试知识</w:t>
            </w:r>
          </w:p>
          <w:p>
            <w:pPr>
              <w:rPr>
                <w:rFonts w:ascii="仿宋" w:hAnsi="仿宋" w:eastAsia="仿宋" w:cstheme="minorBidi"/>
                <w:sz w:val="21"/>
                <w:szCs w:val="21"/>
              </w:rPr>
            </w:pPr>
            <w:r>
              <w:rPr>
                <w:rFonts w:hint="eastAsia" w:ascii="仿宋" w:hAnsi="仿宋" w:eastAsia="仿宋" w:cstheme="minorBidi"/>
                <w:sz w:val="21"/>
                <w:szCs w:val="21"/>
              </w:rPr>
              <w:t>4.3.6.2 可移植性测试知识</w:t>
            </w:r>
          </w:p>
          <w:p>
            <w:pPr>
              <w:rPr>
                <w:rFonts w:ascii="仿宋" w:hAnsi="仿宋" w:eastAsia="仿宋" w:cstheme="minorBid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4.3.7 执行性能测试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4.3.7.1 能够搭建性能测试环境</w:t>
            </w:r>
          </w:p>
          <w:p>
            <w:pPr>
              <w:rPr>
                <w:rFonts w:ascii="仿宋" w:hAnsi="仿宋" w:eastAsia="仿宋" w:cstheme="minorBidi"/>
                <w:sz w:val="21"/>
                <w:szCs w:val="21"/>
              </w:rPr>
            </w:pPr>
            <w:r>
              <w:rPr>
                <w:rFonts w:hint="eastAsia" w:ascii="仿宋" w:hAnsi="仿宋" w:eastAsia="仿宋" w:cstheme="minorBidi"/>
                <w:sz w:val="21"/>
                <w:szCs w:val="21"/>
              </w:rPr>
              <w:t>4.3.7.2 能够执行性能测试脚本</w:t>
            </w:r>
          </w:p>
          <w:p>
            <w:pPr>
              <w:rPr>
                <w:rFonts w:ascii="仿宋" w:hAnsi="仿宋" w:eastAsia="仿宋" w:cstheme="minorBidi"/>
                <w:sz w:val="21"/>
                <w:szCs w:val="21"/>
              </w:rPr>
            </w:pPr>
            <w:r>
              <w:rPr>
                <w:rFonts w:hint="eastAsia" w:ascii="仿宋" w:hAnsi="仿宋" w:eastAsia="仿宋" w:cstheme="minorBidi"/>
                <w:sz w:val="21"/>
                <w:szCs w:val="21"/>
              </w:rPr>
              <w:t>4.3.7.3 能够收集和记录性能测试结果并且生成报告</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4.3.7.1 性能测试环境搭建知识</w:t>
            </w:r>
          </w:p>
          <w:p>
            <w:pPr>
              <w:rPr>
                <w:rFonts w:ascii="仿宋" w:hAnsi="仿宋" w:eastAsia="仿宋" w:cstheme="minorBidi"/>
                <w:sz w:val="21"/>
                <w:szCs w:val="21"/>
              </w:rPr>
            </w:pPr>
            <w:r>
              <w:rPr>
                <w:rFonts w:hint="eastAsia" w:ascii="仿宋" w:hAnsi="仿宋" w:eastAsia="仿宋" w:cstheme="minorBidi"/>
                <w:sz w:val="21"/>
                <w:szCs w:val="21"/>
              </w:rPr>
              <w:t>4.3.7.2 性能测试脚本执行知识</w:t>
            </w:r>
          </w:p>
          <w:p>
            <w:pPr>
              <w:rPr>
                <w:rFonts w:ascii="仿宋" w:hAnsi="仿宋" w:eastAsia="仿宋" w:cstheme="minorBidi"/>
                <w:sz w:val="21"/>
                <w:szCs w:val="21"/>
              </w:rPr>
            </w:pPr>
            <w:r>
              <w:rPr>
                <w:rFonts w:hint="eastAsia" w:ascii="仿宋" w:hAnsi="仿宋" w:eastAsia="仿宋" w:cstheme="minorBidi"/>
                <w:sz w:val="21"/>
                <w:szCs w:val="21"/>
              </w:rPr>
              <w:t>4.3.7.3 性能测试报告知识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4.3.8 管理测试数据</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4.3.8.1 能够根据设计好的测试数据策略，进行测试数据维护和管理</w:t>
            </w:r>
          </w:p>
          <w:p>
            <w:pPr>
              <w:rPr>
                <w:rFonts w:ascii="仿宋" w:hAnsi="仿宋" w:eastAsia="仿宋" w:cstheme="minorBidi"/>
                <w:sz w:val="21"/>
                <w:szCs w:val="21"/>
              </w:rPr>
            </w:pPr>
            <w:r>
              <w:rPr>
                <w:rFonts w:ascii="仿宋" w:hAnsi="仿宋" w:eastAsia="仿宋" w:cstheme="minorBidi"/>
                <w:sz w:val="21"/>
                <w:szCs w:val="21"/>
              </w:rPr>
              <w:t>4.3.8.2 能够支持测试数据分析及脱敏</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4.3.8.1 进行测试用例编写与测试数据维护的知识</w:t>
            </w:r>
          </w:p>
          <w:p>
            <w:pPr>
              <w:rPr>
                <w:rFonts w:ascii="仿宋" w:hAnsi="仿宋" w:eastAsia="仿宋" w:cstheme="minorBidi"/>
                <w:sz w:val="21"/>
                <w:szCs w:val="21"/>
              </w:rPr>
            </w:pPr>
            <w:r>
              <w:rPr>
                <w:rFonts w:ascii="仿宋" w:hAnsi="仿宋" w:eastAsia="仿宋" w:cstheme="minorBidi"/>
                <w:sz w:val="21"/>
                <w:szCs w:val="21"/>
              </w:rPr>
              <w:t>4.3.8.2 数据脱敏规则，数据变形，敏感隐私数据可靠保护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4.3.9 管理测试环境</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4.3.9.1 能够根据测试环境生命周期管理的基本要素进行测试环境管理</w:t>
            </w:r>
          </w:p>
          <w:p>
            <w:pPr>
              <w:rPr>
                <w:rFonts w:ascii="仿宋" w:hAnsi="仿宋" w:eastAsia="仿宋" w:cstheme="minorBidi"/>
                <w:sz w:val="21"/>
                <w:szCs w:val="21"/>
              </w:rPr>
            </w:pPr>
            <w:r>
              <w:rPr>
                <w:rFonts w:ascii="仿宋" w:hAnsi="仿宋" w:eastAsia="仿宋" w:cstheme="minorBidi"/>
                <w:sz w:val="21"/>
                <w:szCs w:val="21"/>
              </w:rPr>
              <w:t>4.3.9.2 能够支持构建完整的测试环境，包括但不限于物理机、虚机、容器等</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4.3.9.1测试环境全生命周期管理的基本知识</w:t>
            </w:r>
          </w:p>
          <w:p>
            <w:pPr>
              <w:rPr>
                <w:rFonts w:ascii="仿宋" w:hAnsi="仿宋" w:eastAsia="仿宋" w:cstheme="minorBidi"/>
                <w:sz w:val="21"/>
                <w:szCs w:val="21"/>
              </w:rPr>
            </w:pPr>
            <w:r>
              <w:rPr>
                <w:rFonts w:ascii="仿宋" w:hAnsi="仿宋" w:eastAsia="仿宋" w:cstheme="minorBidi"/>
                <w:sz w:val="21"/>
                <w:szCs w:val="21"/>
              </w:rPr>
              <w:t>4.3.9.2测试虚拟化的基本知识</w:t>
            </w:r>
          </w:p>
          <w:p>
            <w:pPr>
              <w:rPr>
                <w:rFonts w:ascii="仿宋" w:hAnsi="仿宋" w:eastAsia="仿宋" w:cstheme="minorBidi"/>
                <w:sz w:val="21"/>
                <w:szCs w:val="21"/>
              </w:rPr>
            </w:pPr>
            <w:r>
              <w:rPr>
                <w:rFonts w:ascii="仿宋" w:hAnsi="仿宋" w:eastAsia="仿宋" w:cstheme="minorBidi"/>
                <w:sz w:val="21"/>
                <w:szCs w:val="21"/>
              </w:rPr>
              <w:t>4.3.9.3云计算中IaaS、PaaS和容器技术快速构建测试环境的知识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4.3.10 执行敏捷测试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4.3.10.1 能够基于敏捷测试四象限并根据制定好的敏捷测试流程执行测试活动</w:t>
            </w:r>
          </w:p>
          <w:p>
            <w:pPr>
              <w:rPr>
                <w:rFonts w:ascii="仿宋" w:hAnsi="仿宋" w:eastAsia="仿宋" w:cstheme="minorBidi"/>
                <w:sz w:val="21"/>
                <w:szCs w:val="21"/>
              </w:rPr>
            </w:pPr>
            <w:r>
              <w:rPr>
                <w:rFonts w:hint="eastAsia" w:ascii="仿宋" w:hAnsi="仿宋" w:eastAsia="仿宋" w:cstheme="minorBidi"/>
                <w:sz w:val="21"/>
                <w:szCs w:val="21"/>
              </w:rPr>
              <w:t>4.3.10.2 能够根据敏捷测试执行结果生成测试报告</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4.3.10.1 敏捷测试四象限知识</w:t>
            </w:r>
          </w:p>
          <w:p>
            <w:pPr>
              <w:rPr>
                <w:rFonts w:ascii="仿宋" w:hAnsi="仿宋" w:eastAsia="仿宋" w:cstheme="minorBidi"/>
                <w:sz w:val="21"/>
                <w:szCs w:val="21"/>
              </w:rPr>
            </w:pPr>
            <w:r>
              <w:rPr>
                <w:rFonts w:hint="eastAsia" w:ascii="仿宋" w:hAnsi="仿宋" w:eastAsia="仿宋" w:cstheme="minorBidi"/>
                <w:sz w:val="21"/>
                <w:szCs w:val="21"/>
              </w:rPr>
              <w:t>4.3.10.2 测试执行与测试报告知识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rPr>
            </w:pPr>
            <w:r>
              <w:rPr>
                <w:rFonts w:hint="eastAsia" w:ascii="仿宋" w:hAnsi="仿宋" w:eastAsia="仿宋"/>
                <w:color w:val="000000"/>
                <w:sz w:val="21"/>
                <w:szCs w:val="21"/>
                <w:shd w:val="clear" w:color="auto" w:fill="FFFFFF"/>
              </w:rPr>
              <w:t>4.4 安全防护与安全测试</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4.4.1 管理应用安全生命周期</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w:t>
            </w:r>
            <w:r>
              <w:rPr>
                <w:rFonts w:hint="eastAsia" w:ascii="仿宋" w:hAnsi="仿宋" w:eastAsia="仿宋" w:cstheme="minorBidi"/>
                <w:sz w:val="21"/>
                <w:szCs w:val="21"/>
              </w:rPr>
              <w:t>4</w:t>
            </w:r>
            <w:r>
              <w:rPr>
                <w:rFonts w:ascii="仿宋" w:hAnsi="仿宋" w:eastAsia="仿宋" w:cstheme="minorBidi"/>
                <w:sz w:val="21"/>
                <w:szCs w:val="21"/>
              </w:rPr>
              <w:t>.1.1 能够识读应用安全生命周期管理的范围、阶段划分等，</w:t>
            </w:r>
            <w:r>
              <w:rPr>
                <w:rFonts w:hint="eastAsia" w:ascii="仿宋" w:hAnsi="仿宋" w:eastAsia="仿宋" w:cstheme="minorBidi"/>
                <w:sz w:val="21"/>
                <w:szCs w:val="21"/>
              </w:rPr>
              <w:t>掌握</w:t>
            </w:r>
            <w:r>
              <w:rPr>
                <w:rFonts w:ascii="仿宋" w:hAnsi="仿宋" w:eastAsia="仿宋" w:cstheme="minorBidi"/>
                <w:sz w:val="21"/>
                <w:szCs w:val="21"/>
              </w:rPr>
              <w:t>测试策略与目标</w:t>
            </w:r>
          </w:p>
          <w:p>
            <w:pPr>
              <w:rPr>
                <w:rFonts w:ascii="仿宋" w:hAnsi="仿宋" w:eastAsia="仿宋" w:cstheme="minorBidi"/>
                <w:sz w:val="21"/>
                <w:szCs w:val="21"/>
              </w:rPr>
            </w:pPr>
            <w:r>
              <w:rPr>
                <w:rFonts w:ascii="仿宋" w:hAnsi="仿宋" w:eastAsia="仿宋" w:cstheme="minorBidi"/>
                <w:sz w:val="21"/>
                <w:szCs w:val="21"/>
              </w:rPr>
              <w:t>4.</w:t>
            </w:r>
            <w:r>
              <w:rPr>
                <w:rFonts w:hint="eastAsia" w:ascii="仿宋" w:hAnsi="仿宋" w:eastAsia="仿宋" w:cstheme="minorBidi"/>
                <w:sz w:val="21"/>
                <w:szCs w:val="21"/>
              </w:rPr>
              <w:t>4</w:t>
            </w:r>
            <w:r>
              <w:rPr>
                <w:rFonts w:ascii="仿宋" w:hAnsi="仿宋" w:eastAsia="仿宋" w:cstheme="minorBidi"/>
                <w:sz w:val="21"/>
                <w:szCs w:val="21"/>
              </w:rPr>
              <w:t>.1.2 能够利用测试平台搭建安全测试环境</w:t>
            </w:r>
          </w:p>
          <w:p>
            <w:pPr>
              <w:rPr>
                <w:rFonts w:ascii="仿宋" w:hAnsi="仿宋" w:eastAsia="仿宋" w:cstheme="minorBidi"/>
                <w:sz w:val="21"/>
                <w:szCs w:val="21"/>
              </w:rPr>
            </w:pPr>
            <w:r>
              <w:rPr>
                <w:rFonts w:ascii="仿宋" w:hAnsi="仿宋" w:eastAsia="仿宋" w:cstheme="minorBidi"/>
                <w:sz w:val="21"/>
                <w:szCs w:val="21"/>
              </w:rPr>
              <w:t>4.4.1.3 能够根据应用安全生命周期管理的基本流程进行执行</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4.4.1.1 应用安全生命周期管理的基本知识</w:t>
            </w:r>
          </w:p>
          <w:p>
            <w:pPr>
              <w:rPr>
                <w:rFonts w:ascii="仿宋" w:hAnsi="仿宋" w:eastAsia="仿宋" w:cstheme="minorBidi"/>
                <w:sz w:val="21"/>
                <w:szCs w:val="21"/>
              </w:rPr>
            </w:pPr>
            <w:r>
              <w:rPr>
                <w:rFonts w:ascii="仿宋" w:hAnsi="仿宋" w:eastAsia="仿宋" w:cstheme="minorBidi"/>
                <w:sz w:val="21"/>
                <w:szCs w:val="21"/>
              </w:rPr>
              <w:t>4.4.1.2 DevSecOps理念与实践</w:t>
            </w:r>
          </w:p>
          <w:p>
            <w:pPr>
              <w:rPr>
                <w:rFonts w:ascii="仿宋" w:hAnsi="仿宋" w:eastAsia="仿宋" w:cstheme="minorBidi"/>
                <w:sz w:val="21"/>
                <w:szCs w:val="21"/>
              </w:rPr>
            </w:pPr>
            <w:r>
              <w:rPr>
                <w:rFonts w:ascii="仿宋" w:hAnsi="仿宋" w:eastAsia="仿宋" w:cstheme="minorBidi"/>
                <w:sz w:val="21"/>
                <w:szCs w:val="21"/>
              </w:rPr>
              <w:t>4.4.1.3 应用安全生命周期各阶级的定义</w:t>
            </w:r>
          </w:p>
          <w:p>
            <w:pPr>
              <w:rPr>
                <w:rFonts w:ascii="仿宋" w:hAnsi="仿宋" w:eastAsia="仿宋" w:cstheme="minorBidi"/>
                <w:sz w:val="21"/>
                <w:szCs w:val="21"/>
              </w:rPr>
            </w:pPr>
            <w:r>
              <w:rPr>
                <w:rFonts w:ascii="仿宋" w:hAnsi="仿宋" w:eastAsia="仿宋" w:cstheme="minorBidi"/>
                <w:sz w:val="21"/>
                <w:szCs w:val="21"/>
              </w:rPr>
              <w:t>4.4.1.4 应用生命周期各阶级的安全实践</w:t>
            </w:r>
          </w:p>
          <w:p>
            <w:pPr>
              <w:rPr>
                <w:rFonts w:ascii="仿宋" w:hAnsi="仿宋" w:eastAsia="仿宋" w:cstheme="minorBid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olor w:val="000000"/>
                <w:sz w:val="21"/>
                <w:szCs w:val="21"/>
                <w:shd w:val="clear" w:color="auto" w:fill="FFFFFF"/>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4.4.2 设计应用安全测试方案</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4.4.2.1 能够进行应用安全生命周期管理某一阶段的测试方案设计</w:t>
            </w:r>
          </w:p>
          <w:p>
            <w:pPr>
              <w:rPr>
                <w:rFonts w:ascii="仿宋" w:hAnsi="仿宋" w:eastAsia="仿宋" w:cstheme="minorBidi"/>
                <w:sz w:val="21"/>
                <w:szCs w:val="21"/>
              </w:rPr>
            </w:pPr>
            <w:r>
              <w:rPr>
                <w:rFonts w:ascii="仿宋" w:hAnsi="仿宋" w:eastAsia="仿宋" w:cstheme="minorBidi"/>
                <w:sz w:val="21"/>
                <w:szCs w:val="21"/>
              </w:rPr>
              <w:t>4.4.2.2 能够选择应用安全生命周期管理某一阶段的测试技术</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4.4.2.1安全相关模型，如IPDRR、CIA、STRIDE威胁模型等</w:t>
            </w:r>
          </w:p>
          <w:p>
            <w:pPr>
              <w:rPr>
                <w:rFonts w:ascii="仿宋" w:hAnsi="仿宋" w:eastAsia="仿宋" w:cstheme="minorBidi"/>
                <w:sz w:val="21"/>
                <w:szCs w:val="21"/>
              </w:rPr>
            </w:pPr>
            <w:r>
              <w:rPr>
                <w:rFonts w:hint="eastAsia" w:ascii="仿宋" w:hAnsi="仿宋" w:eastAsia="仿宋" w:cstheme="minorBidi"/>
                <w:sz w:val="21"/>
                <w:szCs w:val="21"/>
              </w:rPr>
              <w:t>4.4.2.2安全工具金字塔</w:t>
            </w:r>
          </w:p>
          <w:p>
            <w:pPr>
              <w:rPr>
                <w:rFonts w:ascii="仿宋" w:hAnsi="仿宋" w:eastAsia="仿宋" w:cstheme="minorBidi"/>
                <w:sz w:val="21"/>
                <w:szCs w:val="21"/>
              </w:rPr>
            </w:pPr>
            <w:r>
              <w:rPr>
                <w:rFonts w:hint="eastAsia" w:ascii="仿宋" w:hAnsi="仿宋" w:eastAsia="仿宋" w:cstheme="minorBidi"/>
                <w:sz w:val="21"/>
                <w:szCs w:val="21"/>
              </w:rPr>
              <w:t>4.4.2.3应用生命周期各阶级的安全实践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olor w:val="000000"/>
                <w:sz w:val="21"/>
                <w:szCs w:val="21"/>
                <w:shd w:val="clear" w:color="auto" w:fill="FFFFFF"/>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4.4.3 执行应用安全测试方案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4.4.3.1 能够运用SAST静态应用安全测试工具进行执行</w:t>
            </w:r>
          </w:p>
          <w:p>
            <w:pPr>
              <w:rPr>
                <w:rFonts w:ascii="仿宋" w:hAnsi="仿宋" w:eastAsia="仿宋" w:cstheme="minorBidi"/>
                <w:sz w:val="21"/>
                <w:szCs w:val="21"/>
              </w:rPr>
            </w:pPr>
            <w:r>
              <w:rPr>
                <w:rFonts w:hint="eastAsia" w:ascii="仿宋" w:hAnsi="仿宋" w:eastAsia="仿宋" w:cstheme="minorBidi"/>
                <w:sz w:val="21"/>
                <w:szCs w:val="21"/>
              </w:rPr>
              <w:t>4.4.3.2 能够运用DAST动态应用安全测试工具进行执行</w:t>
            </w:r>
          </w:p>
          <w:p>
            <w:pPr>
              <w:rPr>
                <w:rFonts w:ascii="仿宋" w:hAnsi="仿宋" w:eastAsia="仿宋" w:cstheme="minorBidi"/>
                <w:sz w:val="21"/>
                <w:szCs w:val="21"/>
              </w:rPr>
            </w:pPr>
            <w:r>
              <w:rPr>
                <w:rFonts w:hint="eastAsia" w:ascii="仿宋" w:hAnsi="仿宋" w:eastAsia="仿宋" w:cstheme="minorBidi"/>
                <w:sz w:val="21"/>
                <w:szCs w:val="21"/>
              </w:rPr>
              <w:t>4.4.3.3 能够运用WAF、IDS/IPS工具进行安全规则防护</w:t>
            </w:r>
          </w:p>
          <w:p>
            <w:pPr>
              <w:rPr>
                <w:rFonts w:ascii="仿宋" w:hAnsi="仿宋" w:eastAsia="仿宋" w:cstheme="minorBidi"/>
                <w:sz w:val="21"/>
                <w:szCs w:val="21"/>
              </w:rPr>
            </w:pPr>
            <w:r>
              <w:rPr>
                <w:rFonts w:hint="eastAsia" w:ascii="仿宋" w:hAnsi="仿宋" w:eastAsia="仿宋" w:cstheme="minorBidi"/>
                <w:sz w:val="21"/>
                <w:szCs w:val="21"/>
              </w:rPr>
              <w:t>4.4.3.4 能够根据安全测试的结果进行分析并支持修复</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4.4.3.1 SAST静态安全测试工具与静态安全检查知识</w:t>
            </w:r>
          </w:p>
          <w:p>
            <w:pPr>
              <w:rPr>
                <w:rFonts w:ascii="仿宋" w:hAnsi="仿宋" w:eastAsia="仿宋" w:cstheme="minorBidi"/>
                <w:sz w:val="21"/>
                <w:szCs w:val="21"/>
              </w:rPr>
            </w:pPr>
            <w:r>
              <w:rPr>
                <w:rFonts w:hint="eastAsia" w:ascii="仿宋" w:hAnsi="仿宋" w:eastAsia="仿宋" w:cstheme="minorBidi"/>
                <w:sz w:val="21"/>
                <w:szCs w:val="21"/>
              </w:rPr>
              <w:t>4.4.3.2 DAST动态安全测试工具与动态安全检查知识</w:t>
            </w:r>
          </w:p>
          <w:p>
            <w:pPr>
              <w:rPr>
                <w:rFonts w:ascii="仿宋" w:hAnsi="仿宋" w:eastAsia="仿宋" w:cstheme="minorBidi"/>
                <w:sz w:val="21"/>
                <w:szCs w:val="21"/>
              </w:rPr>
            </w:pPr>
            <w:r>
              <w:rPr>
                <w:rFonts w:hint="eastAsia" w:ascii="仿宋" w:hAnsi="仿宋" w:eastAsia="仿宋" w:cstheme="minorBidi"/>
                <w:sz w:val="21"/>
                <w:szCs w:val="21"/>
              </w:rPr>
              <w:t>4.4.3.3 WAF、IDS/IPS工具与安全规则防护知识</w:t>
            </w:r>
          </w:p>
          <w:p>
            <w:pPr>
              <w:rPr>
                <w:rFonts w:ascii="仿宋" w:hAnsi="仿宋" w:eastAsia="仿宋" w:cstheme="minorBidi"/>
                <w:sz w:val="21"/>
                <w:szCs w:val="21"/>
              </w:rPr>
            </w:pPr>
            <w:r>
              <w:rPr>
                <w:rFonts w:hint="eastAsia" w:ascii="仿宋" w:hAnsi="仿宋" w:eastAsia="仿宋" w:cstheme="minorBidi"/>
                <w:sz w:val="21"/>
                <w:szCs w:val="21"/>
              </w:rPr>
              <w:t>4.4.3.4 安全测试结果分析及修复知识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olor w:val="000000"/>
                <w:sz w:val="21"/>
                <w:szCs w:val="21"/>
                <w:shd w:val="clear" w:color="auto" w:fill="FFFFFF"/>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 xml:space="preserve">4.4.4 </w:t>
            </w:r>
            <w:r>
              <w:rPr>
                <w:rFonts w:ascii="仿宋" w:hAnsi="仿宋" w:eastAsia="仿宋" w:cstheme="minorBidi"/>
                <w:sz w:val="21"/>
                <w:szCs w:val="21"/>
              </w:rPr>
              <w:t>执行云安全防护</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4.4.4.1 能够执行安全流水线的基本操作</w:t>
            </w:r>
          </w:p>
          <w:p>
            <w:pPr>
              <w:rPr>
                <w:rFonts w:ascii="仿宋" w:hAnsi="仿宋" w:eastAsia="仿宋" w:cstheme="minorBidi"/>
                <w:sz w:val="21"/>
                <w:szCs w:val="21"/>
              </w:rPr>
            </w:pPr>
            <w:r>
              <w:rPr>
                <w:rFonts w:ascii="仿宋" w:hAnsi="仿宋" w:eastAsia="仿宋" w:cstheme="minorBidi"/>
                <w:sz w:val="21"/>
                <w:szCs w:val="21"/>
              </w:rPr>
              <w:t>4.4.4.2 能够执行容器安全检查的基本操作</w:t>
            </w:r>
          </w:p>
          <w:p>
            <w:pPr>
              <w:rPr>
                <w:rFonts w:ascii="仿宋" w:hAnsi="仿宋" w:eastAsia="仿宋" w:cstheme="minorBidi"/>
                <w:sz w:val="21"/>
                <w:szCs w:val="21"/>
              </w:rPr>
            </w:pPr>
            <w:r>
              <w:rPr>
                <w:rFonts w:ascii="仿宋" w:hAnsi="仿宋" w:eastAsia="仿宋" w:cstheme="minorBidi"/>
                <w:sz w:val="21"/>
                <w:szCs w:val="21"/>
              </w:rPr>
              <w:t>4.4.4.3 能够搭建基础的云安全和安全防护</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4.4.4.1 安全流水线各阶段的知识，如预提交检查、提交时检查、构建时检查、测试时检查、部署时检查等</w:t>
            </w:r>
          </w:p>
          <w:p>
            <w:pPr>
              <w:rPr>
                <w:rFonts w:ascii="仿宋" w:hAnsi="仿宋" w:eastAsia="仿宋" w:cstheme="minorBidi"/>
                <w:sz w:val="21"/>
                <w:szCs w:val="21"/>
              </w:rPr>
            </w:pPr>
            <w:r>
              <w:rPr>
                <w:rFonts w:ascii="仿宋" w:hAnsi="仿宋" w:eastAsia="仿宋" w:cstheme="minorBidi"/>
                <w:sz w:val="21"/>
                <w:szCs w:val="21"/>
              </w:rPr>
              <w:t>4.4.4.2 容器与</w:t>
            </w:r>
            <w:r>
              <w:rPr>
                <w:rFonts w:hint="eastAsia" w:ascii="仿宋" w:hAnsi="仿宋" w:eastAsia="仿宋" w:cstheme="minorBidi"/>
                <w:sz w:val="21"/>
                <w:szCs w:val="21"/>
              </w:rPr>
              <w:t>编排</w:t>
            </w:r>
            <w:r>
              <w:rPr>
                <w:rFonts w:ascii="仿宋" w:hAnsi="仿宋" w:eastAsia="仿宋" w:cstheme="minorBidi"/>
                <w:sz w:val="21"/>
                <w:szCs w:val="21"/>
              </w:rPr>
              <w:t>安全知识</w:t>
            </w:r>
          </w:p>
          <w:p>
            <w:pPr>
              <w:rPr>
                <w:rFonts w:ascii="仿宋" w:hAnsi="仿宋" w:eastAsia="仿宋" w:cstheme="minorBidi"/>
                <w:sz w:val="21"/>
                <w:szCs w:val="21"/>
              </w:rPr>
            </w:pPr>
            <w:r>
              <w:rPr>
                <w:rFonts w:ascii="仿宋" w:hAnsi="仿宋" w:eastAsia="仿宋" w:cstheme="minorBidi"/>
                <w:sz w:val="21"/>
                <w:szCs w:val="21"/>
              </w:rPr>
              <w:t>4.4.4.3 安全加固与云安全的基础知识</w:t>
            </w:r>
          </w:p>
          <w:p>
            <w:pPr>
              <w:rPr>
                <w:rFonts w:ascii="仿宋" w:hAnsi="仿宋" w:eastAsia="仿宋" w:cstheme="minorBid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 运维与监控</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5.1 管理IT服务</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5.1.1 制定IT服务管理体系</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5.1.1.1 能够根据IT服务管理流程及标准作业程序，编制各类文档及模板。</w:t>
            </w:r>
          </w:p>
          <w:p>
            <w:pPr>
              <w:rPr>
                <w:rFonts w:ascii="仿宋" w:hAnsi="仿宋" w:eastAsia="仿宋" w:cstheme="minorBidi"/>
                <w:sz w:val="21"/>
                <w:szCs w:val="21"/>
              </w:rPr>
            </w:pPr>
            <w:r>
              <w:rPr>
                <w:rFonts w:hint="eastAsia" w:ascii="仿宋" w:hAnsi="仿宋" w:eastAsia="仿宋" w:cstheme="minorBidi"/>
                <w:sz w:val="21"/>
                <w:szCs w:val="21"/>
              </w:rPr>
              <w:t>5.1.1.2 能够根据IT服务管理要求，通过IT服务管理平台落实执行管理事项。</w:t>
            </w:r>
          </w:p>
          <w:p>
            <w:pPr>
              <w:rPr>
                <w:rFonts w:ascii="仿宋" w:hAnsi="仿宋" w:eastAsia="仿宋" w:cstheme="minorBidi"/>
                <w:sz w:val="21"/>
                <w:szCs w:val="21"/>
              </w:rPr>
            </w:pPr>
            <w:r>
              <w:rPr>
                <w:rFonts w:hint="eastAsia" w:ascii="仿宋" w:hAnsi="仿宋" w:eastAsia="仿宋" w:cstheme="minorBidi"/>
                <w:sz w:val="21"/>
                <w:szCs w:val="21"/>
              </w:rPr>
              <w:t>5.1.1.3 能够贯彻IT服务管理体系与流程执行，并进行跟踪监控、指导支持。</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5.1.1.1 IT服务管理常规流程，如事件管理、问题管理、变更管理等知识</w:t>
            </w:r>
          </w:p>
          <w:p>
            <w:pPr>
              <w:rPr>
                <w:rFonts w:ascii="仿宋" w:hAnsi="仿宋" w:eastAsia="仿宋" w:cstheme="minorBidi"/>
                <w:sz w:val="21"/>
                <w:szCs w:val="21"/>
              </w:rPr>
            </w:pPr>
            <w:r>
              <w:rPr>
                <w:rFonts w:ascii="仿宋" w:hAnsi="仿宋" w:eastAsia="仿宋" w:cstheme="minorBidi"/>
                <w:sz w:val="21"/>
                <w:szCs w:val="21"/>
              </w:rPr>
              <w:t>5.1.1.2 IT服务管理管理平台工具，如ITSM、CMDB、监控平台、自动化平台、云管平台等知识</w:t>
            </w:r>
          </w:p>
          <w:p>
            <w:pPr>
              <w:rPr>
                <w:rFonts w:ascii="仿宋" w:hAnsi="仿宋" w:eastAsia="仿宋" w:cstheme="minorBidi"/>
                <w:sz w:val="21"/>
                <w:szCs w:val="21"/>
              </w:rPr>
            </w:pPr>
            <w:r>
              <w:rPr>
                <w:rFonts w:ascii="仿宋" w:hAnsi="仿宋" w:eastAsia="仿宋" w:cstheme="minorBidi"/>
                <w:sz w:val="21"/>
                <w:szCs w:val="21"/>
              </w:rPr>
              <w:t>5.1.1.3 IT服务管理管理平台常规流程使用，如事件管理、问题管理、变更管理等，及跟踪监控、指导支持等知识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5.1.2 管理事件与问题</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5.1.2.1 能够根据事件与问题管理流程及标准作业程序，编制各类文档及模板。</w:t>
            </w:r>
          </w:p>
          <w:p>
            <w:pPr>
              <w:rPr>
                <w:rFonts w:ascii="仿宋" w:hAnsi="仿宋" w:eastAsia="仿宋" w:cstheme="minorBidi"/>
                <w:sz w:val="21"/>
                <w:szCs w:val="21"/>
              </w:rPr>
            </w:pPr>
            <w:r>
              <w:rPr>
                <w:rFonts w:ascii="仿宋" w:hAnsi="仿宋" w:eastAsia="仿宋" w:cstheme="minorBidi"/>
                <w:sz w:val="21"/>
                <w:szCs w:val="21"/>
              </w:rPr>
              <w:t>5.1.2.2 能够贯彻落实事件与问题管理流程，并进行跟踪监控、指导支持，推动流程运转。</w:t>
            </w:r>
          </w:p>
          <w:p>
            <w:pPr>
              <w:rPr>
                <w:rFonts w:ascii="仿宋" w:hAnsi="仿宋" w:eastAsia="仿宋" w:cstheme="minorBidi"/>
                <w:sz w:val="21"/>
                <w:szCs w:val="21"/>
              </w:rPr>
            </w:pPr>
            <w:r>
              <w:rPr>
                <w:rFonts w:ascii="仿宋" w:hAnsi="仿宋" w:eastAsia="仿宋" w:cstheme="minorBidi"/>
                <w:sz w:val="21"/>
                <w:szCs w:val="21"/>
              </w:rPr>
              <w:t>5.1.2.3 能够总结事件、问题临时解决方案，并推动推动根因分析，彻底解决故障。</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5.1.2.1 IT服务管理常规流程，如事件管理、问题管理等知识</w:t>
            </w:r>
          </w:p>
          <w:p>
            <w:pPr>
              <w:rPr>
                <w:rFonts w:ascii="仿宋" w:hAnsi="仿宋" w:eastAsia="仿宋" w:cstheme="minorBidi"/>
                <w:sz w:val="21"/>
                <w:szCs w:val="21"/>
              </w:rPr>
            </w:pPr>
            <w:r>
              <w:rPr>
                <w:rFonts w:hint="eastAsia" w:ascii="仿宋" w:hAnsi="仿宋" w:eastAsia="仿宋" w:cstheme="minorBidi"/>
                <w:sz w:val="21"/>
                <w:szCs w:val="21"/>
              </w:rPr>
              <w:t>5.1.2.2 IT服务管理工具，如事件管理、问题管理等知识</w:t>
            </w:r>
          </w:p>
          <w:p>
            <w:pPr>
              <w:rPr>
                <w:rFonts w:ascii="仿宋" w:hAnsi="仿宋" w:eastAsia="仿宋" w:cstheme="minorBidi"/>
                <w:sz w:val="21"/>
                <w:szCs w:val="21"/>
              </w:rPr>
            </w:pPr>
            <w:r>
              <w:rPr>
                <w:rFonts w:hint="eastAsia" w:ascii="仿宋" w:hAnsi="仿宋" w:eastAsia="仿宋" w:cstheme="minorBidi"/>
                <w:sz w:val="21"/>
                <w:szCs w:val="21"/>
              </w:rPr>
              <w:t>5.1.2.3 IT服务管理问题管理流程知识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5.1.3 管理变更与配置</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5.1.3.1 能够根据变更与配置管理流程及标准作业程序，编制各类文档及模板。</w:t>
            </w:r>
          </w:p>
          <w:p>
            <w:pPr>
              <w:rPr>
                <w:rFonts w:ascii="仿宋" w:hAnsi="仿宋" w:eastAsia="仿宋" w:cstheme="minorBidi"/>
                <w:sz w:val="21"/>
                <w:szCs w:val="21"/>
              </w:rPr>
            </w:pPr>
            <w:r>
              <w:rPr>
                <w:rFonts w:hint="eastAsia" w:ascii="仿宋" w:hAnsi="仿宋" w:eastAsia="仿宋" w:cstheme="minorBidi"/>
                <w:sz w:val="21"/>
                <w:szCs w:val="21"/>
              </w:rPr>
              <w:t>5.1.3.2 能够贯彻变更与配置管理流程落实，推动按时有效部署发布，有效管控风险。</w:t>
            </w:r>
          </w:p>
          <w:p>
            <w:pPr>
              <w:rPr>
                <w:rFonts w:ascii="仿宋" w:hAnsi="仿宋" w:eastAsia="仿宋" w:cstheme="minorBidi"/>
                <w:sz w:val="21"/>
                <w:szCs w:val="21"/>
              </w:rPr>
            </w:pPr>
            <w:r>
              <w:rPr>
                <w:rFonts w:hint="eastAsia" w:ascii="仿宋" w:hAnsi="仿宋" w:eastAsia="仿宋" w:cstheme="minorBidi"/>
                <w:sz w:val="21"/>
                <w:szCs w:val="21"/>
              </w:rPr>
              <w:t>5.1.3.3 能够跟踪监控变更与配置管理流程，并进行跟踪监控、指导支持，推动流程运转。</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5.1.3.1 IT服务管理常规流程，如CMDB管理、变更管理等知识</w:t>
            </w:r>
          </w:p>
          <w:p>
            <w:pPr>
              <w:rPr>
                <w:rFonts w:ascii="仿宋" w:hAnsi="仿宋" w:eastAsia="仿宋" w:cstheme="minorBidi"/>
                <w:sz w:val="21"/>
                <w:szCs w:val="21"/>
              </w:rPr>
            </w:pPr>
            <w:r>
              <w:rPr>
                <w:rFonts w:hint="eastAsia" w:ascii="仿宋" w:hAnsi="仿宋" w:eastAsia="仿宋" w:cstheme="minorBidi"/>
                <w:sz w:val="21"/>
                <w:szCs w:val="21"/>
              </w:rPr>
              <w:t>5.1.3.2 IT服务管理工具，如CMDB管理、变更管理等知识</w:t>
            </w:r>
          </w:p>
          <w:p>
            <w:pPr>
              <w:rPr>
                <w:rFonts w:ascii="仿宋" w:hAnsi="仿宋" w:eastAsia="仿宋" w:cstheme="minorBidi"/>
                <w:sz w:val="21"/>
                <w:szCs w:val="21"/>
              </w:rPr>
            </w:pPr>
            <w:r>
              <w:rPr>
                <w:rFonts w:hint="eastAsia" w:ascii="仿宋" w:hAnsi="仿宋" w:eastAsia="仿宋" w:cstheme="minorBidi"/>
                <w:sz w:val="21"/>
                <w:szCs w:val="21"/>
              </w:rPr>
              <w:t>5.1.3.3 IT服务管理变更与管理流程知识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5.1.4 管理容量与成本</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5.1.4.1 能够根据容量与成本管理流程及标准作业程序，编制各类文档及模板，贯彻容量与成本管理流程落实，推动、跟踪流程运转。</w:t>
            </w:r>
          </w:p>
          <w:p>
            <w:pPr>
              <w:rPr>
                <w:rFonts w:ascii="仿宋" w:hAnsi="仿宋" w:eastAsia="仿宋" w:cstheme="minorBidi"/>
                <w:sz w:val="21"/>
                <w:szCs w:val="21"/>
              </w:rPr>
            </w:pPr>
            <w:r>
              <w:rPr>
                <w:rFonts w:hint="eastAsia" w:ascii="仿宋" w:hAnsi="仿宋" w:eastAsia="仿宋" w:cstheme="minorBidi"/>
                <w:sz w:val="21"/>
                <w:szCs w:val="21"/>
              </w:rPr>
              <w:t>5.1.4.2 能够按照组织容量管理目标，测量并报告组织容量情况。</w:t>
            </w:r>
          </w:p>
          <w:p>
            <w:pPr>
              <w:rPr>
                <w:rFonts w:ascii="仿宋" w:hAnsi="仿宋" w:eastAsia="仿宋" w:cstheme="minorBidi"/>
                <w:sz w:val="21"/>
                <w:szCs w:val="21"/>
              </w:rPr>
            </w:pPr>
            <w:r>
              <w:rPr>
                <w:rFonts w:hint="eastAsia" w:ascii="仿宋" w:hAnsi="仿宋" w:eastAsia="仿宋" w:cstheme="minorBidi"/>
                <w:sz w:val="21"/>
                <w:szCs w:val="21"/>
              </w:rPr>
              <w:t>5.1.4.3 能够响应、监控、识别组织业务的容量变化及要求，诊断和解决与性能和容量有关的故障、问题、变更。</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5.1.4.1 IT服务管理流程，如容量管理等知识</w:t>
            </w:r>
          </w:p>
          <w:p>
            <w:pPr>
              <w:rPr>
                <w:rFonts w:ascii="仿宋" w:hAnsi="仿宋" w:eastAsia="仿宋" w:cstheme="minorBidi"/>
                <w:sz w:val="21"/>
                <w:szCs w:val="21"/>
              </w:rPr>
            </w:pPr>
            <w:r>
              <w:rPr>
                <w:rFonts w:hint="eastAsia" w:ascii="仿宋" w:hAnsi="仿宋" w:eastAsia="仿宋" w:cstheme="minorBidi"/>
                <w:sz w:val="21"/>
                <w:szCs w:val="21"/>
              </w:rPr>
              <w:t>5.1.4.2 IT服务管理工具，如监控管理、容量管理等知识</w:t>
            </w:r>
          </w:p>
          <w:p>
            <w:pPr>
              <w:rPr>
                <w:rFonts w:ascii="仿宋" w:hAnsi="仿宋" w:eastAsia="仿宋" w:cstheme="minorBidi"/>
                <w:sz w:val="21"/>
                <w:szCs w:val="21"/>
              </w:rPr>
            </w:pPr>
            <w:r>
              <w:rPr>
                <w:rFonts w:hint="eastAsia" w:ascii="仿宋" w:hAnsi="仿宋" w:eastAsia="仿宋" w:cstheme="minorBidi"/>
                <w:sz w:val="21"/>
                <w:szCs w:val="21"/>
              </w:rPr>
              <w:t>5.1.4.3 容量管理知识与容量监控、容量管理技术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5.2 管理应用运行</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5.2.1 管理应用运行方案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5.2.1.1能够根据应用运行方案，支持应用运行方案的落地实施</w:t>
            </w:r>
          </w:p>
          <w:p>
            <w:pPr>
              <w:rPr>
                <w:rFonts w:ascii="仿宋" w:hAnsi="仿宋" w:eastAsia="仿宋" w:cstheme="minorBidi"/>
                <w:sz w:val="21"/>
                <w:szCs w:val="21"/>
              </w:rPr>
            </w:pPr>
            <w:r>
              <w:rPr>
                <w:rFonts w:hint="eastAsia" w:ascii="仿宋" w:hAnsi="仿宋" w:eastAsia="仿宋" w:cstheme="minorBidi"/>
                <w:sz w:val="21"/>
                <w:szCs w:val="21"/>
              </w:rPr>
              <w:t>5.2.1.2能够在应用运维管理过程中，按照方案确定的管理策略和运维流程，引入并配置相关的运行支撑工具</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5.2.1.1基础设施、中间件、数据库知识</w:t>
            </w:r>
          </w:p>
          <w:p>
            <w:pPr>
              <w:rPr>
                <w:rFonts w:ascii="仿宋" w:hAnsi="仿宋" w:eastAsia="仿宋" w:cstheme="minorBidi"/>
                <w:sz w:val="21"/>
                <w:szCs w:val="21"/>
              </w:rPr>
            </w:pPr>
            <w:r>
              <w:rPr>
                <w:rFonts w:hint="eastAsia" w:ascii="仿宋" w:hAnsi="仿宋" w:eastAsia="仿宋" w:cstheme="minorBidi"/>
                <w:sz w:val="21"/>
                <w:szCs w:val="21"/>
              </w:rPr>
              <w:t>5.2.1.2负载均衡、数据管理、应用运维知识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5.2.2 管理基础设施平台</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5.2.2.1 能够根据应用运行方案，管理应用运行所依赖的基础设施平台，为应用的运行提供基础设施保障</w:t>
            </w:r>
          </w:p>
          <w:p>
            <w:pPr>
              <w:rPr>
                <w:rFonts w:ascii="仿宋" w:hAnsi="仿宋" w:eastAsia="仿宋" w:cstheme="minorBidi"/>
                <w:sz w:val="21"/>
                <w:szCs w:val="21"/>
              </w:rPr>
            </w:pPr>
            <w:r>
              <w:rPr>
                <w:rFonts w:hint="eastAsia" w:ascii="仿宋" w:hAnsi="仿宋" w:eastAsia="仿宋" w:cstheme="minorBidi"/>
                <w:sz w:val="21"/>
                <w:szCs w:val="21"/>
              </w:rPr>
              <w:t>5.2.2.2 能够落实各类基础设施平台的管理与使用，包括但不限于物理机、虚拟化、私有云、公有云、超融合</w:t>
            </w:r>
          </w:p>
          <w:p>
            <w:pPr>
              <w:rPr>
                <w:rFonts w:ascii="仿宋" w:hAnsi="仿宋" w:eastAsia="仿宋" w:cstheme="minorBidi"/>
                <w:sz w:val="21"/>
                <w:szCs w:val="21"/>
              </w:rPr>
            </w:pPr>
            <w:r>
              <w:rPr>
                <w:rFonts w:hint="eastAsia" w:ascii="仿宋" w:hAnsi="仿宋" w:eastAsia="仿宋" w:cstheme="minorBidi"/>
                <w:sz w:val="21"/>
                <w:szCs w:val="21"/>
              </w:rPr>
              <w:t>5.2.2.3 能够根据应用运行的规划要求，针对不同的网络与存储资源，完成相应的配置、验证、管理与日常运维工作</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5.2.2.1 计算、存储、网络、操作系统知识及操作运维知识</w:t>
            </w:r>
          </w:p>
          <w:p>
            <w:pPr>
              <w:rPr>
                <w:rFonts w:ascii="仿宋" w:hAnsi="仿宋" w:eastAsia="仿宋" w:cstheme="minorBidi"/>
                <w:sz w:val="21"/>
                <w:szCs w:val="21"/>
              </w:rPr>
            </w:pPr>
            <w:r>
              <w:rPr>
                <w:rFonts w:hint="eastAsia" w:ascii="仿宋" w:hAnsi="仿宋" w:eastAsia="仿宋" w:cstheme="minorBidi"/>
                <w:sz w:val="21"/>
                <w:szCs w:val="21"/>
              </w:rPr>
              <w:t>5.2.2.2 虚拟化、超融合、云平台、云服务、容器知识</w:t>
            </w:r>
          </w:p>
          <w:p>
            <w:pPr>
              <w:rPr>
                <w:rFonts w:ascii="仿宋" w:hAnsi="仿宋" w:eastAsia="仿宋" w:cstheme="minorBidi"/>
                <w:sz w:val="21"/>
                <w:szCs w:val="21"/>
              </w:rPr>
            </w:pPr>
            <w:r>
              <w:rPr>
                <w:rFonts w:hint="eastAsia" w:ascii="仿宋" w:hAnsi="仿宋" w:eastAsia="仿宋" w:cstheme="minorBidi"/>
                <w:sz w:val="21"/>
                <w:szCs w:val="21"/>
              </w:rPr>
              <w:t>5.2.2.3 VPC/子网/安全组/防火墙/WAF/端口/NAT/弹性IP知识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5.2.3 管理应用运行环境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5.2.3.1 能够根据应用运行方案，部署、配置与管理应用运行所依赖中间件、数据库、PaaS服务等</w:t>
            </w:r>
          </w:p>
          <w:p>
            <w:pPr>
              <w:rPr>
                <w:rFonts w:ascii="仿宋" w:hAnsi="仿宋" w:eastAsia="仿宋" w:cstheme="minorBidi"/>
                <w:sz w:val="21"/>
                <w:szCs w:val="21"/>
              </w:rPr>
            </w:pPr>
            <w:r>
              <w:rPr>
                <w:rFonts w:hint="eastAsia" w:ascii="仿宋" w:hAnsi="仿宋" w:eastAsia="仿宋" w:cstheme="minorBidi"/>
                <w:sz w:val="21"/>
                <w:szCs w:val="21"/>
              </w:rPr>
              <w:t>5.2.3.2 能够根据应用的部署方案与高可用方案，部署与配置应用运行的高可用运维与监控架构，能够进行应用的部署、更新、故障排除与结果反馈</w:t>
            </w:r>
          </w:p>
          <w:p>
            <w:pPr>
              <w:rPr>
                <w:rFonts w:ascii="仿宋" w:hAnsi="仿宋" w:eastAsia="仿宋" w:cstheme="minorBidi"/>
                <w:sz w:val="21"/>
                <w:szCs w:val="21"/>
              </w:rPr>
            </w:pPr>
            <w:r>
              <w:rPr>
                <w:rFonts w:hint="eastAsia" w:ascii="仿宋" w:hAnsi="仿宋" w:eastAsia="仿宋" w:cstheme="minorBidi"/>
                <w:sz w:val="21"/>
                <w:szCs w:val="21"/>
              </w:rPr>
              <w:t>5.2.3.3 能够根据开发与交付的工程实践，支持团队实施各种不同类型的持续发布策略、负载均衡策略、熔断策略等</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5.2.3.1 数据库/中间件/云PaaS服务知识</w:t>
            </w:r>
          </w:p>
          <w:p>
            <w:pPr>
              <w:rPr>
                <w:rFonts w:ascii="仿宋" w:hAnsi="仿宋" w:eastAsia="仿宋" w:cstheme="minorBidi"/>
                <w:sz w:val="21"/>
                <w:szCs w:val="21"/>
              </w:rPr>
            </w:pPr>
            <w:r>
              <w:rPr>
                <w:rFonts w:hint="eastAsia" w:ascii="仿宋" w:hAnsi="仿宋" w:eastAsia="仿宋" w:cstheme="minorBidi"/>
                <w:sz w:val="21"/>
                <w:szCs w:val="21"/>
              </w:rPr>
              <w:t>5.2.3.2 集群与高可用知识、缺陷知识</w:t>
            </w:r>
          </w:p>
          <w:p>
            <w:pPr>
              <w:rPr>
                <w:rFonts w:ascii="仿宋" w:hAnsi="仿宋" w:eastAsia="仿宋" w:cstheme="minorBidi"/>
                <w:sz w:val="21"/>
                <w:szCs w:val="21"/>
              </w:rPr>
            </w:pPr>
            <w:r>
              <w:rPr>
                <w:rFonts w:hint="eastAsia" w:ascii="仿宋" w:hAnsi="仿宋" w:eastAsia="仿宋" w:cstheme="minorBidi"/>
                <w:sz w:val="21"/>
                <w:szCs w:val="21"/>
              </w:rPr>
              <w:t>5.2.3.3 代码管理、应用发布部署、服务负载均衡、熔断策略等知识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5.3 设计管理应用监控</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5.3.1设计与建设监控系统</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5.3.1.1 能够根据简单场景设计出对应的监控架构以及技术选型。</w:t>
            </w:r>
          </w:p>
          <w:p>
            <w:pPr>
              <w:rPr>
                <w:rFonts w:ascii="仿宋" w:hAnsi="仿宋" w:eastAsia="仿宋" w:cstheme="minorBidi"/>
                <w:sz w:val="21"/>
                <w:szCs w:val="21"/>
              </w:rPr>
            </w:pPr>
            <w:r>
              <w:rPr>
                <w:rFonts w:hint="eastAsia" w:ascii="仿宋" w:hAnsi="仿宋" w:eastAsia="仿宋" w:cstheme="minorBidi"/>
                <w:sz w:val="21"/>
                <w:szCs w:val="21"/>
              </w:rPr>
              <w:t>5.3.1.2 能够设计常用的可视化图表类型以及应用场景。</w:t>
            </w:r>
          </w:p>
          <w:p>
            <w:pPr>
              <w:rPr>
                <w:rFonts w:ascii="仿宋" w:hAnsi="仿宋" w:eastAsia="仿宋" w:cstheme="minorBidi"/>
                <w:sz w:val="21"/>
                <w:szCs w:val="21"/>
              </w:rPr>
            </w:pPr>
            <w:r>
              <w:rPr>
                <w:rFonts w:hint="eastAsia" w:ascii="仿宋" w:hAnsi="仿宋" w:eastAsia="仿宋" w:cstheme="minorBidi"/>
                <w:sz w:val="21"/>
                <w:szCs w:val="21"/>
              </w:rPr>
              <w:t>5.3.1.3 能够配置监控告警规则</w:t>
            </w:r>
          </w:p>
          <w:p>
            <w:pPr>
              <w:rPr>
                <w:rFonts w:ascii="仿宋" w:hAnsi="仿宋" w:eastAsia="仿宋" w:cstheme="minorBidi"/>
                <w:sz w:val="21"/>
                <w:szCs w:val="21"/>
              </w:rPr>
            </w:pPr>
            <w:r>
              <w:rPr>
                <w:rFonts w:hint="eastAsia" w:ascii="仿宋" w:hAnsi="仿宋" w:eastAsia="仿宋" w:cstheme="minorBidi"/>
                <w:sz w:val="21"/>
                <w:szCs w:val="21"/>
              </w:rPr>
              <w:t>5.3.1.4 能够根据发布需求，对发布的应用进行运行状态及流量进行监控</w:t>
            </w:r>
          </w:p>
          <w:p>
            <w:pPr>
              <w:rPr>
                <w:rFonts w:ascii="仿宋" w:hAnsi="仿宋" w:eastAsia="仿宋" w:cstheme="minorBidi"/>
                <w:sz w:val="21"/>
                <w:szCs w:val="21"/>
              </w:rPr>
            </w:pPr>
            <w:r>
              <w:rPr>
                <w:rFonts w:hint="eastAsia" w:ascii="仿宋" w:hAnsi="仿宋" w:eastAsia="仿宋" w:cstheme="minorBidi"/>
                <w:sz w:val="21"/>
                <w:szCs w:val="21"/>
              </w:rPr>
              <w:t>5.3.1.5 能够对生产发布环境的操作系统运行状态如CPU、内存、磁盘空间、应用日志进行监控</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5.3.1.1 开源监控软件历史分类及特点</w:t>
            </w:r>
          </w:p>
          <w:p>
            <w:pPr>
              <w:rPr>
                <w:rFonts w:ascii="仿宋" w:hAnsi="仿宋" w:eastAsia="仿宋" w:cstheme="minorBidi"/>
                <w:sz w:val="21"/>
                <w:szCs w:val="21"/>
              </w:rPr>
            </w:pPr>
            <w:r>
              <w:rPr>
                <w:rFonts w:hint="eastAsia" w:ascii="仿宋" w:hAnsi="仿宋" w:eastAsia="仿宋" w:cstheme="minorBidi"/>
                <w:sz w:val="21"/>
                <w:szCs w:val="21"/>
              </w:rPr>
              <w:t>5.3.1.2 监控架构原则方法论（推/拉）</w:t>
            </w:r>
          </w:p>
          <w:p>
            <w:pPr>
              <w:rPr>
                <w:rFonts w:ascii="仿宋" w:hAnsi="仿宋" w:eastAsia="仿宋" w:cstheme="minorBidi"/>
                <w:sz w:val="21"/>
                <w:szCs w:val="21"/>
              </w:rPr>
            </w:pPr>
            <w:r>
              <w:rPr>
                <w:rFonts w:hint="eastAsia" w:ascii="仿宋" w:hAnsi="仿宋" w:eastAsia="仿宋" w:cstheme="minorBidi"/>
                <w:sz w:val="21"/>
                <w:szCs w:val="21"/>
              </w:rPr>
              <w:t>5.3.1.3 3-5种监控软件安装与使用</w:t>
            </w:r>
          </w:p>
          <w:p>
            <w:pPr>
              <w:rPr>
                <w:rFonts w:ascii="仿宋" w:hAnsi="仿宋" w:eastAsia="仿宋" w:cstheme="minorBidi"/>
                <w:sz w:val="21"/>
                <w:szCs w:val="21"/>
              </w:rPr>
            </w:pPr>
            <w:r>
              <w:rPr>
                <w:rFonts w:hint="eastAsia" w:ascii="仿宋" w:hAnsi="仿宋" w:eastAsia="仿宋" w:cstheme="minorBidi"/>
                <w:sz w:val="21"/>
                <w:szCs w:val="21"/>
              </w:rPr>
              <w:t>5.3.1.4 折线图/柱状图等图表适用场景</w:t>
            </w:r>
          </w:p>
          <w:p>
            <w:pPr>
              <w:rPr>
                <w:rFonts w:ascii="仿宋" w:hAnsi="仿宋" w:eastAsia="仿宋" w:cstheme="minorBidi"/>
                <w:sz w:val="21"/>
                <w:szCs w:val="21"/>
              </w:rPr>
            </w:pPr>
            <w:r>
              <w:rPr>
                <w:rFonts w:hint="eastAsia" w:ascii="仿宋" w:hAnsi="仿宋" w:eastAsia="仿宋" w:cstheme="minorBidi"/>
                <w:sz w:val="21"/>
                <w:szCs w:val="21"/>
              </w:rPr>
              <w:t>5.3.1.5 熟悉操作系统基本原理</w:t>
            </w:r>
          </w:p>
          <w:p>
            <w:pPr>
              <w:rPr>
                <w:rFonts w:ascii="仿宋" w:hAnsi="仿宋" w:eastAsia="仿宋" w:cstheme="minorBidi"/>
                <w:sz w:val="21"/>
                <w:szCs w:val="21"/>
              </w:rPr>
            </w:pPr>
            <w:r>
              <w:rPr>
                <w:rFonts w:hint="eastAsia" w:ascii="仿宋" w:hAnsi="仿宋" w:eastAsia="仿宋" w:cstheme="minorBidi"/>
                <w:sz w:val="21"/>
                <w:szCs w:val="21"/>
              </w:rPr>
              <w:t>5.3.1.6 熟悉批量运维脚本管理和执行工具的使用方法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5.3.2 管理监控指标</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5.3.2.1</w:t>
            </w:r>
            <w:r>
              <w:rPr>
                <w:rFonts w:ascii="仿宋" w:hAnsi="仿宋" w:eastAsia="仿宋" w:cstheme="minorBidi"/>
                <w:sz w:val="21"/>
                <w:szCs w:val="21"/>
              </w:rPr>
              <w:t>能够根据设计文档部署指标监控工具</w:t>
            </w:r>
          </w:p>
          <w:p>
            <w:pPr>
              <w:rPr>
                <w:rFonts w:ascii="仿宋" w:hAnsi="仿宋" w:eastAsia="仿宋" w:cstheme="minorBidi"/>
                <w:sz w:val="21"/>
                <w:szCs w:val="21"/>
              </w:rPr>
            </w:pPr>
            <w:r>
              <w:rPr>
                <w:rFonts w:hint="eastAsia" w:ascii="仿宋" w:hAnsi="仿宋" w:eastAsia="仿宋" w:cstheme="minorBidi"/>
                <w:sz w:val="21"/>
                <w:szCs w:val="21"/>
              </w:rPr>
              <w:t>5.3.2.2</w:t>
            </w:r>
            <w:r>
              <w:rPr>
                <w:rFonts w:ascii="仿宋" w:hAnsi="仿宋" w:eastAsia="仿宋" w:cstheme="minorBidi"/>
                <w:sz w:val="21"/>
                <w:szCs w:val="21"/>
              </w:rPr>
              <w:t>能够根据设计文档配置告警规则，调整监控阈值</w:t>
            </w:r>
          </w:p>
          <w:p>
            <w:pPr>
              <w:rPr>
                <w:rFonts w:ascii="仿宋" w:hAnsi="仿宋" w:eastAsia="仿宋" w:cstheme="minorBidi"/>
                <w:sz w:val="21"/>
                <w:szCs w:val="21"/>
              </w:rPr>
            </w:pPr>
            <w:r>
              <w:rPr>
                <w:rFonts w:hint="eastAsia" w:ascii="仿宋" w:hAnsi="仿宋" w:eastAsia="仿宋" w:cstheme="minorBidi"/>
                <w:sz w:val="21"/>
                <w:szCs w:val="21"/>
              </w:rPr>
              <w:t>5.3.2.3</w:t>
            </w:r>
            <w:r>
              <w:rPr>
                <w:rFonts w:ascii="仿宋" w:hAnsi="仿宋" w:eastAsia="仿宋" w:cstheme="minorBidi"/>
                <w:sz w:val="21"/>
                <w:szCs w:val="21"/>
              </w:rPr>
              <w:t>能够根据设计文档定制监控仪表盘，展示指标数据</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5.3.2.1时序性数据库原理，实现</w:t>
            </w:r>
          </w:p>
          <w:p>
            <w:pPr>
              <w:rPr>
                <w:rFonts w:ascii="仿宋" w:hAnsi="仿宋" w:eastAsia="仿宋" w:cstheme="minorBidi"/>
                <w:sz w:val="21"/>
                <w:szCs w:val="21"/>
              </w:rPr>
            </w:pPr>
            <w:r>
              <w:rPr>
                <w:rFonts w:hint="eastAsia" w:ascii="仿宋" w:hAnsi="仿宋" w:eastAsia="仿宋" w:cstheme="minorBidi"/>
                <w:sz w:val="21"/>
                <w:szCs w:val="21"/>
              </w:rPr>
              <w:t>5.3.2.2操作系统与网络设备常用监控指标</w:t>
            </w:r>
          </w:p>
          <w:p>
            <w:pPr>
              <w:rPr>
                <w:rFonts w:ascii="仿宋" w:hAnsi="仿宋" w:eastAsia="仿宋" w:cstheme="minorBidi"/>
                <w:sz w:val="21"/>
                <w:szCs w:val="21"/>
              </w:rPr>
            </w:pPr>
            <w:r>
              <w:rPr>
                <w:rFonts w:hint="eastAsia" w:ascii="仿宋" w:hAnsi="仿宋" w:eastAsia="仿宋" w:cstheme="minorBidi"/>
                <w:sz w:val="21"/>
                <w:szCs w:val="21"/>
              </w:rPr>
              <w:t>5.3.2.3简单的统计学知识</w:t>
            </w:r>
          </w:p>
          <w:p>
            <w:pPr>
              <w:rPr>
                <w:rFonts w:ascii="仿宋" w:hAnsi="仿宋" w:eastAsia="仿宋" w:cstheme="minorBidi"/>
                <w:sz w:val="21"/>
                <w:szCs w:val="21"/>
              </w:rPr>
            </w:pPr>
            <w:r>
              <w:rPr>
                <w:rFonts w:hint="eastAsia" w:ascii="仿宋" w:hAnsi="仿宋" w:eastAsia="仿宋" w:cstheme="minorBidi"/>
                <w:sz w:val="21"/>
                <w:szCs w:val="21"/>
              </w:rPr>
              <w:t>5.3.2.4 OpenTelemetry标准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5.3.3 管理收集日志</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5.3.3.1能够根据设计文档部署日志采集工具</w:t>
            </w:r>
          </w:p>
          <w:p>
            <w:pPr>
              <w:rPr>
                <w:rFonts w:ascii="仿宋" w:hAnsi="仿宋" w:eastAsia="仿宋" w:cstheme="minorBidi"/>
                <w:sz w:val="21"/>
                <w:szCs w:val="21"/>
              </w:rPr>
            </w:pPr>
            <w:r>
              <w:rPr>
                <w:rFonts w:hint="eastAsia" w:ascii="仿宋" w:hAnsi="仿宋" w:eastAsia="仿宋" w:cstheme="minorBidi"/>
                <w:sz w:val="21"/>
                <w:szCs w:val="21"/>
              </w:rPr>
              <w:t>5.3.3.2能够根据设计文档配置日志解析规则</w:t>
            </w:r>
          </w:p>
          <w:p>
            <w:pPr>
              <w:rPr>
                <w:rFonts w:ascii="仿宋" w:hAnsi="仿宋" w:eastAsia="仿宋" w:cstheme="minorBidi"/>
                <w:sz w:val="21"/>
                <w:szCs w:val="21"/>
              </w:rPr>
            </w:pPr>
            <w:r>
              <w:rPr>
                <w:rFonts w:hint="eastAsia" w:ascii="仿宋" w:hAnsi="仿宋" w:eastAsia="仿宋" w:cstheme="minorBidi"/>
                <w:sz w:val="21"/>
                <w:szCs w:val="21"/>
              </w:rPr>
              <w:t>5.3.3.3能够根据设计文档配置基于日志数据的仪表盘</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5.3.3.1 日志采集工具技术原理</w:t>
            </w:r>
          </w:p>
          <w:p>
            <w:pPr>
              <w:rPr>
                <w:rFonts w:ascii="仿宋" w:hAnsi="仿宋" w:eastAsia="仿宋" w:cstheme="minorBidi"/>
                <w:sz w:val="21"/>
                <w:szCs w:val="21"/>
              </w:rPr>
            </w:pPr>
            <w:r>
              <w:rPr>
                <w:rFonts w:hint="eastAsia" w:ascii="仿宋" w:hAnsi="仿宋" w:eastAsia="仿宋" w:cstheme="minorBidi"/>
                <w:sz w:val="21"/>
                <w:szCs w:val="21"/>
              </w:rPr>
              <w:t>5.3.3.2常见日志打印组件、结构化日志、日志存储技术等知识</w:t>
            </w:r>
          </w:p>
          <w:p>
            <w:pPr>
              <w:rPr>
                <w:rFonts w:ascii="仿宋" w:hAnsi="仿宋" w:eastAsia="仿宋" w:cstheme="minorBidi"/>
                <w:sz w:val="21"/>
                <w:szCs w:val="21"/>
              </w:rPr>
            </w:pPr>
            <w:r>
              <w:rPr>
                <w:rFonts w:hint="eastAsia" w:ascii="仿宋" w:hAnsi="仿宋" w:eastAsia="仿宋" w:cstheme="minorBidi"/>
                <w:sz w:val="21"/>
                <w:szCs w:val="21"/>
              </w:rPr>
              <w:t>5.3.3.3常见设备的日志格式（linux windows），监控仪表盘知识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5.3.4 规划调用链监控</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5.3.4.1</w:t>
            </w:r>
            <w:r>
              <w:rPr>
                <w:rFonts w:ascii="仿宋" w:hAnsi="仿宋" w:eastAsia="仿宋" w:cstheme="minorBidi"/>
                <w:sz w:val="21"/>
                <w:szCs w:val="21"/>
              </w:rPr>
              <w:t>能够根据设计文档部署调用链采集工具</w:t>
            </w:r>
          </w:p>
          <w:p>
            <w:pPr>
              <w:rPr>
                <w:rFonts w:ascii="仿宋" w:hAnsi="仿宋" w:eastAsia="仿宋" w:cstheme="minorBidi"/>
                <w:sz w:val="21"/>
                <w:szCs w:val="21"/>
              </w:rPr>
            </w:pPr>
            <w:r>
              <w:rPr>
                <w:rFonts w:hint="eastAsia" w:ascii="仿宋" w:hAnsi="仿宋" w:eastAsia="仿宋" w:cstheme="minorBidi"/>
                <w:sz w:val="21"/>
                <w:szCs w:val="21"/>
              </w:rPr>
              <w:t>5.3.4.2</w:t>
            </w:r>
            <w:r>
              <w:rPr>
                <w:rFonts w:ascii="仿宋" w:hAnsi="仿宋" w:eastAsia="仿宋" w:cstheme="minorBidi"/>
                <w:sz w:val="21"/>
                <w:szCs w:val="21"/>
              </w:rPr>
              <w:t>能够根据设计文档配置调用链监控规则</w:t>
            </w:r>
          </w:p>
          <w:p>
            <w:pPr>
              <w:rPr>
                <w:rFonts w:ascii="仿宋" w:hAnsi="仿宋" w:eastAsia="仿宋" w:cstheme="minorBidi"/>
                <w:sz w:val="21"/>
                <w:szCs w:val="21"/>
              </w:rPr>
            </w:pPr>
            <w:r>
              <w:rPr>
                <w:rFonts w:hint="eastAsia" w:ascii="仿宋" w:hAnsi="仿宋" w:eastAsia="仿宋" w:cstheme="minorBidi"/>
                <w:sz w:val="21"/>
                <w:szCs w:val="21"/>
              </w:rPr>
              <w:t>5.3.4.3</w:t>
            </w:r>
            <w:r>
              <w:rPr>
                <w:rFonts w:ascii="仿宋" w:hAnsi="仿宋" w:eastAsia="仿宋" w:cstheme="minorBidi"/>
                <w:sz w:val="21"/>
                <w:szCs w:val="21"/>
              </w:rPr>
              <w:t>能够根据设计文档配置基于调用链数据的仪表盘</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 xml:space="preserve">5.3.4.1 </w:t>
            </w:r>
            <w:r>
              <w:rPr>
                <w:rFonts w:ascii="仿宋" w:hAnsi="仿宋" w:eastAsia="仿宋" w:cstheme="minorBidi"/>
                <w:sz w:val="21"/>
                <w:szCs w:val="21"/>
              </w:rPr>
              <w:t>调用链采集工具</w:t>
            </w:r>
            <w:r>
              <w:rPr>
                <w:rFonts w:hint="eastAsia" w:ascii="仿宋" w:hAnsi="仿宋" w:eastAsia="仿宋" w:cstheme="minorBidi"/>
                <w:sz w:val="21"/>
                <w:szCs w:val="21"/>
              </w:rPr>
              <w:t>技术原理</w:t>
            </w:r>
          </w:p>
          <w:p>
            <w:pPr>
              <w:rPr>
                <w:rFonts w:ascii="仿宋" w:hAnsi="仿宋" w:eastAsia="仿宋" w:cstheme="minorBidi"/>
                <w:sz w:val="21"/>
                <w:szCs w:val="21"/>
              </w:rPr>
            </w:pPr>
            <w:r>
              <w:rPr>
                <w:rFonts w:hint="eastAsia" w:ascii="仿宋" w:hAnsi="仿宋" w:eastAsia="仿宋" w:cstheme="minorBidi"/>
                <w:sz w:val="21"/>
                <w:szCs w:val="21"/>
              </w:rPr>
              <w:t>5.3.4.2 OpenTelemetry、OpenTracing标准等知识</w:t>
            </w:r>
          </w:p>
          <w:p>
            <w:pPr>
              <w:rPr>
                <w:rFonts w:ascii="仿宋" w:hAnsi="仿宋" w:eastAsia="仿宋" w:cstheme="minorBidi"/>
                <w:sz w:val="21"/>
                <w:szCs w:val="21"/>
              </w:rPr>
            </w:pPr>
            <w:r>
              <w:rPr>
                <w:rFonts w:hint="eastAsia" w:ascii="仿宋" w:hAnsi="仿宋" w:eastAsia="仿宋" w:cstheme="minorBidi"/>
                <w:sz w:val="21"/>
                <w:szCs w:val="21"/>
              </w:rPr>
              <w:t>5.3.4.3编程基础，调用链仪表盘知识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5.3.5 规划智能监控</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5.3.5.1</w:t>
            </w:r>
            <w:r>
              <w:rPr>
                <w:rFonts w:ascii="仿宋" w:hAnsi="仿宋" w:eastAsia="仿宋" w:cstheme="minorBidi"/>
                <w:sz w:val="21"/>
                <w:szCs w:val="21"/>
              </w:rPr>
              <w:t>能够通过统计学方法实现简单的异常检测</w:t>
            </w:r>
          </w:p>
          <w:p>
            <w:pPr>
              <w:rPr>
                <w:rFonts w:ascii="仿宋" w:hAnsi="仿宋" w:eastAsia="仿宋" w:cstheme="minorBidi"/>
                <w:sz w:val="21"/>
                <w:szCs w:val="21"/>
              </w:rPr>
            </w:pPr>
            <w:r>
              <w:rPr>
                <w:rFonts w:hint="eastAsia" w:ascii="仿宋" w:hAnsi="仿宋" w:eastAsia="仿宋" w:cstheme="minorBidi"/>
                <w:sz w:val="21"/>
                <w:szCs w:val="21"/>
              </w:rPr>
              <w:t>5.3.5.2</w:t>
            </w:r>
            <w:r>
              <w:rPr>
                <w:rFonts w:ascii="仿宋" w:hAnsi="仿宋" w:eastAsia="仿宋" w:cstheme="minorBidi"/>
                <w:sz w:val="21"/>
                <w:szCs w:val="21"/>
              </w:rPr>
              <w:t>能够通过统计学方法实现简单的告警压缩</w:t>
            </w:r>
          </w:p>
          <w:p>
            <w:pPr>
              <w:rPr>
                <w:rFonts w:ascii="仿宋" w:hAnsi="仿宋" w:eastAsia="仿宋" w:cstheme="minorBidi"/>
                <w:sz w:val="21"/>
                <w:szCs w:val="21"/>
              </w:rPr>
            </w:pPr>
            <w:r>
              <w:rPr>
                <w:rFonts w:ascii="仿宋" w:hAnsi="仿宋" w:eastAsia="仿宋" w:cstheme="minorBidi"/>
                <w:sz w:val="21"/>
                <w:szCs w:val="21"/>
              </w:rPr>
              <w:t>5.3.5.3 能够使用可观测性工具进行关联监控</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 xml:space="preserve">5.3.5.1 </w:t>
            </w:r>
            <w:r>
              <w:rPr>
                <w:rFonts w:ascii="仿宋" w:hAnsi="仿宋" w:eastAsia="仿宋" w:cstheme="minorBidi"/>
                <w:sz w:val="21"/>
                <w:szCs w:val="21"/>
              </w:rPr>
              <w:t>统计学方法</w:t>
            </w:r>
            <w:r>
              <w:rPr>
                <w:rFonts w:hint="eastAsia" w:ascii="仿宋" w:hAnsi="仿宋" w:eastAsia="仿宋" w:cstheme="minorBidi"/>
                <w:sz w:val="21"/>
                <w:szCs w:val="21"/>
              </w:rPr>
              <w:t>，异常检测技术</w:t>
            </w:r>
          </w:p>
          <w:p>
            <w:pPr>
              <w:rPr>
                <w:rFonts w:ascii="仿宋" w:hAnsi="仿宋" w:eastAsia="仿宋" w:cstheme="minorBidi"/>
                <w:sz w:val="21"/>
                <w:szCs w:val="21"/>
              </w:rPr>
            </w:pPr>
            <w:r>
              <w:rPr>
                <w:rFonts w:hint="eastAsia" w:ascii="仿宋" w:hAnsi="仿宋" w:eastAsia="仿宋" w:cstheme="minorBidi"/>
                <w:sz w:val="21"/>
                <w:szCs w:val="21"/>
              </w:rPr>
              <w:t>5.3.5.2</w:t>
            </w:r>
            <w:r>
              <w:rPr>
                <w:rFonts w:ascii="仿宋" w:hAnsi="仿宋" w:eastAsia="仿宋" w:cstheme="minorBidi"/>
                <w:sz w:val="21"/>
                <w:szCs w:val="21"/>
              </w:rPr>
              <w:t>统计学方法</w:t>
            </w:r>
            <w:r>
              <w:rPr>
                <w:rFonts w:hint="eastAsia" w:ascii="仿宋" w:hAnsi="仿宋" w:eastAsia="仿宋" w:cstheme="minorBidi"/>
                <w:sz w:val="21"/>
                <w:szCs w:val="21"/>
              </w:rPr>
              <w:t>，告警压缩技术</w:t>
            </w:r>
          </w:p>
          <w:p>
            <w:pPr>
              <w:rPr>
                <w:rFonts w:ascii="仿宋" w:hAnsi="仿宋" w:eastAsia="仿宋" w:cstheme="minorBidi"/>
                <w:sz w:val="21"/>
                <w:szCs w:val="21"/>
              </w:rPr>
            </w:pPr>
            <w:r>
              <w:rPr>
                <w:rFonts w:ascii="仿宋" w:hAnsi="仿宋" w:eastAsia="仿宋" w:cstheme="minorBidi"/>
                <w:sz w:val="21"/>
                <w:szCs w:val="21"/>
              </w:rPr>
              <w:t>5.3.5.3 指标、日志、调用链组合使用技能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5.4 管理业务连续性</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5.4.1 确定服务质量目标</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5.4.1.1 能够支持服务风险度量方案。</w:t>
            </w:r>
          </w:p>
          <w:p>
            <w:pPr>
              <w:rPr>
                <w:rFonts w:ascii="仿宋" w:hAnsi="仿宋" w:eastAsia="仿宋" w:cstheme="minorBidi"/>
                <w:sz w:val="21"/>
                <w:szCs w:val="21"/>
              </w:rPr>
            </w:pPr>
            <w:r>
              <w:rPr>
                <w:rFonts w:ascii="仿宋" w:hAnsi="仿宋" w:eastAsia="仿宋" w:cstheme="minorBidi"/>
                <w:sz w:val="21"/>
                <w:szCs w:val="21"/>
              </w:rPr>
              <w:t>5.4.1.1 能够采用多种方式进行指标的收集。</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5.4.1.1 服务风险度量方案知识，SRE基础知识</w:t>
            </w:r>
          </w:p>
          <w:p>
            <w:pPr>
              <w:rPr>
                <w:rFonts w:ascii="仿宋" w:hAnsi="仿宋" w:eastAsia="仿宋" w:cstheme="minorBidi"/>
                <w:sz w:val="21"/>
                <w:szCs w:val="21"/>
              </w:rPr>
            </w:pPr>
            <w:r>
              <w:rPr>
                <w:rFonts w:ascii="仿宋" w:hAnsi="仿宋" w:eastAsia="仿宋" w:cstheme="minorBidi"/>
                <w:sz w:val="21"/>
                <w:szCs w:val="21"/>
              </w:rPr>
              <w:t>5.4.1.2 SLO的定义和SLI的知识</w:t>
            </w:r>
          </w:p>
          <w:p>
            <w:pPr>
              <w:rPr>
                <w:rFonts w:ascii="仿宋" w:hAnsi="仿宋" w:eastAsia="仿宋" w:cstheme="minorBidi"/>
                <w:sz w:val="21"/>
                <w:szCs w:val="21"/>
              </w:rPr>
            </w:pPr>
            <w:r>
              <w:rPr>
                <w:rFonts w:ascii="仿宋" w:hAnsi="仿宋" w:eastAsia="仿宋" w:cstheme="minorBidi"/>
                <w:sz w:val="21"/>
                <w:szCs w:val="21"/>
              </w:rPr>
              <w:t>5.4.1.3 不同指标采集方法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5.4.2 响应与回顾事故</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5.4.2.1 能够掌握不同层级的故障排查手段（计算、网络、存储、应用、数据库）</w:t>
            </w:r>
          </w:p>
          <w:p>
            <w:pPr>
              <w:rPr>
                <w:rFonts w:ascii="仿宋" w:hAnsi="仿宋" w:eastAsia="仿宋" w:cstheme="minorBidi"/>
                <w:sz w:val="21"/>
                <w:szCs w:val="21"/>
              </w:rPr>
            </w:pPr>
            <w:r>
              <w:rPr>
                <w:rFonts w:ascii="仿宋" w:hAnsi="仿宋" w:eastAsia="仿宋" w:cstheme="minorBidi"/>
                <w:sz w:val="21"/>
                <w:szCs w:val="21"/>
              </w:rPr>
              <w:t>5.4.2.2 能够</w:t>
            </w:r>
            <w:r>
              <w:rPr>
                <w:rFonts w:hint="eastAsia" w:ascii="仿宋" w:hAnsi="仿宋" w:eastAsia="仿宋" w:cstheme="minorBidi"/>
                <w:sz w:val="21"/>
                <w:szCs w:val="21"/>
              </w:rPr>
              <w:t>进行</w:t>
            </w:r>
            <w:r>
              <w:rPr>
                <w:rFonts w:ascii="仿宋" w:hAnsi="仿宋" w:eastAsia="仿宋" w:cstheme="minorBidi"/>
                <w:sz w:val="21"/>
                <w:szCs w:val="21"/>
              </w:rPr>
              <w:t>On-Call值班活动</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5.4.2.1 故障排查相关技能。</w:t>
            </w:r>
          </w:p>
          <w:p>
            <w:pPr>
              <w:rPr>
                <w:rFonts w:ascii="仿宋" w:hAnsi="仿宋" w:eastAsia="仿宋" w:cstheme="minorBidi"/>
                <w:sz w:val="21"/>
                <w:szCs w:val="21"/>
              </w:rPr>
            </w:pPr>
            <w:r>
              <w:rPr>
                <w:rFonts w:hint="eastAsia" w:ascii="仿宋" w:hAnsi="仿宋" w:eastAsia="仿宋" w:cstheme="minorBidi"/>
                <w:sz w:val="21"/>
                <w:szCs w:val="21"/>
              </w:rPr>
              <w:t>5.4.2.2 On-Call的工作方式和技能。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5.4.3 进行灾备管理</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5.4.3.1 根据灾备管理目标，支持进行方案执行</w:t>
            </w:r>
          </w:p>
          <w:p>
            <w:pPr>
              <w:rPr>
                <w:rFonts w:ascii="仿宋" w:hAnsi="仿宋" w:eastAsia="仿宋" w:cstheme="minorBidi"/>
                <w:sz w:val="21"/>
                <w:szCs w:val="21"/>
              </w:rPr>
            </w:pPr>
            <w:r>
              <w:rPr>
                <w:rFonts w:ascii="仿宋" w:hAnsi="仿宋" w:eastAsia="仿宋" w:cstheme="minorBidi"/>
                <w:sz w:val="21"/>
                <w:szCs w:val="21"/>
              </w:rPr>
              <w:t>5.4.3.2 能够支持进行数据备份和恢复</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5.4.3.1 灾备管理，如RTO、RPO等知识</w:t>
            </w:r>
          </w:p>
          <w:p>
            <w:pPr>
              <w:rPr>
                <w:rFonts w:ascii="仿宋" w:hAnsi="仿宋" w:eastAsia="仿宋" w:cstheme="minorBidi"/>
                <w:sz w:val="21"/>
                <w:szCs w:val="21"/>
              </w:rPr>
            </w:pPr>
            <w:r>
              <w:rPr>
                <w:rFonts w:ascii="仿宋" w:hAnsi="仿宋" w:eastAsia="仿宋" w:cstheme="minorBidi"/>
                <w:sz w:val="21"/>
                <w:szCs w:val="21"/>
              </w:rPr>
              <w:t>5.4.3.2 数据备份和恢复等级知识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5.4.4 应用混沌工程</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5.4.4.1 能够</w:t>
            </w:r>
            <w:r>
              <w:rPr>
                <w:rFonts w:hint="eastAsia" w:ascii="仿宋" w:hAnsi="仿宋" w:eastAsia="仿宋" w:cstheme="minorBidi"/>
                <w:sz w:val="21"/>
                <w:szCs w:val="21"/>
              </w:rPr>
              <w:t>掌握</w:t>
            </w:r>
            <w:r>
              <w:rPr>
                <w:rFonts w:ascii="仿宋" w:hAnsi="仿宋" w:eastAsia="仿宋" w:cstheme="minorBidi"/>
                <w:sz w:val="21"/>
                <w:szCs w:val="21"/>
              </w:rPr>
              <w:t>并执行混沌工程</w:t>
            </w:r>
          </w:p>
          <w:p>
            <w:pPr>
              <w:rPr>
                <w:rFonts w:ascii="仿宋" w:hAnsi="仿宋" w:eastAsia="仿宋" w:cstheme="minorBidi"/>
                <w:sz w:val="21"/>
                <w:szCs w:val="21"/>
              </w:rPr>
            </w:pPr>
            <w:r>
              <w:rPr>
                <w:rFonts w:ascii="仿宋" w:hAnsi="仿宋" w:eastAsia="仿宋" w:cstheme="minorBidi"/>
                <w:sz w:val="21"/>
                <w:szCs w:val="21"/>
              </w:rPr>
              <w:t>5.4.4.2 能够反馈混沌工程执行结果</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5.4.4.1 混沌工程知识</w:t>
            </w:r>
          </w:p>
          <w:p>
            <w:pPr>
              <w:rPr>
                <w:rFonts w:ascii="仿宋" w:hAnsi="仿宋" w:eastAsia="仿宋" w:cstheme="minorBidi"/>
                <w:sz w:val="21"/>
                <w:szCs w:val="21"/>
              </w:rPr>
            </w:pPr>
            <w:r>
              <w:rPr>
                <w:rFonts w:ascii="仿宋" w:hAnsi="仿宋" w:eastAsia="仿宋" w:cstheme="minorBidi"/>
                <w:sz w:val="21"/>
                <w:szCs w:val="21"/>
              </w:rPr>
              <w:t>5.4.4.2 混沌工程执行</w:t>
            </w:r>
          </w:p>
        </w:tc>
      </w:tr>
    </w:tbl>
    <w:p>
      <w:pPr>
        <w:ind w:firstLine="560"/>
      </w:pPr>
    </w:p>
    <w:p>
      <w:pPr>
        <w:pStyle w:val="3"/>
        <w:ind w:firstLine="600"/>
        <w:rPr>
          <w:lang w:eastAsia="zh-CN"/>
        </w:rPr>
      </w:pPr>
      <w:bookmarkStart w:id="30" w:name="_Toc136616371"/>
      <w:r>
        <w:rPr>
          <w:lang w:eastAsia="zh-CN"/>
        </w:rPr>
        <w:t>3.3中级</w:t>
      </w:r>
      <w:bookmarkEnd w:id="30"/>
    </w:p>
    <w:tbl>
      <w:tblPr>
        <w:tblStyle w:val="41"/>
        <w:tblW w:w="9819"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031"/>
        <w:gridCol w:w="2066"/>
        <w:gridCol w:w="3280"/>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Align w:val="center"/>
          </w:tcPr>
          <w:p>
            <w:pPr>
              <w:jc w:val="center"/>
              <w:rPr>
                <w:rFonts w:hAnsi="仿宋"/>
                <w:b/>
                <w:sz w:val="21"/>
                <w:szCs w:val="21"/>
              </w:rPr>
            </w:pPr>
            <w:r>
              <w:rPr>
                <w:rFonts w:hAnsi="仿宋"/>
                <w:b/>
                <w:sz w:val="21"/>
                <w:szCs w:val="21"/>
              </w:rPr>
              <w:t>职业功能</w:t>
            </w:r>
          </w:p>
        </w:tc>
        <w:tc>
          <w:tcPr>
            <w:tcW w:w="1031" w:type="dxa"/>
            <w:vAlign w:val="center"/>
          </w:tcPr>
          <w:p>
            <w:pPr>
              <w:jc w:val="center"/>
              <w:rPr>
                <w:rFonts w:hAnsi="仿宋"/>
                <w:b/>
                <w:sz w:val="21"/>
                <w:szCs w:val="21"/>
              </w:rPr>
            </w:pPr>
            <w:r>
              <w:rPr>
                <w:rFonts w:hAnsi="仿宋"/>
                <w:b/>
                <w:sz w:val="21"/>
                <w:szCs w:val="21"/>
              </w:rPr>
              <w:t>工作内容</w:t>
            </w:r>
          </w:p>
        </w:tc>
        <w:tc>
          <w:tcPr>
            <w:tcW w:w="2066" w:type="dxa"/>
            <w:vAlign w:val="center"/>
          </w:tcPr>
          <w:p>
            <w:pPr>
              <w:jc w:val="center"/>
              <w:rPr>
                <w:rFonts w:hAnsi="仿宋"/>
                <w:b/>
                <w:sz w:val="21"/>
                <w:szCs w:val="21"/>
              </w:rPr>
            </w:pPr>
            <w:r>
              <w:rPr>
                <w:rFonts w:hAnsi="仿宋"/>
                <w:b/>
                <w:sz w:val="21"/>
                <w:szCs w:val="21"/>
              </w:rPr>
              <w:t>工作内容</w:t>
            </w:r>
          </w:p>
        </w:tc>
        <w:tc>
          <w:tcPr>
            <w:tcW w:w="3280" w:type="dxa"/>
            <w:vAlign w:val="center"/>
          </w:tcPr>
          <w:p>
            <w:pPr>
              <w:jc w:val="center"/>
              <w:rPr>
                <w:rFonts w:hAnsi="仿宋"/>
                <w:b/>
                <w:sz w:val="21"/>
                <w:szCs w:val="21"/>
              </w:rPr>
            </w:pPr>
            <w:r>
              <w:rPr>
                <w:rFonts w:hAnsi="仿宋"/>
                <w:b/>
                <w:sz w:val="21"/>
                <w:szCs w:val="21"/>
              </w:rPr>
              <w:t>专业能力要求</w:t>
            </w:r>
          </w:p>
        </w:tc>
        <w:tc>
          <w:tcPr>
            <w:tcW w:w="2688" w:type="dxa"/>
            <w:vAlign w:val="center"/>
          </w:tcPr>
          <w:p>
            <w:pPr>
              <w:jc w:val="center"/>
              <w:rPr>
                <w:rFonts w:hAnsi="仿宋"/>
                <w:b/>
                <w:sz w:val="21"/>
                <w:szCs w:val="21"/>
              </w:rPr>
            </w:pPr>
            <w:r>
              <w:rPr>
                <w:rFonts w:hAnsi="仿宋"/>
                <w:b/>
                <w:sz w:val="21"/>
                <w:szCs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restart"/>
            <w:vAlign w:val="center"/>
          </w:tcPr>
          <w:p>
            <w:pPr>
              <w:rPr>
                <w:rFonts w:ascii="仿宋" w:hAnsi="仿宋" w:eastAsia="仿宋"/>
                <w:sz w:val="21"/>
                <w:szCs w:val="21"/>
              </w:rPr>
            </w:pPr>
            <w:r>
              <w:rPr>
                <w:rFonts w:hint="eastAsia" w:ascii="仿宋" w:hAnsi="仿宋" w:eastAsia="仿宋" w:cstheme="minorBidi"/>
                <w:sz w:val="21"/>
                <w:szCs w:val="21"/>
              </w:rPr>
              <w:t>1.组织与协作</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1.1构建个体能力</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1.1.1推广敏捷DevOps理念</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1.1.1.1 能够在团队内推广DevOps理念</w:t>
            </w:r>
          </w:p>
          <w:p>
            <w:pPr>
              <w:rPr>
                <w:rFonts w:ascii="仿宋" w:hAnsi="仿宋" w:eastAsia="仿宋" w:cstheme="minorBidi"/>
                <w:sz w:val="21"/>
                <w:szCs w:val="21"/>
              </w:rPr>
            </w:pPr>
            <w:r>
              <w:rPr>
                <w:rFonts w:hint="eastAsia" w:ascii="仿宋" w:hAnsi="仿宋" w:eastAsia="仿宋" w:cstheme="minorBidi"/>
                <w:sz w:val="21"/>
                <w:szCs w:val="21"/>
              </w:rPr>
              <w:t>1.1.1.2 能够在团队内推广狭义与广义的DevOps</w:t>
            </w:r>
          </w:p>
          <w:p>
            <w:pPr>
              <w:rPr>
                <w:rFonts w:ascii="仿宋" w:hAnsi="仿宋" w:eastAsia="仿宋" w:cstheme="minorBidi"/>
                <w:sz w:val="21"/>
                <w:szCs w:val="21"/>
              </w:rPr>
            </w:pPr>
            <w:r>
              <w:rPr>
                <w:rFonts w:hint="eastAsia" w:ascii="仿宋" w:hAnsi="仿宋" w:eastAsia="仿宋" w:cstheme="minorBidi"/>
                <w:sz w:val="21"/>
                <w:szCs w:val="21"/>
              </w:rPr>
              <w:t>1.1.1.3 能够在团队内推广DevOps价值观与原则</w:t>
            </w:r>
          </w:p>
          <w:p>
            <w:pPr>
              <w:rPr>
                <w:rFonts w:ascii="仿宋" w:hAnsi="仿宋" w:eastAsia="仿宋" w:cstheme="minorBidi"/>
                <w:sz w:val="21"/>
                <w:szCs w:val="21"/>
              </w:rPr>
            </w:pPr>
            <w:r>
              <w:rPr>
                <w:rFonts w:hint="eastAsia" w:ascii="仿宋" w:hAnsi="仿宋" w:eastAsia="仿宋" w:cstheme="minorBidi"/>
                <w:sz w:val="21"/>
                <w:szCs w:val="21"/>
              </w:rPr>
              <w:t>1.1.1.4 能够在团队内推广精益敏捷思想</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1.1.1.1 敏捷DevOps历史，DevOps三步工作法，CALMR/CALMS</w:t>
            </w:r>
          </w:p>
          <w:p>
            <w:pPr>
              <w:rPr>
                <w:rFonts w:ascii="仿宋" w:hAnsi="仿宋" w:eastAsia="仿宋" w:cstheme="minorBidi"/>
                <w:sz w:val="21"/>
                <w:szCs w:val="21"/>
              </w:rPr>
            </w:pPr>
            <w:r>
              <w:rPr>
                <w:rFonts w:hint="eastAsia" w:ascii="仿宋" w:hAnsi="仿宋" w:eastAsia="仿宋" w:cstheme="minorBidi"/>
                <w:sz w:val="21"/>
                <w:szCs w:val="21"/>
              </w:rPr>
              <w:t>1.1.1.2 狭义与广义的DevOps，敏捷组织，精益企业</w:t>
            </w:r>
          </w:p>
          <w:p>
            <w:pPr>
              <w:rPr>
                <w:rFonts w:ascii="仿宋" w:hAnsi="仿宋" w:eastAsia="仿宋" w:cstheme="minorBidi"/>
                <w:sz w:val="21"/>
                <w:szCs w:val="21"/>
              </w:rPr>
            </w:pPr>
            <w:r>
              <w:rPr>
                <w:rFonts w:hint="eastAsia" w:ascii="仿宋" w:hAnsi="仿宋" w:eastAsia="仿宋" w:cstheme="minorBidi"/>
                <w:sz w:val="21"/>
                <w:szCs w:val="21"/>
              </w:rPr>
              <w:t>1.1.1.3 研发效能（DevOps）价值观与原则</w:t>
            </w:r>
          </w:p>
          <w:p>
            <w:pPr>
              <w:rPr>
                <w:rFonts w:ascii="仿宋" w:hAnsi="仿宋" w:eastAsia="仿宋" w:cstheme="minorBidi"/>
                <w:sz w:val="21"/>
                <w:szCs w:val="21"/>
              </w:rPr>
            </w:pPr>
            <w:r>
              <w:rPr>
                <w:rFonts w:hint="eastAsia" w:ascii="仿宋" w:hAnsi="仿宋" w:eastAsia="仿宋" w:cstheme="minorBidi"/>
                <w:sz w:val="21"/>
                <w:szCs w:val="21"/>
              </w:rPr>
              <w:t>1.1.1.4 精益与敏捷思想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1.1.2 构建研发效能转型方案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1.1.2.1 能够进行转型方案设计</w:t>
            </w:r>
          </w:p>
          <w:p>
            <w:pPr>
              <w:rPr>
                <w:rFonts w:ascii="仿宋" w:hAnsi="仿宋" w:eastAsia="仿宋" w:cstheme="minorBidi"/>
                <w:sz w:val="21"/>
                <w:szCs w:val="21"/>
              </w:rPr>
            </w:pPr>
            <w:r>
              <w:rPr>
                <w:rFonts w:hint="eastAsia" w:ascii="仿宋" w:hAnsi="仿宋" w:eastAsia="仿宋" w:cstheme="minorBidi"/>
                <w:sz w:val="21"/>
                <w:szCs w:val="21"/>
              </w:rPr>
              <w:t>1.1.2.2 能够进行研发效能提升方案制定</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1.1.2.1 研发效能转型的必要性、收益以及目标的制定；</w:t>
            </w:r>
          </w:p>
          <w:p>
            <w:pPr>
              <w:rPr>
                <w:rFonts w:ascii="仿宋" w:hAnsi="仿宋" w:eastAsia="仿宋" w:cstheme="minorBidi"/>
                <w:sz w:val="21"/>
                <w:szCs w:val="21"/>
              </w:rPr>
            </w:pPr>
            <w:r>
              <w:rPr>
                <w:rFonts w:hint="eastAsia" w:ascii="仿宋" w:hAnsi="仿宋" w:eastAsia="仿宋" w:cstheme="minorBidi"/>
                <w:sz w:val="21"/>
                <w:szCs w:val="21"/>
              </w:rPr>
              <w:t>1.1.2.2 研发效能方案设计，包括组织、流程等；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1.1.3 推动研发效能转型</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1.1.3.1 能够支持转型方案落地</w:t>
            </w:r>
          </w:p>
          <w:p>
            <w:pPr>
              <w:rPr>
                <w:rFonts w:ascii="仿宋" w:hAnsi="仿宋" w:eastAsia="仿宋" w:cstheme="minorBidi"/>
                <w:sz w:val="21"/>
                <w:szCs w:val="21"/>
              </w:rPr>
            </w:pPr>
            <w:r>
              <w:rPr>
                <w:rFonts w:hint="eastAsia" w:ascii="仿宋" w:hAnsi="仿宋" w:eastAsia="仿宋" w:cstheme="minorBidi"/>
                <w:sz w:val="21"/>
                <w:szCs w:val="21"/>
              </w:rPr>
              <w:t>1.1.3.2 能够通过度量反馈等方法，推进研发效能提升</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1.1.3.1 敏捷项目管理方法论，PDCA</w:t>
            </w:r>
          </w:p>
          <w:p>
            <w:pPr>
              <w:rPr>
                <w:rFonts w:ascii="仿宋" w:hAnsi="仿宋" w:eastAsia="仿宋" w:cstheme="minorBidi"/>
                <w:sz w:val="21"/>
                <w:szCs w:val="21"/>
              </w:rPr>
            </w:pPr>
            <w:r>
              <w:rPr>
                <w:rFonts w:hint="eastAsia" w:ascii="仿宋" w:hAnsi="仿宋" w:eastAsia="仿宋" w:cstheme="minorBidi"/>
                <w:sz w:val="21"/>
                <w:szCs w:val="21"/>
              </w:rPr>
              <w:t>1.1.3.2 研发效能度量，回顾会议，鱼骨图，5Why等方法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ascii="仿宋" w:hAnsi="仿宋" w:eastAsia="仿宋" w:cstheme="minorBidi"/>
                <w:sz w:val="21"/>
                <w:szCs w:val="21"/>
              </w:rPr>
              <w:t>1.2管理团队协作</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1.2.1组建团队，确定协作流程及工作环境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1.2.1.1 能够确定团队组成结构、组建团队；</w:t>
            </w:r>
          </w:p>
          <w:p>
            <w:pPr>
              <w:rPr>
                <w:rFonts w:ascii="仿宋" w:hAnsi="仿宋" w:eastAsia="仿宋" w:cstheme="minorBidi"/>
                <w:sz w:val="21"/>
                <w:szCs w:val="21"/>
              </w:rPr>
            </w:pPr>
            <w:r>
              <w:rPr>
                <w:rFonts w:hint="eastAsia" w:ascii="仿宋" w:hAnsi="仿宋" w:eastAsia="仿宋" w:cstheme="minorBidi"/>
                <w:sz w:val="21"/>
                <w:szCs w:val="21"/>
              </w:rPr>
              <w:t>1.2.1.2 能够确定与定义团队工作流程；</w:t>
            </w:r>
          </w:p>
          <w:p>
            <w:pPr>
              <w:rPr>
                <w:rFonts w:ascii="仿宋" w:hAnsi="仿宋" w:eastAsia="仿宋" w:cstheme="minorBidi"/>
                <w:sz w:val="21"/>
                <w:szCs w:val="21"/>
              </w:rPr>
            </w:pPr>
            <w:r>
              <w:rPr>
                <w:rFonts w:hint="eastAsia" w:ascii="仿宋" w:hAnsi="仿宋" w:eastAsia="仿宋" w:cstheme="minorBidi"/>
                <w:sz w:val="21"/>
                <w:szCs w:val="21"/>
              </w:rPr>
              <w:t>1.2.1.3 能够制定有助于提升研发效能的沟通协调机制；</w:t>
            </w:r>
          </w:p>
          <w:p>
            <w:pPr>
              <w:rPr>
                <w:rFonts w:ascii="仿宋" w:hAnsi="仿宋" w:eastAsia="仿宋" w:cstheme="minorBidi"/>
                <w:sz w:val="21"/>
                <w:szCs w:val="21"/>
              </w:rPr>
            </w:pPr>
            <w:r>
              <w:rPr>
                <w:rFonts w:hint="eastAsia" w:ascii="仿宋" w:hAnsi="仿宋" w:eastAsia="仿宋" w:cstheme="minorBidi"/>
                <w:sz w:val="21"/>
                <w:szCs w:val="21"/>
              </w:rPr>
              <w:t>1.2.1.4 能够落实支持团队沟通协调的软硬件资源。</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1.2.1.1 特性团队、组件团队；</w:t>
            </w:r>
          </w:p>
          <w:p>
            <w:pPr>
              <w:rPr>
                <w:rFonts w:ascii="仿宋" w:hAnsi="仿宋" w:eastAsia="仿宋" w:cstheme="minorBidi"/>
                <w:sz w:val="21"/>
                <w:szCs w:val="21"/>
              </w:rPr>
            </w:pPr>
            <w:r>
              <w:rPr>
                <w:rFonts w:hint="eastAsia" w:ascii="仿宋" w:hAnsi="仿宋" w:eastAsia="仿宋" w:cstheme="minorBidi"/>
                <w:sz w:val="21"/>
                <w:szCs w:val="21"/>
              </w:rPr>
              <w:t>1.2.1.2 Scrum of Scrums；</w:t>
            </w:r>
          </w:p>
          <w:p>
            <w:pPr>
              <w:rPr>
                <w:rFonts w:ascii="仿宋" w:hAnsi="仿宋" w:eastAsia="仿宋" w:cstheme="minorBidi"/>
                <w:sz w:val="21"/>
                <w:szCs w:val="21"/>
              </w:rPr>
            </w:pPr>
            <w:r>
              <w:rPr>
                <w:rFonts w:hint="eastAsia" w:ascii="仿宋" w:hAnsi="仿宋" w:eastAsia="仿宋" w:cstheme="minorBidi"/>
                <w:sz w:val="21"/>
                <w:szCs w:val="21"/>
              </w:rPr>
              <w:t>1.2.1.3 敏捷办公环境，沟通协同机制，远程协同办公；</w:t>
            </w:r>
          </w:p>
          <w:p>
            <w:pPr>
              <w:rPr>
                <w:rFonts w:ascii="仿宋" w:hAnsi="仿宋" w:eastAsia="仿宋" w:cstheme="minorBidi"/>
                <w:sz w:val="21"/>
                <w:szCs w:val="21"/>
              </w:rPr>
            </w:pPr>
            <w:r>
              <w:rPr>
                <w:rFonts w:hint="eastAsia" w:ascii="仿宋" w:hAnsi="仿宋" w:eastAsia="仿宋" w:cstheme="minorBidi"/>
                <w:sz w:val="21"/>
                <w:szCs w:val="21"/>
              </w:rPr>
              <w:t>1.2.1.4 协同办公软硬件资源；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1.2.2制定交付计划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1.2.2.1 能够组织团队制定发布计划；</w:t>
            </w:r>
          </w:p>
          <w:p>
            <w:pPr>
              <w:rPr>
                <w:rFonts w:ascii="仿宋" w:hAnsi="仿宋" w:eastAsia="仿宋" w:cstheme="minorBidi"/>
                <w:sz w:val="21"/>
                <w:szCs w:val="21"/>
              </w:rPr>
            </w:pPr>
            <w:r>
              <w:rPr>
                <w:rFonts w:hint="eastAsia" w:ascii="仿宋" w:hAnsi="仿宋" w:eastAsia="仿宋" w:cstheme="minorBidi"/>
                <w:sz w:val="21"/>
                <w:szCs w:val="21"/>
              </w:rPr>
              <w:t>1.2.2.2 能够组织团队制定交付计划；</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1.2.2.1 发布计划与流程</w:t>
            </w:r>
            <w:r>
              <w:rPr>
                <w:rFonts w:hint="eastAsia" w:ascii="仿宋" w:hAnsi="仿宋" w:eastAsia="仿宋" w:cstheme="minorBidi"/>
                <w:sz w:val="21"/>
                <w:szCs w:val="21"/>
              </w:rPr>
              <w:br w:type="textWrapping"/>
            </w:r>
            <w:r>
              <w:rPr>
                <w:rFonts w:hint="eastAsia" w:ascii="仿宋" w:hAnsi="仿宋" w:eastAsia="仿宋" w:cstheme="minorBidi"/>
                <w:sz w:val="21"/>
                <w:szCs w:val="21"/>
              </w:rPr>
              <w:t>1.2.2.2 交付计划与流程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1.2.3跟踪执行计划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1.2.3.1 能够跟踪团队进度</w:t>
            </w:r>
          </w:p>
          <w:p>
            <w:pPr>
              <w:rPr>
                <w:rFonts w:ascii="仿宋" w:hAnsi="仿宋" w:eastAsia="仿宋" w:cstheme="minorBidi"/>
                <w:sz w:val="21"/>
                <w:szCs w:val="21"/>
              </w:rPr>
            </w:pPr>
            <w:r>
              <w:rPr>
                <w:rFonts w:hint="eastAsia" w:ascii="仿宋" w:hAnsi="仿宋" w:eastAsia="仿宋" w:cstheme="minorBidi"/>
                <w:sz w:val="21"/>
                <w:szCs w:val="21"/>
              </w:rPr>
              <w:t>1.2.3.2 能够管理团队问题和风险</w:t>
            </w:r>
          </w:p>
          <w:p>
            <w:pPr>
              <w:rPr>
                <w:rFonts w:ascii="仿宋" w:hAnsi="仿宋" w:eastAsia="仿宋" w:cstheme="minorBidi"/>
                <w:sz w:val="21"/>
                <w:szCs w:val="21"/>
              </w:rPr>
            </w:pPr>
            <w:r>
              <w:rPr>
                <w:rFonts w:hint="eastAsia" w:ascii="仿宋" w:hAnsi="仿宋" w:eastAsia="仿宋" w:cstheme="minorBidi"/>
                <w:sz w:val="21"/>
                <w:szCs w:val="21"/>
              </w:rPr>
              <w:t>1.2.3.3 能够更新团队计划</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1.2.3.1每日站会、任务管理知识</w:t>
            </w:r>
          </w:p>
          <w:p>
            <w:pPr>
              <w:rPr>
                <w:rFonts w:ascii="仿宋" w:hAnsi="仿宋" w:eastAsia="仿宋" w:cstheme="minorBidi"/>
                <w:sz w:val="21"/>
                <w:szCs w:val="21"/>
              </w:rPr>
            </w:pPr>
            <w:r>
              <w:rPr>
                <w:rFonts w:hint="eastAsia" w:ascii="仿宋" w:hAnsi="仿宋" w:eastAsia="仿宋" w:cstheme="minorBidi"/>
                <w:sz w:val="21"/>
                <w:szCs w:val="21"/>
              </w:rPr>
              <w:t>1.2.3.2 问题和风险知识</w:t>
            </w:r>
          </w:p>
          <w:p>
            <w:pPr>
              <w:rPr>
                <w:rFonts w:ascii="仿宋" w:hAnsi="仿宋" w:eastAsia="仿宋" w:cstheme="minorBidi"/>
                <w:sz w:val="21"/>
                <w:szCs w:val="21"/>
              </w:rPr>
            </w:pPr>
            <w:r>
              <w:rPr>
                <w:rFonts w:hint="eastAsia" w:ascii="仿宋" w:hAnsi="仿宋" w:eastAsia="仿宋" w:cstheme="minorBidi"/>
                <w:sz w:val="21"/>
                <w:szCs w:val="21"/>
              </w:rPr>
              <w:t>1.2.3.3 站会会后跟进会议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1.2.4优化工作方式</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1.2.4.1 能够组织团队识别改进点；</w:t>
            </w:r>
          </w:p>
          <w:p>
            <w:pPr>
              <w:rPr>
                <w:rFonts w:ascii="仿宋" w:hAnsi="仿宋" w:eastAsia="仿宋" w:cstheme="minorBidi"/>
                <w:sz w:val="21"/>
                <w:szCs w:val="21"/>
              </w:rPr>
            </w:pPr>
            <w:r>
              <w:rPr>
                <w:rFonts w:hint="eastAsia" w:ascii="仿宋" w:hAnsi="仿宋" w:eastAsia="仿宋" w:cstheme="minorBidi"/>
                <w:sz w:val="21"/>
                <w:szCs w:val="21"/>
              </w:rPr>
              <w:t>1.2.4.2 能够组织团队制定改进计划；</w:t>
            </w:r>
          </w:p>
          <w:p>
            <w:pPr>
              <w:rPr>
                <w:rFonts w:ascii="仿宋" w:hAnsi="仿宋" w:eastAsia="仿宋" w:cstheme="minorBidi"/>
                <w:sz w:val="21"/>
                <w:szCs w:val="21"/>
              </w:rPr>
            </w:pPr>
            <w:r>
              <w:rPr>
                <w:rFonts w:hint="eastAsia" w:ascii="仿宋" w:hAnsi="仿宋" w:eastAsia="仿宋" w:cstheme="minorBidi"/>
                <w:sz w:val="21"/>
                <w:szCs w:val="21"/>
              </w:rPr>
              <w:t>1.2.4.3 能够跟踪团队改进计划</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1.2.4.1每日站会、演示会议、敏捷度量与反馈知识</w:t>
            </w:r>
          </w:p>
          <w:p>
            <w:pPr>
              <w:rPr>
                <w:rFonts w:ascii="仿宋" w:hAnsi="仿宋" w:eastAsia="仿宋" w:cstheme="minorBidi"/>
                <w:sz w:val="21"/>
                <w:szCs w:val="21"/>
              </w:rPr>
            </w:pPr>
            <w:r>
              <w:rPr>
                <w:rFonts w:hint="eastAsia" w:ascii="仿宋" w:hAnsi="仿宋" w:eastAsia="仿宋" w:cstheme="minorBidi"/>
                <w:sz w:val="21"/>
                <w:szCs w:val="21"/>
              </w:rPr>
              <w:t>1.2.4.2回顾会议</w:t>
            </w:r>
          </w:p>
          <w:p>
            <w:pPr>
              <w:rPr>
                <w:rFonts w:ascii="仿宋" w:hAnsi="仿宋" w:eastAsia="仿宋" w:cstheme="minorBidi"/>
                <w:sz w:val="21"/>
                <w:szCs w:val="21"/>
              </w:rPr>
            </w:pPr>
            <w:r>
              <w:rPr>
                <w:rFonts w:hint="eastAsia" w:ascii="仿宋" w:hAnsi="仿宋" w:eastAsia="仿宋" w:cstheme="minorBidi"/>
                <w:sz w:val="21"/>
                <w:szCs w:val="21"/>
              </w:rPr>
              <w:t>1.2.4.3行动计划与跟踪、SMART原则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1.3建设学习型组织</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1.3.1 营造组织持续学习环境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1.3.1.1 能够举办持续改进活动</w:t>
            </w:r>
          </w:p>
          <w:p>
            <w:pPr>
              <w:rPr>
                <w:rFonts w:ascii="仿宋" w:hAnsi="仿宋" w:eastAsia="仿宋" w:cstheme="minorBidi"/>
                <w:sz w:val="21"/>
                <w:szCs w:val="21"/>
              </w:rPr>
            </w:pPr>
            <w:r>
              <w:rPr>
                <w:rFonts w:hint="eastAsia" w:ascii="仿宋" w:hAnsi="仿宋" w:eastAsia="仿宋" w:cstheme="minorBidi"/>
                <w:sz w:val="21"/>
                <w:szCs w:val="21"/>
              </w:rPr>
              <w:t>1.3.1.2 能够建立组织改进资产库</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1.3.1.1 CoP 、开放日、Game Day、猿猴军团、读书会、黑客马拉松等</w:t>
            </w:r>
          </w:p>
          <w:p>
            <w:pPr>
              <w:rPr>
                <w:rFonts w:ascii="仿宋" w:hAnsi="仿宋" w:eastAsia="仿宋" w:cstheme="minorBidi"/>
                <w:sz w:val="21"/>
                <w:szCs w:val="21"/>
              </w:rPr>
            </w:pPr>
            <w:r>
              <w:rPr>
                <w:rFonts w:hint="eastAsia" w:ascii="仿宋" w:hAnsi="仿宋" w:eastAsia="仿宋" w:cstheme="minorBidi"/>
                <w:sz w:val="21"/>
                <w:szCs w:val="21"/>
              </w:rPr>
              <w:t>1.3.1.2 知识管理、案例集、白皮书/实践指南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1.3.</w:t>
            </w:r>
            <w:r>
              <w:rPr>
                <w:rFonts w:hint="eastAsia" w:ascii="仿宋" w:hAnsi="仿宋" w:eastAsia="仿宋" w:cstheme="minorBidi"/>
                <w:sz w:val="21"/>
                <w:szCs w:val="21"/>
              </w:rPr>
              <w:t>2</w:t>
            </w:r>
            <w:r>
              <w:rPr>
                <w:rFonts w:ascii="仿宋" w:hAnsi="仿宋" w:eastAsia="仿宋" w:cstheme="minorBidi"/>
                <w:sz w:val="21"/>
                <w:szCs w:val="21"/>
              </w:rPr>
              <w:t xml:space="preserve"> 建设生态型组织</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1.3.2.1 能够针对组织的商业生态与开发生态建设规划指定对应的实施计划，指导并推动团队落地这些规划</w:t>
            </w:r>
          </w:p>
          <w:p>
            <w:pPr>
              <w:rPr>
                <w:rFonts w:ascii="仿宋" w:hAnsi="仿宋" w:eastAsia="仿宋" w:cstheme="minorBidi"/>
                <w:sz w:val="21"/>
                <w:szCs w:val="21"/>
              </w:rPr>
            </w:pPr>
            <w:r>
              <w:rPr>
                <w:rFonts w:hint="eastAsia" w:ascii="仿宋" w:hAnsi="仿宋" w:eastAsia="仿宋" w:cstheme="minorBidi"/>
                <w:sz w:val="21"/>
                <w:szCs w:val="21"/>
              </w:rPr>
              <w:t>1.3.2.2 能够评估不同的内外部组件的能力、应用范围和安全性影响；指定并实施相关的管控策略</w:t>
            </w:r>
          </w:p>
          <w:p>
            <w:pPr>
              <w:rPr>
                <w:rFonts w:ascii="仿宋" w:hAnsi="仿宋" w:eastAsia="仿宋" w:cstheme="minorBidi"/>
                <w:sz w:val="21"/>
                <w:szCs w:val="21"/>
              </w:rPr>
            </w:pPr>
            <w:r>
              <w:rPr>
                <w:rFonts w:hint="eastAsia" w:ascii="仿宋" w:hAnsi="仿宋" w:eastAsia="仿宋" w:cstheme="minorBidi"/>
                <w:sz w:val="21"/>
                <w:szCs w:val="21"/>
              </w:rPr>
              <w:t>1.3.2.3 能够参与内外部生态环境和社区，并形成良性的互动关系</w:t>
            </w:r>
          </w:p>
          <w:p>
            <w:pPr>
              <w:rPr>
                <w:rFonts w:ascii="仿宋" w:hAnsi="仿宋" w:eastAsia="仿宋" w:cstheme="minorBidi"/>
                <w:sz w:val="21"/>
                <w:szCs w:val="21"/>
              </w:rPr>
            </w:pPr>
            <w:r>
              <w:rPr>
                <w:rFonts w:ascii="仿宋" w:hAnsi="仿宋" w:eastAsia="仿宋" w:cstheme="minorBidi"/>
                <w:sz w:val="21"/>
                <w:szCs w:val="21"/>
              </w:rPr>
              <w:t>1.3.</w:t>
            </w:r>
            <w:r>
              <w:rPr>
                <w:rFonts w:hint="eastAsia" w:ascii="仿宋" w:hAnsi="仿宋" w:eastAsia="仿宋" w:cstheme="minorBidi"/>
                <w:sz w:val="21"/>
                <w:szCs w:val="21"/>
              </w:rPr>
              <w:t>2</w:t>
            </w:r>
            <w:r>
              <w:rPr>
                <w:rFonts w:ascii="仿宋" w:hAnsi="仿宋" w:eastAsia="仿宋" w:cstheme="minorBidi"/>
                <w:sz w:val="21"/>
                <w:szCs w:val="21"/>
              </w:rPr>
              <w:t>.4 能够使用源代码管理工具、制品库和其他相关工具落实内外源管理控制测策略</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1.3.2.1 内源与开源机制，各类开源协议，社区开源渠道，开源基金会运作方式</w:t>
            </w:r>
          </w:p>
          <w:p>
            <w:pPr>
              <w:rPr>
                <w:rFonts w:ascii="仿宋" w:hAnsi="仿宋" w:eastAsia="仿宋" w:cstheme="minorBidi"/>
                <w:sz w:val="21"/>
                <w:szCs w:val="21"/>
              </w:rPr>
            </w:pPr>
            <w:r>
              <w:rPr>
                <w:rFonts w:hint="eastAsia" w:ascii="仿宋" w:hAnsi="仿宋" w:eastAsia="仿宋" w:cstheme="minorBidi"/>
                <w:sz w:val="21"/>
                <w:szCs w:val="21"/>
              </w:rPr>
              <w:t>1.3.2.2 组件应用范围和安全性，组件管控机制</w:t>
            </w:r>
          </w:p>
          <w:p>
            <w:pPr>
              <w:rPr>
                <w:rFonts w:ascii="仿宋" w:hAnsi="仿宋" w:eastAsia="仿宋" w:cstheme="minorBidi"/>
                <w:sz w:val="21"/>
                <w:szCs w:val="21"/>
              </w:rPr>
            </w:pPr>
            <w:r>
              <w:rPr>
                <w:rFonts w:hint="eastAsia" w:ascii="仿宋" w:hAnsi="仿宋" w:eastAsia="仿宋" w:cstheme="minorBidi"/>
                <w:sz w:val="21"/>
                <w:szCs w:val="21"/>
              </w:rPr>
              <w:t>1.3.2.3 内外部生态与社区</w:t>
            </w:r>
          </w:p>
          <w:p>
            <w:pPr>
              <w:rPr>
                <w:rFonts w:ascii="仿宋" w:hAnsi="仿宋" w:eastAsia="仿宋" w:cstheme="minorBidi"/>
                <w:sz w:val="21"/>
                <w:szCs w:val="21"/>
              </w:rPr>
            </w:pPr>
            <w:r>
              <w:rPr>
                <w:rFonts w:ascii="仿宋" w:hAnsi="仿宋" w:eastAsia="仿宋" w:cstheme="minorBidi"/>
                <w:sz w:val="21"/>
                <w:szCs w:val="21"/>
              </w:rPr>
              <w:t>1.3.</w:t>
            </w:r>
            <w:r>
              <w:rPr>
                <w:rFonts w:hint="eastAsia" w:ascii="仿宋" w:hAnsi="仿宋" w:eastAsia="仿宋" w:cstheme="minorBidi"/>
                <w:sz w:val="21"/>
                <w:szCs w:val="21"/>
              </w:rPr>
              <w:t>2</w:t>
            </w:r>
            <w:r>
              <w:rPr>
                <w:rFonts w:ascii="仿宋" w:hAnsi="仿宋" w:eastAsia="仿宋" w:cstheme="minorBidi"/>
                <w:sz w:val="21"/>
                <w:szCs w:val="21"/>
              </w:rPr>
              <w:t>.4 业界常见源代码管理工具、各种开发技术栈所涉及的包管理工具以以及制品库的基本功能；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ascii="仿宋" w:hAnsi="仿宋" w:eastAsia="仿宋"/>
                <w:sz w:val="21"/>
                <w:szCs w:val="21"/>
              </w:rPr>
              <w:t>1.4</w:t>
            </w:r>
            <w:r>
              <w:rPr>
                <w:rFonts w:hint="eastAsia" w:ascii="仿宋" w:hAnsi="仿宋" w:eastAsia="仿宋" w:cstheme="minorBidi"/>
                <w:sz w:val="21"/>
                <w:szCs w:val="21"/>
              </w:rPr>
              <w:t>度量研发效能</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1.4.1 度量个体效能</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1.4.1.1 能够定义度量数据</w:t>
            </w:r>
          </w:p>
          <w:p>
            <w:pPr>
              <w:rPr>
                <w:rFonts w:ascii="仿宋" w:hAnsi="仿宋" w:eastAsia="仿宋" w:cstheme="minorBidi"/>
                <w:sz w:val="21"/>
                <w:szCs w:val="21"/>
              </w:rPr>
            </w:pPr>
            <w:r>
              <w:rPr>
                <w:rFonts w:hint="eastAsia" w:ascii="仿宋" w:hAnsi="仿宋" w:eastAsia="仿宋" w:cstheme="minorBidi"/>
                <w:sz w:val="21"/>
                <w:szCs w:val="21"/>
              </w:rPr>
              <w:t>1.4.1.2 能够分析个人度量数据趋势</w:t>
            </w:r>
          </w:p>
          <w:p>
            <w:pPr>
              <w:rPr>
                <w:rFonts w:ascii="仿宋" w:hAnsi="仿宋" w:eastAsia="仿宋" w:cstheme="minorBidi"/>
                <w:sz w:val="21"/>
                <w:szCs w:val="21"/>
              </w:rPr>
            </w:pPr>
            <w:r>
              <w:rPr>
                <w:rFonts w:hint="eastAsia" w:ascii="仿宋" w:hAnsi="仿宋" w:eastAsia="仿宋" w:cstheme="minorBidi"/>
                <w:sz w:val="21"/>
                <w:szCs w:val="21"/>
              </w:rPr>
              <w:t>1.4.1.3 能够提出优化建议</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1.4.1.1价值流交付模型（需求提出到发布端到端价值流）</w:t>
            </w:r>
          </w:p>
          <w:p>
            <w:pPr>
              <w:rPr>
                <w:rFonts w:ascii="仿宋" w:hAnsi="仿宋" w:eastAsia="仿宋" w:cstheme="minorBidi"/>
                <w:sz w:val="21"/>
                <w:szCs w:val="21"/>
              </w:rPr>
            </w:pPr>
            <w:r>
              <w:rPr>
                <w:rFonts w:hint="eastAsia" w:ascii="仿宋" w:hAnsi="仿宋" w:eastAsia="仿宋" w:cstheme="minorBidi"/>
                <w:sz w:val="21"/>
                <w:szCs w:val="21"/>
              </w:rPr>
              <w:t>1.4.1.2任务计划工时，任务填报工时，任务剩余工时，计划达成率</w:t>
            </w:r>
          </w:p>
          <w:p>
            <w:pPr>
              <w:rPr>
                <w:rFonts w:ascii="仿宋" w:hAnsi="仿宋" w:eastAsia="仿宋" w:cstheme="minorBidi"/>
                <w:sz w:val="21"/>
                <w:szCs w:val="21"/>
              </w:rPr>
            </w:pPr>
            <w:r>
              <w:rPr>
                <w:rFonts w:hint="eastAsia" w:ascii="仿宋" w:hAnsi="仿宋" w:eastAsia="仿宋" w:cstheme="minorBidi"/>
                <w:sz w:val="21"/>
                <w:szCs w:val="21"/>
              </w:rPr>
              <w:t>1.4.1.3背景-问题-改进方案，STAR原则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1.4.2 度量团队效能</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1.4.2.1 能够定义和跟踪团队产能</w:t>
            </w:r>
          </w:p>
          <w:p>
            <w:pPr>
              <w:rPr>
                <w:rFonts w:ascii="仿宋" w:hAnsi="仿宋" w:eastAsia="仿宋" w:cstheme="minorBidi"/>
                <w:sz w:val="21"/>
                <w:szCs w:val="21"/>
              </w:rPr>
            </w:pPr>
            <w:r>
              <w:rPr>
                <w:rFonts w:hint="eastAsia" w:ascii="仿宋" w:hAnsi="仿宋" w:eastAsia="仿宋" w:cstheme="minorBidi"/>
                <w:sz w:val="21"/>
                <w:szCs w:val="21"/>
              </w:rPr>
              <w:t>1.4.2.2 能够定义和跟踪交付效率</w:t>
            </w:r>
          </w:p>
          <w:p>
            <w:pPr>
              <w:rPr>
                <w:rFonts w:ascii="仿宋" w:hAnsi="仿宋" w:eastAsia="仿宋" w:cstheme="minorBidi"/>
                <w:sz w:val="21"/>
                <w:szCs w:val="21"/>
              </w:rPr>
            </w:pPr>
            <w:r>
              <w:rPr>
                <w:rFonts w:hint="eastAsia" w:ascii="仿宋" w:hAnsi="仿宋" w:eastAsia="仿宋" w:cstheme="minorBidi"/>
                <w:sz w:val="21"/>
                <w:szCs w:val="21"/>
              </w:rPr>
              <w:t>1.4.2.3 能够定义和跟踪产品质量</w:t>
            </w:r>
          </w:p>
          <w:p>
            <w:pPr>
              <w:rPr>
                <w:rFonts w:ascii="仿宋" w:hAnsi="仿宋" w:eastAsia="仿宋" w:cstheme="minorBidi"/>
                <w:sz w:val="21"/>
                <w:szCs w:val="21"/>
              </w:rPr>
            </w:pPr>
            <w:r>
              <w:rPr>
                <w:rFonts w:hint="eastAsia" w:ascii="仿宋" w:hAnsi="仿宋" w:eastAsia="仿宋" w:cstheme="minorBidi"/>
                <w:sz w:val="21"/>
                <w:szCs w:val="21"/>
              </w:rPr>
              <w:t>1.4.2.4 能够分析和优化团队效能</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1.4.2.1 迭代速度，需求吞吐量</w:t>
            </w:r>
          </w:p>
          <w:p>
            <w:pPr>
              <w:rPr>
                <w:rFonts w:ascii="仿宋" w:hAnsi="仿宋" w:eastAsia="仿宋" w:cstheme="minorBidi"/>
                <w:sz w:val="21"/>
                <w:szCs w:val="21"/>
              </w:rPr>
            </w:pPr>
            <w:r>
              <w:rPr>
                <w:rFonts w:hint="eastAsia" w:ascii="仿宋" w:hAnsi="仿宋" w:eastAsia="仿宋" w:cstheme="minorBidi"/>
                <w:sz w:val="21"/>
                <w:szCs w:val="21"/>
              </w:rPr>
              <w:t>1.4.2.2 需求交付周期，代码变更前置时间，发布频率</w:t>
            </w:r>
          </w:p>
          <w:p>
            <w:pPr>
              <w:rPr>
                <w:rFonts w:ascii="仿宋" w:hAnsi="仿宋" w:eastAsia="仿宋" w:cstheme="minorBidi"/>
                <w:sz w:val="21"/>
                <w:szCs w:val="21"/>
              </w:rPr>
            </w:pPr>
            <w:r>
              <w:rPr>
                <w:rFonts w:hint="eastAsia" w:ascii="仿宋" w:hAnsi="仿宋" w:eastAsia="仿宋" w:cstheme="minorBidi"/>
                <w:sz w:val="21"/>
                <w:szCs w:val="21"/>
              </w:rPr>
              <w:t>1.4.2.3 缺陷库存数，线上缺陷新增数，缺陷关闭率，缺陷解决时长，缺陷关闭时长，千行代码缺陷率，故障平均恢复时间，故障平均响应时间</w:t>
            </w:r>
          </w:p>
          <w:p>
            <w:pPr>
              <w:rPr>
                <w:rFonts w:ascii="仿宋" w:hAnsi="仿宋" w:eastAsia="仿宋" w:cstheme="minorBidi"/>
                <w:sz w:val="21"/>
                <w:szCs w:val="21"/>
              </w:rPr>
            </w:pPr>
            <w:r>
              <w:rPr>
                <w:rFonts w:hint="eastAsia" w:ascii="仿宋" w:hAnsi="仿宋" w:eastAsia="仿宋" w:cstheme="minorBidi"/>
                <w:sz w:val="21"/>
                <w:szCs w:val="21"/>
              </w:rPr>
              <w:t>1.4.2.4 趋势图，雷达图，数据分析，相关性分析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Merge w:val="restart"/>
            <w:vAlign w:val="center"/>
          </w:tcPr>
          <w:p>
            <w:pPr>
              <w:rPr>
                <w:rFonts w:ascii="仿宋" w:hAnsi="仿宋" w:eastAsia="仿宋"/>
                <w:sz w:val="21"/>
                <w:szCs w:val="21"/>
              </w:rPr>
            </w:pPr>
            <w:r>
              <w:rPr>
                <w:rFonts w:hint="eastAsia" w:ascii="仿宋" w:hAnsi="仿宋" w:eastAsia="仿宋" w:cstheme="minorBidi"/>
                <w:sz w:val="21"/>
                <w:szCs w:val="21"/>
              </w:rPr>
              <w:t>2. 规划与运营</w:t>
            </w: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 xml:space="preserve"> </w:t>
            </w:r>
            <w:r>
              <w:rPr>
                <w:rFonts w:hint="eastAsia" w:ascii="仿宋" w:hAnsi="仿宋" w:eastAsia="仿宋" w:cstheme="minorBidi"/>
                <w:sz w:val="21"/>
                <w:szCs w:val="21"/>
              </w:rPr>
              <w:t>设计</w:t>
            </w:r>
            <w:r>
              <w:rPr>
                <w:rFonts w:ascii="仿宋" w:hAnsi="仿宋" w:eastAsia="仿宋" w:cstheme="minorBidi"/>
                <w:sz w:val="21"/>
                <w:szCs w:val="21"/>
              </w:rPr>
              <w:t>产品</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.1管理产品需求</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.1.1 能够根据需求梳理产品路线图</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.1.2 能够组织需求规模估算</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.1.3 能够根据业务价值，排定需求优先级</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.1.1 产品路线图，如影响地图、用户故事地图、产品版本规划、MVP等</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.1.2 需求规模估算方法，如故事点、T恤Size等；估算工具如计划扑克</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.1.3 排定优先级，如MoSoCoW、Kano、WSJF等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Merge w:val="continue"/>
            <w:vAlign w:val="center"/>
          </w:tcPr>
          <w:p>
            <w:pPr>
              <w:rPr>
                <w:rFonts w:ascii="仿宋" w:hAnsi="仿宋" w:eastAsia="仿宋"/>
              </w:rPr>
            </w:pPr>
          </w:p>
        </w:tc>
        <w:tc>
          <w:tcPr>
            <w:tcW w:w="1031" w:type="dxa"/>
            <w:vMerge w:val="continue"/>
            <w:vAlign w:val="center"/>
          </w:tcPr>
          <w:p>
            <w:pPr>
              <w:rPr>
                <w:rFonts w:ascii="仿宋" w:hAnsi="仿宋" w:eastAsia="仿宋"/>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w:t>
            </w:r>
            <w:r>
              <w:rPr>
                <w:rFonts w:hint="eastAsia" w:ascii="仿宋" w:hAnsi="仿宋" w:eastAsia="仿宋" w:cstheme="minorBidi"/>
                <w:sz w:val="21"/>
                <w:szCs w:val="21"/>
              </w:rPr>
              <w:t>3</w:t>
            </w:r>
            <w:r>
              <w:rPr>
                <w:rFonts w:ascii="仿宋" w:hAnsi="仿宋" w:eastAsia="仿宋" w:cstheme="minorBidi"/>
                <w:sz w:val="21"/>
                <w:szCs w:val="21"/>
              </w:rPr>
              <w:t xml:space="preserve"> 设计产品界面与用户体验</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w:t>
            </w:r>
            <w:r>
              <w:rPr>
                <w:rFonts w:hint="eastAsia" w:ascii="仿宋" w:hAnsi="仿宋" w:eastAsia="仿宋" w:cstheme="minorBidi"/>
                <w:sz w:val="21"/>
                <w:szCs w:val="21"/>
              </w:rPr>
              <w:t>3</w:t>
            </w:r>
            <w:r>
              <w:rPr>
                <w:rFonts w:ascii="仿宋" w:hAnsi="仿宋" w:eastAsia="仿宋" w:cstheme="minorBidi"/>
                <w:sz w:val="21"/>
                <w:szCs w:val="21"/>
              </w:rPr>
              <w:t>.1 能够根据产品需求完成整个产品原型图绘制</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w:t>
            </w:r>
            <w:r>
              <w:rPr>
                <w:rFonts w:hint="eastAsia" w:ascii="仿宋" w:hAnsi="仿宋" w:eastAsia="仿宋" w:cstheme="minorBidi"/>
                <w:sz w:val="21"/>
                <w:szCs w:val="21"/>
              </w:rPr>
              <w:t>3</w:t>
            </w:r>
            <w:r>
              <w:rPr>
                <w:rFonts w:ascii="仿宋" w:hAnsi="仿宋" w:eastAsia="仿宋" w:cstheme="minorBidi"/>
                <w:sz w:val="21"/>
                <w:szCs w:val="21"/>
              </w:rPr>
              <w:t>.2 能够根据产品需求设计整个产品的交互效果</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w:t>
            </w:r>
            <w:r>
              <w:rPr>
                <w:rFonts w:hint="eastAsia" w:ascii="仿宋" w:hAnsi="仿宋" w:eastAsia="仿宋" w:cstheme="minorBidi"/>
                <w:sz w:val="21"/>
                <w:szCs w:val="21"/>
              </w:rPr>
              <w:t>3</w:t>
            </w:r>
            <w:r>
              <w:rPr>
                <w:rFonts w:ascii="仿宋" w:hAnsi="仿宋" w:eastAsia="仿宋" w:cstheme="minorBidi"/>
                <w:sz w:val="21"/>
                <w:szCs w:val="21"/>
              </w:rPr>
              <w:t>.3 能够指导产品设计和优化产品用户体验。</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w:t>
            </w:r>
            <w:r>
              <w:rPr>
                <w:rFonts w:hint="eastAsia" w:ascii="仿宋" w:hAnsi="仿宋" w:eastAsia="仿宋" w:cstheme="minorBidi"/>
                <w:sz w:val="21"/>
                <w:szCs w:val="21"/>
              </w:rPr>
              <w:t>3</w:t>
            </w:r>
            <w:r>
              <w:rPr>
                <w:rFonts w:ascii="仿宋" w:hAnsi="仿宋" w:eastAsia="仿宋" w:cstheme="minorBidi"/>
                <w:sz w:val="21"/>
                <w:szCs w:val="21"/>
              </w:rPr>
              <w:t>.1设计产品原型知识，如以用户为导向的设计、面向场景设计、扩展性设计、原型图设计工具等；</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w:t>
            </w:r>
            <w:r>
              <w:rPr>
                <w:rFonts w:hint="eastAsia" w:ascii="仿宋" w:hAnsi="仿宋" w:eastAsia="仿宋" w:cstheme="minorBidi"/>
                <w:sz w:val="21"/>
                <w:szCs w:val="21"/>
              </w:rPr>
              <w:t>3</w:t>
            </w:r>
            <w:r>
              <w:rPr>
                <w:rFonts w:ascii="仿宋" w:hAnsi="仿宋" w:eastAsia="仿宋" w:cstheme="minorBidi"/>
                <w:sz w:val="21"/>
                <w:szCs w:val="21"/>
              </w:rPr>
              <w:t>.2交互效果知识，如整体产品的交互体验设计、交互设计的指导原则等；常用交互设计理论，如米勒定律、席克定律、费茨定律、泰勒斯定律、奥卡姆剃刀定律、接近原则、防错原则等；</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w:t>
            </w:r>
            <w:r>
              <w:rPr>
                <w:rFonts w:hint="eastAsia" w:ascii="仿宋" w:hAnsi="仿宋" w:eastAsia="仿宋" w:cstheme="minorBidi"/>
                <w:sz w:val="21"/>
                <w:szCs w:val="21"/>
              </w:rPr>
              <w:t>3</w:t>
            </w:r>
            <w:r>
              <w:rPr>
                <w:rFonts w:ascii="仿宋" w:hAnsi="仿宋" w:eastAsia="仿宋" w:cstheme="minorBidi"/>
                <w:sz w:val="21"/>
                <w:szCs w:val="21"/>
              </w:rPr>
              <w:t>.3 用户体验设计，如什么是用户体验设计、用户体验设计流程、用户体验设计标准等；用户体验设计框架：战略层、范围层、结构层、框架层、视觉层等；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 xml:space="preserve"> 产品运营</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.1制定运营策略</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.1.1能够整理并输出产品功能模块或功能点的核心目标用户、应用场景、用户需求，并能够评估使用产品后带给用户的改善效果；</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.1.2能够制定对产品功能模块或功能点的增长指标，包含行为结果指标、过程指标与用户质量指标。</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.1.1卖点挖掘与价值提炼</w:t>
            </w:r>
            <w:r>
              <w:rPr>
                <w:rFonts w:hint="eastAsia" w:ascii="仿宋" w:hAnsi="仿宋" w:eastAsia="仿宋" w:cstheme="minorBidi"/>
                <w:sz w:val="21"/>
                <w:szCs w:val="21"/>
              </w:rPr>
              <w:t>等知识，如</w:t>
            </w:r>
            <w:r>
              <w:rPr>
                <w:rFonts w:ascii="仿宋" w:hAnsi="仿宋" w:eastAsia="仿宋" w:cstheme="minorBidi"/>
                <w:sz w:val="21"/>
                <w:szCs w:val="21"/>
              </w:rPr>
              <w:t>用户痛点分析</w:t>
            </w:r>
            <w:r>
              <w:rPr>
                <w:rFonts w:hint="eastAsia" w:ascii="仿宋" w:hAnsi="仿宋" w:eastAsia="仿宋" w:cstheme="minorBidi"/>
                <w:sz w:val="21"/>
                <w:szCs w:val="21"/>
              </w:rPr>
              <w:t>、</w:t>
            </w:r>
            <w:r>
              <w:rPr>
                <w:rFonts w:ascii="仿宋" w:hAnsi="仿宋" w:eastAsia="仿宋" w:cstheme="minorBidi"/>
                <w:sz w:val="21"/>
                <w:szCs w:val="21"/>
              </w:rPr>
              <w:t>用户痛点整理</w:t>
            </w:r>
            <w:r>
              <w:rPr>
                <w:rFonts w:hint="eastAsia" w:ascii="仿宋" w:hAnsi="仿宋" w:eastAsia="仿宋" w:cstheme="minorBidi"/>
                <w:sz w:val="21"/>
                <w:szCs w:val="21"/>
              </w:rPr>
              <w:t>、</w:t>
            </w:r>
            <w:r>
              <w:rPr>
                <w:rFonts w:ascii="仿宋" w:hAnsi="仿宋" w:eastAsia="仿宋" w:cstheme="minorBidi"/>
                <w:sz w:val="21"/>
                <w:szCs w:val="21"/>
              </w:rPr>
              <w:t>产品卖点提炼</w:t>
            </w:r>
            <w:r>
              <w:rPr>
                <w:rFonts w:hint="eastAsia" w:ascii="仿宋" w:hAnsi="仿宋" w:eastAsia="仿宋" w:cstheme="minorBidi"/>
                <w:sz w:val="21"/>
                <w:szCs w:val="21"/>
              </w:rPr>
              <w:t>、</w:t>
            </w:r>
            <w:r>
              <w:rPr>
                <w:rFonts w:ascii="仿宋" w:hAnsi="仿宋" w:eastAsia="仿宋" w:cstheme="minorBidi"/>
                <w:sz w:val="21"/>
                <w:szCs w:val="21"/>
              </w:rPr>
              <w:t>产品价值包装</w:t>
            </w:r>
            <w:r>
              <w:rPr>
                <w:rFonts w:hint="eastAsia" w:ascii="仿宋" w:hAnsi="仿宋" w:eastAsia="仿宋" w:cstheme="minorBidi"/>
                <w:sz w:val="21"/>
                <w:szCs w:val="21"/>
              </w:rPr>
              <w:t>等；</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.1.2运营指标定义与</w:t>
            </w:r>
            <w:r>
              <w:rPr>
                <w:rFonts w:hint="eastAsia" w:ascii="仿宋" w:hAnsi="仿宋" w:eastAsia="仿宋" w:cstheme="minorBidi"/>
                <w:sz w:val="21"/>
                <w:szCs w:val="21"/>
              </w:rPr>
              <w:t>设计知识，如</w:t>
            </w:r>
            <w:r>
              <w:rPr>
                <w:rFonts w:ascii="仿宋" w:hAnsi="仿宋" w:eastAsia="仿宋" w:cstheme="minorBidi"/>
                <w:sz w:val="21"/>
                <w:szCs w:val="21"/>
              </w:rPr>
              <w:t>事件定义</w:t>
            </w:r>
            <w:r>
              <w:rPr>
                <w:rFonts w:hint="eastAsia" w:ascii="仿宋" w:hAnsi="仿宋" w:eastAsia="仿宋" w:cstheme="minorBidi"/>
                <w:sz w:val="21"/>
                <w:szCs w:val="21"/>
              </w:rPr>
              <w:t>、</w:t>
            </w:r>
            <w:r>
              <w:rPr>
                <w:rFonts w:ascii="仿宋" w:hAnsi="仿宋" w:eastAsia="仿宋" w:cstheme="minorBidi"/>
                <w:sz w:val="21"/>
                <w:szCs w:val="21"/>
              </w:rPr>
              <w:t>指标定义</w:t>
            </w:r>
            <w:r>
              <w:rPr>
                <w:rFonts w:hint="eastAsia" w:ascii="仿宋" w:hAnsi="仿宋" w:eastAsia="仿宋" w:cstheme="minorBidi"/>
                <w:sz w:val="21"/>
                <w:szCs w:val="21"/>
              </w:rPr>
              <w:t>、</w:t>
            </w:r>
            <w:r>
              <w:rPr>
                <w:rFonts w:ascii="仿宋" w:hAnsi="仿宋" w:eastAsia="仿宋" w:cstheme="minorBidi"/>
                <w:sz w:val="21"/>
                <w:szCs w:val="21"/>
              </w:rPr>
              <w:t>AARRR海盗模型</w:t>
            </w:r>
            <w:r>
              <w:rPr>
                <w:rFonts w:hint="eastAsia" w:ascii="仿宋" w:hAnsi="仿宋" w:eastAsia="仿宋" w:cstheme="minorBidi"/>
                <w:sz w:val="21"/>
                <w:szCs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.2监测激活指标</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2.3.2.1 具备设计用户激活模型的能力，能够推进用户激活模型的落地，搭建监测系统看板。</w:t>
            </w:r>
          </w:p>
          <w:p>
            <w:pPr>
              <w:rPr>
                <w:rFonts w:ascii="仿宋" w:hAnsi="仿宋" w:eastAsia="仿宋" w:cstheme="minorBidi"/>
                <w:sz w:val="21"/>
                <w:szCs w:val="21"/>
              </w:rPr>
            </w:pPr>
            <w:r>
              <w:rPr>
                <w:rFonts w:hint="eastAsia" w:ascii="仿宋" w:hAnsi="仿宋" w:eastAsia="仿宋" w:cstheme="minorBidi"/>
                <w:sz w:val="21"/>
                <w:szCs w:val="21"/>
              </w:rPr>
              <w:t>2.3.2.2 能够通过用户激活监测模型，围绕具体业务流程开展用户留存分析、行为路径分析、用户质量分析、渠道质量分析，并诊断用户流失原因，提出产品迭代与优化策略。</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.2.1 数据获取，如数据埋点、数据挖掘、数据清洗、数据整理等；</w:t>
            </w:r>
          </w:p>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3</w:t>
            </w:r>
            <w:r>
              <w:rPr>
                <w:rFonts w:ascii="仿宋" w:hAnsi="仿宋" w:eastAsia="仿宋" w:cstheme="minorBidi"/>
                <w:sz w:val="21"/>
                <w:szCs w:val="21"/>
              </w:rPr>
              <w:t>.2.2 数据应用，如分析模型搭建、数据看板搭建、数据指标监测等；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3.开发与交付</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3.1 协同开发应用</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3.1.1 设计解决方案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3.1.1.1 能够掌握既定的解决方案，并完成相关的实施工作</w:t>
            </w:r>
          </w:p>
          <w:p>
            <w:pPr>
              <w:rPr>
                <w:rFonts w:ascii="仿宋" w:hAnsi="仿宋" w:eastAsia="仿宋" w:cstheme="minorBidi"/>
                <w:sz w:val="21"/>
                <w:szCs w:val="21"/>
              </w:rPr>
            </w:pPr>
            <w:r>
              <w:rPr>
                <w:rFonts w:hint="eastAsia" w:ascii="仿宋" w:hAnsi="仿宋" w:eastAsia="仿宋" w:cstheme="minorBidi"/>
                <w:sz w:val="21"/>
                <w:szCs w:val="21"/>
              </w:rPr>
              <w:t>3.1.1.2 能够根据项目推进情况，识别风险、问题，提供分析和对应的解决方案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3.1.1.1 团队组织、技术选型、基础设施需求、用户需求、业务需求、项目预算、项目时间表、安全和合规性需求</w:t>
            </w:r>
          </w:p>
          <w:p>
            <w:pPr>
              <w:rPr>
                <w:rFonts w:ascii="仿宋" w:hAnsi="仿宋" w:eastAsia="仿宋" w:cstheme="minorBidi"/>
                <w:sz w:val="21"/>
                <w:szCs w:val="21"/>
              </w:rPr>
            </w:pPr>
            <w:r>
              <w:rPr>
                <w:rFonts w:hint="eastAsia" w:ascii="仿宋" w:hAnsi="仿宋" w:eastAsia="仿宋" w:cstheme="minorBidi"/>
                <w:sz w:val="21"/>
                <w:szCs w:val="21"/>
              </w:rPr>
              <w:t>3.1.1.2 项目风险管理、问题识别、分析与解决方案等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3.1.2 持续改进开发流程</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3.1.2.1 能够根据组织协作流程指导和执行相应的开发流程，指定计划推动实施</w:t>
            </w:r>
          </w:p>
          <w:p>
            <w:pPr>
              <w:rPr>
                <w:rFonts w:ascii="仿宋" w:hAnsi="仿宋" w:eastAsia="仿宋" w:cstheme="minorBidi"/>
                <w:sz w:val="21"/>
                <w:szCs w:val="21"/>
              </w:rPr>
            </w:pPr>
            <w:r>
              <w:rPr>
                <w:rFonts w:hint="eastAsia" w:ascii="仿宋" w:hAnsi="仿宋" w:eastAsia="仿宋" w:cstheme="minorBidi"/>
                <w:sz w:val="21"/>
                <w:szCs w:val="21"/>
              </w:rPr>
              <w:t>3.1.2.2 能够按照敏捷开发思路指导团队进行技术模块设计和工作拆分</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3.1.2.1 各类XP实践、BDD，ATDD等方法</w:t>
            </w:r>
          </w:p>
          <w:p>
            <w:pPr>
              <w:rPr>
                <w:rFonts w:ascii="仿宋" w:hAnsi="仿宋" w:eastAsia="仿宋" w:cstheme="minorBidi"/>
                <w:sz w:val="21"/>
                <w:szCs w:val="21"/>
              </w:rPr>
            </w:pPr>
            <w:r>
              <w:rPr>
                <w:rFonts w:hint="eastAsia" w:ascii="仿宋" w:hAnsi="仿宋" w:eastAsia="仿宋" w:cstheme="minorBidi"/>
                <w:sz w:val="21"/>
                <w:szCs w:val="21"/>
              </w:rPr>
              <w:t>3.1.2.2 模块拆分原则匹配用户故事场景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1</w:t>
            </w:r>
            <w:r>
              <w:rPr>
                <w:rFonts w:ascii="仿宋" w:hAnsi="仿宋" w:eastAsia="仿宋" w:cstheme="minorBidi"/>
                <w:sz w:val="21"/>
                <w:szCs w:val="21"/>
              </w:rPr>
              <w:t>.</w:t>
            </w:r>
            <w:r>
              <w:rPr>
                <w:rFonts w:hint="eastAsia" w:ascii="仿宋" w:hAnsi="仿宋" w:eastAsia="仿宋" w:cstheme="minorBidi"/>
                <w:sz w:val="21"/>
                <w:szCs w:val="21"/>
              </w:rPr>
              <w:t>3</w:t>
            </w:r>
            <w:r>
              <w:rPr>
                <w:rFonts w:ascii="仿宋" w:hAnsi="仿宋" w:eastAsia="仿宋" w:cstheme="minorBidi"/>
                <w:sz w:val="21"/>
                <w:szCs w:val="21"/>
              </w:rPr>
              <w:t xml:space="preserve"> 管理和优化源代码流程及工具</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3.1</w:t>
            </w:r>
            <w:r>
              <w:rPr>
                <w:rFonts w:ascii="仿宋" w:hAnsi="仿宋" w:eastAsia="仿宋" w:cstheme="minorBidi"/>
                <w:sz w:val="21"/>
                <w:szCs w:val="21"/>
              </w:rPr>
              <w:t>.</w:t>
            </w:r>
            <w:r>
              <w:rPr>
                <w:rFonts w:hint="eastAsia" w:ascii="仿宋" w:hAnsi="仿宋" w:eastAsia="仿宋" w:cstheme="minorBidi"/>
                <w:sz w:val="21"/>
                <w:szCs w:val="21"/>
              </w:rPr>
              <w:t>3.1 能够指导团队代码分支模型、代码审查流程持续进行小批量代码提交及解决冲突</w:t>
            </w:r>
          </w:p>
          <w:p>
            <w:pPr>
              <w:rPr>
                <w:rFonts w:ascii="仿宋" w:hAnsi="仿宋" w:eastAsia="仿宋" w:cstheme="minorBidi"/>
                <w:sz w:val="21"/>
                <w:szCs w:val="21"/>
              </w:rPr>
            </w:pPr>
            <w:r>
              <w:rPr>
                <w:rFonts w:hint="eastAsia" w:ascii="仿宋" w:hAnsi="仿宋" w:eastAsia="仿宋" w:cstheme="minorBidi"/>
                <w:sz w:val="21"/>
                <w:szCs w:val="21"/>
              </w:rPr>
              <w:t>3.1</w:t>
            </w:r>
            <w:r>
              <w:rPr>
                <w:rFonts w:ascii="仿宋" w:hAnsi="仿宋" w:eastAsia="仿宋" w:cstheme="minorBidi"/>
                <w:sz w:val="21"/>
                <w:szCs w:val="21"/>
              </w:rPr>
              <w:t>.</w:t>
            </w:r>
            <w:r>
              <w:rPr>
                <w:rFonts w:hint="eastAsia" w:ascii="仿宋" w:hAnsi="仿宋" w:eastAsia="仿宋" w:cstheme="minorBidi"/>
                <w:sz w:val="21"/>
                <w:szCs w:val="21"/>
              </w:rPr>
              <w:t>3.2 能够指导团队基于代码分支模型、测试流程规范地实施测试执行</w:t>
            </w:r>
          </w:p>
          <w:p>
            <w:pPr>
              <w:rPr>
                <w:rFonts w:ascii="仿宋" w:hAnsi="仿宋" w:eastAsia="仿宋" w:cstheme="minorBidi"/>
                <w:sz w:val="21"/>
                <w:szCs w:val="21"/>
              </w:rPr>
            </w:pPr>
            <w:r>
              <w:rPr>
                <w:rFonts w:hint="eastAsia" w:ascii="仿宋" w:hAnsi="仿宋" w:eastAsia="仿宋" w:cstheme="minorBidi"/>
                <w:sz w:val="21"/>
                <w:szCs w:val="21"/>
              </w:rPr>
              <w:t>3.1</w:t>
            </w:r>
            <w:r>
              <w:rPr>
                <w:rFonts w:ascii="仿宋" w:hAnsi="仿宋" w:eastAsia="仿宋" w:cstheme="minorBidi"/>
                <w:sz w:val="21"/>
                <w:szCs w:val="21"/>
              </w:rPr>
              <w:t>.</w:t>
            </w:r>
            <w:r>
              <w:rPr>
                <w:rFonts w:hint="eastAsia" w:ascii="仿宋" w:hAnsi="仿宋" w:eastAsia="仿宋" w:cstheme="minorBidi"/>
                <w:sz w:val="21"/>
                <w:szCs w:val="21"/>
              </w:rPr>
              <w:t>3.3 能够根据分支模型，检查守护团队分支模型设置</w:t>
            </w:r>
          </w:p>
          <w:p>
            <w:pPr>
              <w:rPr>
                <w:rFonts w:ascii="仿宋" w:hAnsi="仿宋" w:eastAsia="仿宋" w:cstheme="minorBidi"/>
                <w:sz w:val="21"/>
                <w:szCs w:val="21"/>
              </w:rPr>
            </w:pPr>
            <w:r>
              <w:rPr>
                <w:rFonts w:hint="eastAsia" w:ascii="仿宋" w:hAnsi="仿宋" w:eastAsia="仿宋" w:cstheme="minorBidi"/>
                <w:sz w:val="21"/>
                <w:szCs w:val="21"/>
              </w:rPr>
              <w:t>3.1</w:t>
            </w:r>
            <w:r>
              <w:rPr>
                <w:rFonts w:ascii="仿宋" w:hAnsi="仿宋" w:eastAsia="仿宋" w:cstheme="minorBidi"/>
                <w:sz w:val="21"/>
                <w:szCs w:val="21"/>
              </w:rPr>
              <w:t>.</w:t>
            </w:r>
            <w:r>
              <w:rPr>
                <w:rFonts w:hint="eastAsia" w:ascii="仿宋" w:hAnsi="仿宋" w:eastAsia="仿宋" w:cstheme="minorBidi"/>
                <w:sz w:val="21"/>
                <w:szCs w:val="21"/>
              </w:rPr>
              <w:t>3.4 能够指导团队成员掌握并使用源代码管理工具</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3.1</w:t>
            </w:r>
            <w:r>
              <w:rPr>
                <w:rFonts w:ascii="仿宋" w:hAnsi="仿宋" w:eastAsia="仿宋" w:cstheme="minorBidi"/>
                <w:sz w:val="21"/>
                <w:szCs w:val="21"/>
              </w:rPr>
              <w:t>.</w:t>
            </w:r>
            <w:r>
              <w:rPr>
                <w:rFonts w:hint="eastAsia" w:ascii="仿宋" w:hAnsi="仿宋" w:eastAsia="仿宋" w:cstheme="minorBidi"/>
                <w:sz w:val="21"/>
                <w:szCs w:val="21"/>
              </w:rPr>
              <w:t>3.1 代码审查、小批量提交代码的方法、规范提交代码的方法</w:t>
            </w:r>
          </w:p>
          <w:p>
            <w:pPr>
              <w:rPr>
                <w:rFonts w:ascii="仿宋" w:hAnsi="仿宋" w:eastAsia="仿宋" w:cstheme="minorBidi"/>
                <w:sz w:val="21"/>
                <w:szCs w:val="21"/>
              </w:rPr>
            </w:pPr>
            <w:r>
              <w:rPr>
                <w:rFonts w:hint="eastAsia" w:ascii="仿宋" w:hAnsi="仿宋" w:eastAsia="仿宋" w:cstheme="minorBidi"/>
                <w:sz w:val="21"/>
                <w:szCs w:val="21"/>
              </w:rPr>
              <w:t>3.1</w:t>
            </w:r>
            <w:r>
              <w:rPr>
                <w:rFonts w:ascii="仿宋" w:hAnsi="仿宋" w:eastAsia="仿宋" w:cstheme="minorBidi"/>
                <w:sz w:val="21"/>
                <w:szCs w:val="21"/>
              </w:rPr>
              <w:t>.</w:t>
            </w:r>
            <w:r>
              <w:rPr>
                <w:rFonts w:hint="eastAsia" w:ascii="仿宋" w:hAnsi="仿宋" w:eastAsia="仿宋" w:cstheme="minorBidi"/>
                <w:sz w:val="21"/>
                <w:szCs w:val="21"/>
              </w:rPr>
              <w:t>3.2 测试执行及门禁设置</w:t>
            </w:r>
          </w:p>
          <w:p>
            <w:pPr>
              <w:rPr>
                <w:rFonts w:ascii="仿宋" w:hAnsi="仿宋" w:eastAsia="仿宋" w:cstheme="minorBidi"/>
                <w:sz w:val="21"/>
                <w:szCs w:val="21"/>
              </w:rPr>
            </w:pPr>
            <w:r>
              <w:rPr>
                <w:rFonts w:hint="eastAsia" w:ascii="仿宋" w:hAnsi="仿宋" w:eastAsia="仿宋" w:cstheme="minorBidi"/>
                <w:sz w:val="21"/>
                <w:szCs w:val="21"/>
              </w:rPr>
              <w:t>3.1</w:t>
            </w:r>
            <w:r>
              <w:rPr>
                <w:rFonts w:ascii="仿宋" w:hAnsi="仿宋" w:eastAsia="仿宋" w:cstheme="minorBidi"/>
                <w:sz w:val="21"/>
                <w:szCs w:val="21"/>
              </w:rPr>
              <w:t>.</w:t>
            </w:r>
            <w:r>
              <w:rPr>
                <w:rFonts w:hint="eastAsia" w:ascii="仿宋" w:hAnsi="仿宋" w:eastAsia="仿宋" w:cstheme="minorBidi"/>
                <w:sz w:val="21"/>
                <w:szCs w:val="21"/>
              </w:rPr>
              <w:t>3.3 分支保护设置方法、Webhook等</w:t>
            </w:r>
          </w:p>
          <w:p>
            <w:pPr>
              <w:rPr>
                <w:rFonts w:ascii="仿宋" w:hAnsi="仿宋" w:eastAsia="仿宋" w:cstheme="minorBidi"/>
                <w:sz w:val="21"/>
                <w:szCs w:val="21"/>
              </w:rPr>
            </w:pPr>
            <w:r>
              <w:rPr>
                <w:rFonts w:hint="eastAsia" w:ascii="仿宋" w:hAnsi="仿宋" w:eastAsia="仿宋" w:cstheme="minorBidi"/>
                <w:sz w:val="21"/>
                <w:szCs w:val="21"/>
              </w:rPr>
              <w:t>3.1</w:t>
            </w:r>
            <w:r>
              <w:rPr>
                <w:rFonts w:ascii="仿宋" w:hAnsi="仿宋" w:eastAsia="仿宋" w:cstheme="minorBidi"/>
                <w:sz w:val="21"/>
                <w:szCs w:val="21"/>
              </w:rPr>
              <w:t>.</w:t>
            </w:r>
            <w:r>
              <w:rPr>
                <w:rFonts w:hint="eastAsia" w:ascii="仿宋" w:hAnsi="仿宋" w:eastAsia="仿宋" w:cstheme="minorBidi"/>
                <w:sz w:val="21"/>
                <w:szCs w:val="21"/>
              </w:rPr>
              <w:t>3.4 源代码管理工具使用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 xml:space="preserve"> 应用持续集成</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 搭建与实施流水线</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.1.1 能够基于流水线模型配置统一的流水线模板，指导团队规范建立完整端到端流水线</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.1.2 能够基于流行的工具实施流水线监控方案，确保流水线稳定可用</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.1.3 能够基于工具实施三方依赖包管理策略、构建方案，确保自动构建稳定可用</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.1.4 能够基于流行的工具实施流水线日志方案，便于遇到问题快速定位分析</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.1.5 能够在流水线模板中设置多道质量门禁并指导流水线规范使用</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3.2.1.1 流水线模板设计制作方法、基于工具搭建流水线的方法</w:t>
            </w:r>
          </w:p>
          <w:p>
            <w:pPr>
              <w:rPr>
                <w:rFonts w:ascii="仿宋" w:hAnsi="仿宋" w:eastAsia="仿宋" w:cstheme="minorBidi"/>
                <w:sz w:val="21"/>
                <w:szCs w:val="21"/>
              </w:rPr>
            </w:pPr>
            <w:r>
              <w:rPr>
                <w:rFonts w:hint="eastAsia" w:ascii="仿宋" w:hAnsi="仿宋" w:eastAsia="仿宋" w:cstheme="minorBidi"/>
                <w:sz w:val="21"/>
                <w:szCs w:val="21"/>
              </w:rPr>
              <w:t>3.2.1.2 流水线采集与监控设计方法</w:t>
            </w:r>
          </w:p>
          <w:p>
            <w:pPr>
              <w:rPr>
                <w:rFonts w:ascii="仿宋" w:hAnsi="仿宋" w:eastAsia="仿宋" w:cstheme="minorBidi"/>
                <w:sz w:val="21"/>
                <w:szCs w:val="21"/>
              </w:rPr>
            </w:pPr>
            <w:r>
              <w:rPr>
                <w:rFonts w:hint="eastAsia" w:ascii="仿宋" w:hAnsi="仿宋" w:eastAsia="仿宋" w:cstheme="minorBidi"/>
                <w:sz w:val="21"/>
                <w:szCs w:val="21"/>
              </w:rPr>
              <w:t>3.2.1.3 编绎原理、构建脚本编程基础知识、自动化构建基础知识、依赖包管理工具使用方法</w:t>
            </w:r>
          </w:p>
          <w:p>
            <w:pPr>
              <w:rPr>
                <w:rFonts w:ascii="仿宋" w:hAnsi="仿宋" w:eastAsia="仿宋" w:cstheme="minorBidi"/>
                <w:sz w:val="21"/>
                <w:szCs w:val="21"/>
              </w:rPr>
            </w:pPr>
            <w:r>
              <w:rPr>
                <w:rFonts w:hint="eastAsia" w:ascii="仿宋" w:hAnsi="仿宋" w:eastAsia="仿宋" w:cstheme="minorBidi"/>
                <w:sz w:val="21"/>
                <w:szCs w:val="21"/>
              </w:rPr>
              <w:t>3.2.1.4 流水线中集成日志系统的方法</w:t>
            </w:r>
          </w:p>
          <w:p>
            <w:pPr>
              <w:rPr>
                <w:rFonts w:ascii="仿宋" w:hAnsi="仿宋" w:eastAsia="仿宋" w:cstheme="minorBidi"/>
                <w:sz w:val="21"/>
                <w:szCs w:val="21"/>
              </w:rPr>
            </w:pPr>
            <w:r>
              <w:rPr>
                <w:rFonts w:hint="eastAsia" w:ascii="仿宋" w:hAnsi="仿宋" w:eastAsia="仿宋" w:cstheme="minorBidi"/>
                <w:sz w:val="21"/>
                <w:szCs w:val="21"/>
              </w:rPr>
              <w:t>3.2.1.5 质量门禁原理、质量门禁集成方法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3.2.2 设计与集成质量门禁</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.2.1 能够根据</w:t>
            </w:r>
            <w:r>
              <w:rPr>
                <w:rFonts w:hint="eastAsia" w:ascii="仿宋" w:hAnsi="仿宋" w:eastAsia="仿宋" w:cstheme="minorBidi"/>
                <w:sz w:val="21"/>
                <w:szCs w:val="21"/>
              </w:rPr>
              <w:t>质量</w:t>
            </w:r>
            <w:r>
              <w:rPr>
                <w:rFonts w:ascii="仿宋" w:hAnsi="仿宋" w:eastAsia="仿宋" w:cstheme="minorBidi"/>
                <w:sz w:val="21"/>
                <w:szCs w:val="21"/>
              </w:rPr>
              <w:t>门禁设计方案指导团队实现质量门禁与研发管理流程融合</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.2.2 能够根据业务、技术发展状态优化质量门禁策略，提升团队效能</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.2.3 能够指导团队集成自动化测试、代码扫描、手工测试插件</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3.2.2.1 质量门禁原理、质量门禁与研发流程融合方法</w:t>
            </w:r>
          </w:p>
          <w:p>
            <w:pPr>
              <w:rPr>
                <w:rFonts w:ascii="仿宋" w:hAnsi="仿宋" w:eastAsia="仿宋" w:cstheme="minorBidi"/>
                <w:sz w:val="21"/>
                <w:szCs w:val="21"/>
              </w:rPr>
            </w:pPr>
            <w:r>
              <w:rPr>
                <w:rFonts w:hint="eastAsia" w:ascii="仿宋" w:hAnsi="仿宋" w:eastAsia="仿宋" w:cstheme="minorBidi"/>
                <w:sz w:val="21"/>
                <w:szCs w:val="21"/>
              </w:rPr>
              <w:t>3.2.2.2 质量门禁指标定义</w:t>
            </w:r>
          </w:p>
          <w:p>
            <w:pPr>
              <w:rPr>
                <w:rFonts w:ascii="仿宋" w:hAnsi="仿宋" w:eastAsia="仿宋" w:cstheme="minorBidi"/>
                <w:sz w:val="21"/>
                <w:szCs w:val="21"/>
              </w:rPr>
            </w:pPr>
            <w:r>
              <w:rPr>
                <w:rFonts w:hint="eastAsia" w:ascii="仿宋" w:hAnsi="仿宋" w:eastAsia="仿宋" w:cstheme="minorBidi"/>
                <w:sz w:val="21"/>
                <w:szCs w:val="21"/>
              </w:rPr>
              <w:t>3.2.2.3 质量门禁中集成自动化工具的方法、自动化测试及扫描的工具知识、质量门禁指标定义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.3 集成与应用代码质量保证</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.3.1 能够依据代码质量保证方案在质量门禁中集成代码质量保证工具，并输出报告</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.3.2 能够组织技术专家设计代码规约并配置于代码代码质量保证工具中</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.3.3 能够根据团队内外技术发展趋势，及时调整优化代码质量保证方案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3.2.3.1 代码质量保证工具集成方法</w:t>
            </w:r>
          </w:p>
          <w:p>
            <w:pPr>
              <w:rPr>
                <w:rFonts w:ascii="仿宋" w:hAnsi="仿宋" w:eastAsia="仿宋" w:cstheme="minorBidi"/>
                <w:sz w:val="21"/>
                <w:szCs w:val="21"/>
              </w:rPr>
            </w:pPr>
            <w:r>
              <w:rPr>
                <w:rFonts w:hint="eastAsia" w:ascii="仿宋" w:hAnsi="仿宋" w:eastAsia="仿宋" w:cstheme="minorBidi"/>
                <w:sz w:val="21"/>
                <w:szCs w:val="21"/>
              </w:rPr>
              <w:t>3.2.3.2 代码扫描规则配置方法</w:t>
            </w:r>
          </w:p>
          <w:p>
            <w:pPr>
              <w:rPr>
                <w:rFonts w:ascii="仿宋" w:hAnsi="仿宋" w:eastAsia="仿宋" w:cstheme="minorBidi"/>
                <w:sz w:val="21"/>
                <w:szCs w:val="21"/>
              </w:rPr>
            </w:pPr>
            <w:r>
              <w:rPr>
                <w:rFonts w:hint="eastAsia" w:ascii="仿宋" w:hAnsi="仿宋" w:eastAsia="仿宋" w:cstheme="minorBidi"/>
                <w:sz w:val="21"/>
                <w:szCs w:val="21"/>
              </w:rPr>
              <w:t>3.2.3.3 代码质量保证方案原理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3.2.4 设计与应用单元测试</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.4.1 能够实施单元测试环境、平台搭建</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.4.2 能够在质量门禁中集成单元测试自动化，并输出报告</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.4.3 能够根据业务、技术发展状态，及时调整自动化测试策略</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3.2.4.1 单元测试平台搭建方法、单元测试环境部署方法</w:t>
            </w:r>
          </w:p>
          <w:p>
            <w:pPr>
              <w:rPr>
                <w:rFonts w:ascii="仿宋" w:hAnsi="仿宋" w:eastAsia="仿宋" w:cstheme="minorBidi"/>
                <w:sz w:val="21"/>
                <w:szCs w:val="21"/>
              </w:rPr>
            </w:pPr>
            <w:r>
              <w:rPr>
                <w:rFonts w:hint="eastAsia" w:ascii="仿宋" w:hAnsi="仿宋" w:eastAsia="仿宋" w:cstheme="minorBidi"/>
                <w:sz w:val="21"/>
                <w:szCs w:val="21"/>
              </w:rPr>
              <w:t>3.2.4.2 质量门禁中集成单元测试插件的方法、单元测试工具结果输出的方法</w:t>
            </w:r>
          </w:p>
          <w:p>
            <w:pPr>
              <w:rPr>
                <w:rFonts w:ascii="仿宋" w:hAnsi="仿宋" w:eastAsia="仿宋" w:cstheme="minorBidi"/>
                <w:sz w:val="21"/>
                <w:szCs w:val="21"/>
              </w:rPr>
            </w:pPr>
            <w:r>
              <w:rPr>
                <w:rFonts w:hint="eastAsia" w:ascii="仿宋" w:hAnsi="仿宋" w:eastAsia="仿宋" w:cstheme="minorBidi"/>
                <w:sz w:val="21"/>
                <w:szCs w:val="21"/>
              </w:rPr>
              <w:t>3.2.4.3 自动化测试策略调整方法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3.3 应用持续部署</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3.3.1 装配与管理环境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3.3.1.1 能编写脚本申请和装配服务器操作系统与中间件软件</w:t>
            </w:r>
          </w:p>
          <w:p>
            <w:pPr>
              <w:rPr>
                <w:rFonts w:ascii="仿宋" w:hAnsi="仿宋" w:eastAsia="仿宋" w:cstheme="minorBidi"/>
                <w:sz w:val="21"/>
                <w:szCs w:val="21"/>
              </w:rPr>
            </w:pPr>
            <w:r>
              <w:rPr>
                <w:rFonts w:hint="eastAsia" w:ascii="仿宋" w:hAnsi="仿宋" w:eastAsia="仿宋" w:cstheme="minorBidi"/>
                <w:sz w:val="21"/>
                <w:szCs w:val="21"/>
              </w:rPr>
              <w:t>3.3.1.2 能搭建持续交付流水线和脚本任务批量管理体系</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3.3.1.1 公有云、私有云和虚拟化平台使用方法与API调用知识</w:t>
            </w:r>
          </w:p>
          <w:p>
            <w:pPr>
              <w:rPr>
                <w:rFonts w:ascii="仿宋" w:hAnsi="仿宋" w:eastAsia="仿宋" w:cstheme="minorBidi"/>
                <w:sz w:val="21"/>
                <w:szCs w:val="21"/>
              </w:rPr>
            </w:pPr>
            <w:r>
              <w:rPr>
                <w:rFonts w:hint="eastAsia" w:ascii="仿宋" w:hAnsi="仿宋" w:eastAsia="仿宋" w:cstheme="minorBidi"/>
                <w:sz w:val="21"/>
                <w:szCs w:val="21"/>
              </w:rPr>
              <w:t>3.3.1.2 常见操作系统和中间件软件的自动化装配知识</w:t>
            </w:r>
          </w:p>
          <w:p>
            <w:pPr>
              <w:rPr>
                <w:rFonts w:ascii="仿宋" w:hAnsi="仿宋" w:eastAsia="仿宋" w:cstheme="minorBidi"/>
                <w:sz w:val="21"/>
                <w:szCs w:val="21"/>
              </w:rPr>
            </w:pPr>
            <w:r>
              <w:rPr>
                <w:rFonts w:hint="eastAsia" w:ascii="仿宋" w:hAnsi="仿宋" w:eastAsia="仿宋" w:cstheme="minorBidi"/>
                <w:sz w:val="21"/>
                <w:szCs w:val="21"/>
              </w:rPr>
              <w:t>3.3.1.3 部署流水线和脚本任务管理软件的搭建知识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3.3.2 部署与更新版本</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3.3.2.1 能编写包含级联和多方集成的复杂应用部署与变更脚本</w:t>
            </w:r>
          </w:p>
          <w:p>
            <w:pPr>
              <w:rPr>
                <w:rFonts w:ascii="仿宋" w:hAnsi="仿宋" w:eastAsia="仿宋" w:cstheme="minorBidi"/>
                <w:sz w:val="21"/>
                <w:szCs w:val="21"/>
              </w:rPr>
            </w:pPr>
            <w:r>
              <w:rPr>
                <w:rFonts w:hint="eastAsia" w:ascii="仿宋" w:hAnsi="仿宋" w:eastAsia="仿宋" w:cstheme="minorBidi"/>
                <w:sz w:val="21"/>
                <w:szCs w:val="21"/>
              </w:rPr>
              <w:t>3.3.2.2 能将自动化脚本制作为应用部署与更新流水线和模板</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3.3.2.1 服务器、数据库和中间件脚本编程知识</w:t>
            </w:r>
          </w:p>
          <w:p>
            <w:pPr>
              <w:rPr>
                <w:rFonts w:ascii="仿宋" w:hAnsi="仿宋" w:eastAsia="仿宋" w:cstheme="minorBidi"/>
                <w:sz w:val="21"/>
                <w:szCs w:val="21"/>
              </w:rPr>
            </w:pPr>
            <w:r>
              <w:rPr>
                <w:rFonts w:hint="eastAsia" w:ascii="仿宋" w:hAnsi="仿宋" w:eastAsia="仿宋" w:cstheme="minorBidi"/>
                <w:sz w:val="21"/>
                <w:szCs w:val="21"/>
              </w:rPr>
              <w:t>3.3.2.2 自动化流水线和脚本任务管理软件的搭建和使用知识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3.4 应用按需发布</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.1 设计生产发布策略</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3.4.1.1能够根据不同的场景和需求设计匹配的发布策略，例如灰度/滚动发布、蓝绿发布、A/B 测试、金丝雀发布等；</w:t>
            </w:r>
          </w:p>
          <w:p>
            <w:pPr>
              <w:rPr>
                <w:rFonts w:ascii="仿宋" w:hAnsi="仿宋" w:eastAsia="仿宋" w:cstheme="minorBidi"/>
                <w:sz w:val="21"/>
                <w:szCs w:val="21"/>
              </w:rPr>
            </w:pPr>
            <w:r>
              <w:rPr>
                <w:rFonts w:hint="eastAsia" w:ascii="仿宋" w:hAnsi="仿宋" w:eastAsia="仿宋" w:cstheme="minorBidi"/>
                <w:sz w:val="21"/>
                <w:szCs w:val="21"/>
              </w:rPr>
              <w:t>3.4.1.2能够根据常见的发布策略，设计发布和回退脚本。</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3.4.1.1 发布策略，例如灰度/滚动发布、蓝绿发布、A/B 测试、金丝雀发布等；</w:t>
            </w:r>
          </w:p>
          <w:p>
            <w:pPr>
              <w:rPr>
                <w:rFonts w:ascii="仿宋" w:hAnsi="仿宋" w:eastAsia="仿宋" w:cstheme="minorBidi"/>
                <w:sz w:val="21"/>
                <w:szCs w:val="21"/>
              </w:rPr>
            </w:pPr>
            <w:r>
              <w:rPr>
                <w:rFonts w:hint="eastAsia" w:ascii="仿宋" w:hAnsi="仿宋" w:eastAsia="仿宋" w:cstheme="minorBidi"/>
                <w:sz w:val="21"/>
                <w:szCs w:val="21"/>
              </w:rPr>
              <w:t>3.4.1.2 掌握常见中间件的安装和配置；</w:t>
            </w:r>
          </w:p>
          <w:p>
            <w:pPr>
              <w:rPr>
                <w:rFonts w:ascii="仿宋" w:hAnsi="仿宋" w:eastAsia="仿宋" w:cstheme="minorBidi"/>
                <w:sz w:val="21"/>
                <w:szCs w:val="21"/>
              </w:rPr>
            </w:pPr>
            <w:r>
              <w:rPr>
                <w:rFonts w:hint="eastAsia" w:ascii="仿宋" w:hAnsi="仿宋" w:eastAsia="仿宋" w:cstheme="minorBidi"/>
                <w:sz w:val="21"/>
                <w:szCs w:val="21"/>
              </w:rPr>
              <w:t>3.4.1.3 开发部署脚本、回退脚本等；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.2 持续发布生产</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3.4.2.1 能根据常见应用发布策略，编写流量网关策略规则及自动化脚本</w:t>
            </w:r>
          </w:p>
          <w:p>
            <w:pPr>
              <w:rPr>
                <w:rFonts w:ascii="仿宋" w:hAnsi="仿宋" w:eastAsia="仿宋" w:cstheme="minorBidi"/>
                <w:sz w:val="21"/>
                <w:szCs w:val="21"/>
              </w:rPr>
            </w:pPr>
            <w:r>
              <w:rPr>
                <w:rFonts w:hint="eastAsia" w:ascii="仿宋" w:hAnsi="仿宋" w:eastAsia="仿宋" w:cstheme="minorBidi"/>
                <w:sz w:val="21"/>
                <w:szCs w:val="21"/>
              </w:rPr>
              <w:t>3.4.2.2 能根据常见应用发布策略，设计功能开关的配置脚本</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3.4.2.1 熟悉网络协议的基础知识</w:t>
            </w:r>
          </w:p>
          <w:p>
            <w:pPr>
              <w:rPr>
                <w:rFonts w:ascii="仿宋" w:hAnsi="仿宋" w:eastAsia="仿宋" w:cstheme="minorBidi"/>
                <w:sz w:val="21"/>
                <w:szCs w:val="21"/>
              </w:rPr>
            </w:pPr>
            <w:r>
              <w:rPr>
                <w:rFonts w:hint="eastAsia" w:ascii="仿宋" w:hAnsi="仿宋" w:eastAsia="仿宋" w:cstheme="minorBidi"/>
                <w:sz w:val="21"/>
                <w:szCs w:val="21"/>
              </w:rPr>
              <w:t>3.4.2.2 掌握常见流量网关软件的策略编写方法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 设计交付工具链及流程</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.3.1能够提升系统自动化回归测试能力，快速验证按需发布功能，保障交付质量</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.3.2能够运用容器技术实现测试环境的快速搭建和伸缩</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.3.3能够借助工具快速实现影响度分析，识别测试范围</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.3.1 掌握</w:t>
            </w:r>
            <w:r>
              <w:rPr>
                <w:rFonts w:hint="eastAsia" w:ascii="仿宋" w:hAnsi="仿宋" w:eastAsia="仿宋" w:cstheme="minorBidi"/>
                <w:sz w:val="21"/>
                <w:szCs w:val="21"/>
              </w:rPr>
              <w:t>容器与编排工具</w:t>
            </w:r>
            <w:r>
              <w:rPr>
                <w:rFonts w:ascii="仿宋" w:hAnsi="仿宋" w:eastAsia="仿宋" w:cstheme="minorBidi"/>
                <w:sz w:val="21"/>
                <w:szCs w:val="21"/>
              </w:rPr>
              <w:t>的基本原理和安装配置</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.3.2 掌握常见的自动化测试工具</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.3.3 测试影响度分析，测试范围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3.4.4 预发布与运营拟真</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3.4.4.1 能根据高可用要求及处置预案制定演练步骤</w:t>
            </w:r>
          </w:p>
          <w:p>
            <w:pPr>
              <w:rPr>
                <w:rFonts w:ascii="仿宋" w:hAnsi="仿宋" w:eastAsia="仿宋" w:cstheme="minorBidi"/>
                <w:sz w:val="21"/>
                <w:szCs w:val="21"/>
              </w:rPr>
            </w:pPr>
            <w:r>
              <w:rPr>
                <w:rFonts w:hint="eastAsia" w:ascii="仿宋" w:hAnsi="仿宋" w:eastAsia="仿宋" w:cstheme="minorBidi"/>
                <w:sz w:val="21"/>
                <w:szCs w:val="21"/>
              </w:rPr>
              <w:t>3.4.4.2 能为发布计划和演练步骤收集用于效果验证的关键遥测与预警指标数据</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3.4.4.1 虚拟化、云和容器集群和常见操作系统与中间件软件的原理</w:t>
            </w:r>
          </w:p>
          <w:p>
            <w:pPr>
              <w:rPr>
                <w:rFonts w:ascii="仿宋" w:hAnsi="仿宋" w:eastAsia="仿宋" w:cstheme="minorBidi"/>
                <w:sz w:val="21"/>
                <w:szCs w:val="21"/>
              </w:rPr>
            </w:pPr>
            <w:r>
              <w:rPr>
                <w:rFonts w:hint="eastAsia" w:ascii="仿宋" w:hAnsi="仿宋" w:eastAsia="仿宋" w:cstheme="minorBidi"/>
                <w:sz w:val="21"/>
                <w:szCs w:val="21"/>
              </w:rPr>
              <w:t>3.4.4.2 数据统计分析知识</w:t>
            </w:r>
          </w:p>
          <w:p>
            <w:pPr>
              <w:rPr>
                <w:rFonts w:ascii="仿宋" w:hAnsi="仿宋" w:eastAsia="仿宋" w:cstheme="minorBidi"/>
                <w:sz w:val="21"/>
                <w:szCs w:val="21"/>
              </w:rPr>
            </w:pPr>
            <w:r>
              <w:rPr>
                <w:rFonts w:hint="eastAsia" w:ascii="仿宋" w:hAnsi="仿宋" w:eastAsia="仿宋" w:cstheme="minorBidi"/>
                <w:sz w:val="21"/>
                <w:szCs w:val="21"/>
              </w:rPr>
              <w:t>3.4.4.3 系统容量评估知识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3.5 开发环境管理</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.1 优化开发调试环境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3.5.1.1 能够指导和搭建高效的开发调试环境，制定计划推动实施，包括开发人员本地开发环境和团队共享环境</w:t>
            </w:r>
          </w:p>
          <w:p>
            <w:pPr>
              <w:rPr>
                <w:rFonts w:ascii="仿宋" w:hAnsi="仿宋" w:eastAsia="仿宋" w:cstheme="minorBidi"/>
                <w:sz w:val="21"/>
                <w:szCs w:val="21"/>
              </w:rPr>
            </w:pPr>
            <w:r>
              <w:rPr>
                <w:rFonts w:hint="eastAsia" w:ascii="仿宋" w:hAnsi="仿宋" w:eastAsia="仿宋" w:cstheme="minorBidi"/>
                <w:sz w:val="21"/>
                <w:szCs w:val="21"/>
              </w:rPr>
              <w:t>3.5.1.2 能够有效评估和引入对开发调试有帮助的各类工具和实践，通过管理和技术手段解决开发人员/团队的日常技术问题</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.1.1 开发调测环境知识</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.1.2 各类源代码管理、开发技术栈以及相关工具链的特点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 管理开发环境安全</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.2.1 能够根据既定的管理策略设计具体的安全保障机制</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.2.1 能够根据安全保障机制进行工具选型</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.2.1 高级安全概念、可信用户界面设计、安全漏洞细节、自定义威胁缓解</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.2.1 安全工具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4.测试与安全</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4.1 测试组织管理</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4.1.1 采纳测试方法论</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4.1.1.1 能够根据现有的国际和国内测试标准，分析应用测试需求，明确测试目标，编写测试计划文档</w:t>
            </w:r>
          </w:p>
          <w:p>
            <w:pPr>
              <w:rPr>
                <w:rFonts w:ascii="仿宋" w:hAnsi="仿宋" w:eastAsia="仿宋" w:cstheme="minorBidi"/>
                <w:sz w:val="21"/>
                <w:szCs w:val="21"/>
              </w:rPr>
            </w:pPr>
            <w:r>
              <w:rPr>
                <w:rFonts w:hint="eastAsia" w:ascii="仿宋" w:hAnsi="仿宋" w:eastAsia="仿宋" w:cstheme="minorBidi"/>
                <w:sz w:val="21"/>
                <w:szCs w:val="21"/>
              </w:rPr>
              <w:t>4.1.1.2 能够根据测试计划与测试制度，管控指导测试流程</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4.1.1.1 测试标准知识，测试计需求，测试目标，测试计划；</w:t>
            </w:r>
          </w:p>
          <w:p>
            <w:pPr>
              <w:rPr>
                <w:rFonts w:ascii="仿宋" w:hAnsi="仿宋" w:eastAsia="仿宋" w:cstheme="minorBidi"/>
                <w:sz w:val="21"/>
                <w:szCs w:val="21"/>
              </w:rPr>
            </w:pPr>
            <w:r>
              <w:rPr>
                <w:rFonts w:hint="eastAsia" w:ascii="仿宋" w:hAnsi="仿宋" w:eastAsia="仿宋" w:cstheme="minorBidi"/>
                <w:sz w:val="21"/>
                <w:szCs w:val="21"/>
              </w:rPr>
              <w:t>4.1.1.2 需求分析技术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4.1.2 管理测试团队</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4.1.2.1 能够根据测试计划，协调人力测试资源</w:t>
            </w:r>
          </w:p>
          <w:p>
            <w:pPr>
              <w:rPr>
                <w:rFonts w:ascii="仿宋" w:hAnsi="仿宋" w:eastAsia="仿宋" w:cstheme="minorBidi"/>
                <w:sz w:val="21"/>
                <w:szCs w:val="21"/>
              </w:rPr>
            </w:pPr>
            <w:r>
              <w:rPr>
                <w:rFonts w:hint="eastAsia" w:ascii="仿宋" w:hAnsi="仿宋" w:eastAsia="仿宋" w:cstheme="minorBidi"/>
                <w:sz w:val="21"/>
                <w:szCs w:val="21"/>
              </w:rPr>
              <w:t>4.1.2.2 能够根据测试计划，安排分配计划任务，确保计划执行效果</w:t>
            </w:r>
          </w:p>
          <w:p>
            <w:pPr>
              <w:rPr>
                <w:rFonts w:ascii="仿宋" w:hAnsi="仿宋" w:eastAsia="仿宋" w:cstheme="minorBidi"/>
                <w:sz w:val="21"/>
                <w:szCs w:val="21"/>
              </w:rPr>
            </w:pPr>
            <w:r>
              <w:rPr>
                <w:rFonts w:hint="eastAsia" w:ascii="仿宋" w:hAnsi="仿宋" w:eastAsia="仿宋" w:cstheme="minorBidi"/>
                <w:sz w:val="21"/>
                <w:szCs w:val="21"/>
              </w:rPr>
              <w:t>4.1.2.3 能够判断团队成员水平能否满足测试需求，并指导水平较低的成员</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4.1.2.1 测试人力资源管理，测试计划</w:t>
            </w:r>
          </w:p>
          <w:p>
            <w:pPr>
              <w:rPr>
                <w:rFonts w:ascii="仿宋" w:hAnsi="仿宋" w:eastAsia="仿宋" w:cstheme="minorBidi"/>
                <w:sz w:val="21"/>
                <w:szCs w:val="21"/>
              </w:rPr>
            </w:pPr>
            <w:r>
              <w:rPr>
                <w:rFonts w:hint="eastAsia" w:ascii="仿宋" w:hAnsi="仿宋" w:eastAsia="仿宋" w:cstheme="minorBidi"/>
                <w:sz w:val="21"/>
                <w:szCs w:val="21"/>
              </w:rPr>
              <w:t>4.1.2.2 测试计划与跟踪，测试任务管理</w:t>
            </w:r>
          </w:p>
          <w:p>
            <w:pPr>
              <w:rPr>
                <w:rFonts w:ascii="仿宋" w:hAnsi="仿宋" w:eastAsia="仿宋" w:cstheme="minorBidi"/>
                <w:sz w:val="21"/>
                <w:szCs w:val="21"/>
              </w:rPr>
            </w:pPr>
            <w:r>
              <w:rPr>
                <w:rFonts w:hint="eastAsia" w:ascii="仿宋" w:hAnsi="仿宋" w:eastAsia="仿宋" w:cstheme="minorBidi"/>
                <w:sz w:val="21"/>
                <w:szCs w:val="21"/>
              </w:rPr>
              <w:t>4.1.2.3 团队项目管理知识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4.1.3 采纳测试技术</w:t>
            </w:r>
            <w:r>
              <w:rPr>
                <w:rFonts w:hint="eastAsia" w:ascii="仿宋" w:hAnsi="仿宋" w:eastAsia="仿宋" w:cstheme="minorBidi"/>
                <w:sz w:val="21"/>
                <w:szCs w:val="21"/>
              </w:rPr>
              <w:t>与</w:t>
            </w:r>
            <w:r>
              <w:rPr>
                <w:rFonts w:ascii="仿宋" w:hAnsi="仿宋" w:eastAsia="仿宋" w:cstheme="minorBidi"/>
                <w:sz w:val="21"/>
                <w:szCs w:val="21"/>
              </w:rPr>
              <w:t>管理平台工具</w:t>
            </w:r>
          </w:p>
          <w:p>
            <w:pPr>
              <w:rPr>
                <w:rFonts w:ascii="仿宋" w:hAnsi="仿宋" w:eastAsia="仿宋" w:cstheme="minorBidi"/>
                <w:sz w:val="21"/>
                <w:szCs w:val="21"/>
              </w:rPr>
            </w:pP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4.1.3.1 能够根据现有测试计划方案，制定并改进测试平台功能与流程，选择测试工具</w:t>
            </w:r>
          </w:p>
          <w:p>
            <w:pPr>
              <w:rPr>
                <w:rFonts w:ascii="仿宋" w:hAnsi="仿宋" w:eastAsia="仿宋" w:cstheme="minorBidi"/>
                <w:sz w:val="21"/>
                <w:szCs w:val="21"/>
              </w:rPr>
            </w:pPr>
            <w:r>
              <w:rPr>
                <w:rFonts w:hint="eastAsia" w:ascii="仿宋" w:hAnsi="仿宋" w:eastAsia="仿宋" w:cstheme="minorBidi"/>
                <w:sz w:val="21"/>
                <w:szCs w:val="21"/>
              </w:rPr>
              <w:t>4.1.3.2 能够根据测试计划，选择软件测试模型与技术，安排并指导团队使用测试平台与工具</w:t>
            </w:r>
          </w:p>
          <w:p>
            <w:pPr>
              <w:rPr>
                <w:rFonts w:ascii="仿宋" w:hAnsi="仿宋" w:eastAsia="仿宋" w:cstheme="minorBidi"/>
                <w:sz w:val="21"/>
                <w:szCs w:val="21"/>
              </w:rPr>
            </w:pPr>
            <w:r>
              <w:rPr>
                <w:rFonts w:hint="eastAsia" w:ascii="仿宋" w:hAnsi="仿宋" w:eastAsia="仿宋" w:cstheme="minorBidi"/>
                <w:sz w:val="21"/>
                <w:szCs w:val="21"/>
              </w:rPr>
              <w:t>4.1.3.3 能够根据团队与产品测试需求，编写测试用例</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4.1.3.1 测试平台功能与流程</w:t>
            </w:r>
          </w:p>
          <w:p>
            <w:pPr>
              <w:rPr>
                <w:rFonts w:ascii="仿宋" w:hAnsi="仿宋" w:eastAsia="仿宋" w:cstheme="minorBidi"/>
                <w:sz w:val="21"/>
                <w:szCs w:val="21"/>
              </w:rPr>
            </w:pPr>
            <w:r>
              <w:rPr>
                <w:rFonts w:hint="eastAsia" w:ascii="仿宋" w:hAnsi="仿宋" w:eastAsia="仿宋" w:cstheme="minorBidi"/>
                <w:sz w:val="21"/>
                <w:szCs w:val="21"/>
              </w:rPr>
              <w:t>4.1.3.2 测试平台与工具管理</w:t>
            </w:r>
          </w:p>
          <w:p>
            <w:pPr>
              <w:rPr>
                <w:rFonts w:ascii="仿宋" w:hAnsi="仿宋" w:eastAsia="仿宋" w:cstheme="minorBidi"/>
                <w:sz w:val="21"/>
                <w:szCs w:val="21"/>
              </w:rPr>
            </w:pPr>
            <w:r>
              <w:rPr>
                <w:rFonts w:hint="eastAsia" w:ascii="仿宋" w:hAnsi="仿宋" w:eastAsia="仿宋" w:cstheme="minorBidi"/>
                <w:sz w:val="21"/>
                <w:szCs w:val="21"/>
              </w:rPr>
              <w:t>4.1.3.3 测试用例编写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4.2 测试生命周期管理</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4.2.1 制定测试策略与计划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4.2.1.1 能够组织并开展测试策略分析</w:t>
            </w:r>
          </w:p>
          <w:p>
            <w:pPr>
              <w:rPr>
                <w:rFonts w:ascii="仿宋" w:hAnsi="仿宋" w:eastAsia="仿宋" w:cstheme="minorBidi"/>
                <w:sz w:val="21"/>
                <w:szCs w:val="21"/>
              </w:rPr>
            </w:pPr>
            <w:r>
              <w:rPr>
                <w:rFonts w:hint="eastAsia" w:ascii="仿宋" w:hAnsi="仿宋" w:eastAsia="仿宋" w:cstheme="minorBidi"/>
                <w:sz w:val="21"/>
                <w:szCs w:val="21"/>
              </w:rPr>
              <w:t>4.2.1.2 能够分析测试任务，编制测试方案或测试计划</w:t>
            </w:r>
          </w:p>
          <w:p>
            <w:pPr>
              <w:rPr>
                <w:rFonts w:ascii="仿宋" w:hAnsi="仿宋" w:eastAsia="仿宋" w:cstheme="minorBidi"/>
                <w:sz w:val="21"/>
                <w:szCs w:val="21"/>
              </w:rPr>
            </w:pPr>
            <w:r>
              <w:rPr>
                <w:rFonts w:hint="eastAsia" w:ascii="仿宋" w:hAnsi="仿宋" w:eastAsia="仿宋" w:cstheme="minorBidi"/>
                <w:sz w:val="21"/>
                <w:szCs w:val="21"/>
              </w:rPr>
              <w:t>4.2.1.3 能够识别测试干系人</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4.2.1.1 测试风险管理知识</w:t>
            </w:r>
          </w:p>
          <w:p>
            <w:pPr>
              <w:rPr>
                <w:rFonts w:ascii="仿宋" w:hAnsi="仿宋" w:eastAsia="仿宋" w:cstheme="minorBidi"/>
                <w:sz w:val="21"/>
                <w:szCs w:val="21"/>
              </w:rPr>
            </w:pPr>
            <w:r>
              <w:rPr>
                <w:rFonts w:hint="eastAsia" w:ascii="仿宋" w:hAnsi="仿宋" w:eastAsia="仿宋" w:cstheme="minorBidi"/>
                <w:sz w:val="21"/>
                <w:szCs w:val="21"/>
              </w:rPr>
              <w:t>4.2.1.2 测试方针和目标知识</w:t>
            </w:r>
          </w:p>
          <w:p>
            <w:pPr>
              <w:rPr>
                <w:rFonts w:ascii="仿宋" w:hAnsi="仿宋" w:eastAsia="仿宋" w:cstheme="minorBidi"/>
                <w:sz w:val="21"/>
                <w:szCs w:val="21"/>
              </w:rPr>
            </w:pPr>
            <w:r>
              <w:rPr>
                <w:rFonts w:hint="eastAsia" w:ascii="仿宋" w:hAnsi="仿宋" w:eastAsia="仿宋" w:cstheme="minorBidi"/>
                <w:sz w:val="21"/>
                <w:szCs w:val="21"/>
              </w:rPr>
              <w:t>4.2.1.3 测试策略知识</w:t>
            </w:r>
          </w:p>
          <w:p>
            <w:pPr>
              <w:rPr>
                <w:rFonts w:ascii="仿宋" w:hAnsi="仿宋" w:eastAsia="仿宋" w:cstheme="minorBidi"/>
                <w:sz w:val="21"/>
                <w:szCs w:val="21"/>
              </w:rPr>
            </w:pPr>
            <w:r>
              <w:rPr>
                <w:rFonts w:hint="eastAsia" w:ascii="仿宋" w:hAnsi="仿宋" w:eastAsia="仿宋" w:cstheme="minorBidi"/>
                <w:sz w:val="21"/>
                <w:szCs w:val="21"/>
              </w:rPr>
              <w:t>4.2.1.4 测试方案或测试计划知识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4.2.2 管理测试需求</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4.2.2.1 能够组织测试点的分析</w:t>
            </w:r>
          </w:p>
          <w:p>
            <w:pPr>
              <w:rPr>
                <w:rFonts w:ascii="仿宋" w:hAnsi="仿宋" w:eastAsia="仿宋" w:cstheme="minorBidi"/>
                <w:sz w:val="21"/>
                <w:szCs w:val="21"/>
              </w:rPr>
            </w:pPr>
            <w:r>
              <w:rPr>
                <w:rFonts w:hint="eastAsia" w:ascii="仿宋" w:hAnsi="仿宋" w:eastAsia="仿宋" w:cstheme="minorBidi"/>
                <w:sz w:val="21"/>
                <w:szCs w:val="21"/>
              </w:rPr>
              <w:t>4.2.2.2 能够按照测试策略中的业务需求和技术需求结构化测试任务</w:t>
            </w:r>
          </w:p>
          <w:p>
            <w:pPr>
              <w:rPr>
                <w:rFonts w:ascii="仿宋" w:hAnsi="仿宋" w:eastAsia="仿宋" w:cstheme="minorBidi"/>
                <w:sz w:val="21"/>
                <w:szCs w:val="21"/>
              </w:rPr>
            </w:pPr>
            <w:r>
              <w:rPr>
                <w:rFonts w:hint="eastAsia" w:ascii="仿宋" w:hAnsi="仿宋" w:eastAsia="仿宋" w:cstheme="minorBidi"/>
                <w:sz w:val="21"/>
                <w:szCs w:val="21"/>
              </w:rPr>
              <w:t>4.2.2.3 能够制定并维护测试需求和测试用例的跟踪规则</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4.2.2.1 测试评审技能知识</w:t>
            </w:r>
          </w:p>
          <w:p>
            <w:pPr>
              <w:rPr>
                <w:rFonts w:ascii="仿宋" w:hAnsi="仿宋" w:eastAsia="仿宋" w:cstheme="minorBidi"/>
                <w:sz w:val="21"/>
                <w:szCs w:val="21"/>
              </w:rPr>
            </w:pPr>
            <w:r>
              <w:rPr>
                <w:rFonts w:hint="eastAsia" w:ascii="仿宋" w:hAnsi="仿宋" w:eastAsia="仿宋" w:cstheme="minorBidi"/>
                <w:sz w:val="21"/>
                <w:szCs w:val="21"/>
              </w:rPr>
              <w:t>4.2.2.2 测试分析技能知识</w:t>
            </w:r>
          </w:p>
          <w:p>
            <w:pPr>
              <w:rPr>
                <w:rFonts w:ascii="仿宋" w:hAnsi="仿宋" w:eastAsia="仿宋" w:cstheme="minorBidi"/>
                <w:sz w:val="21"/>
                <w:szCs w:val="21"/>
              </w:rPr>
            </w:pPr>
            <w:r>
              <w:rPr>
                <w:rFonts w:hint="eastAsia" w:ascii="仿宋" w:hAnsi="仿宋" w:eastAsia="仿宋" w:cstheme="minorBidi"/>
                <w:sz w:val="21"/>
                <w:szCs w:val="21"/>
              </w:rPr>
              <w:t>4.2.2.3 需求管理知识</w:t>
            </w:r>
          </w:p>
          <w:p>
            <w:pPr>
              <w:rPr>
                <w:rFonts w:ascii="仿宋" w:hAnsi="仿宋" w:eastAsia="仿宋" w:cstheme="minorBidi"/>
                <w:sz w:val="21"/>
                <w:szCs w:val="21"/>
              </w:rPr>
            </w:pPr>
            <w:r>
              <w:rPr>
                <w:rFonts w:hint="eastAsia" w:ascii="仿宋" w:hAnsi="仿宋" w:eastAsia="仿宋" w:cstheme="minorBidi"/>
                <w:sz w:val="21"/>
                <w:szCs w:val="21"/>
              </w:rPr>
              <w:t>4.2.2.4 需求变更管理知识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4.2.3 设计测试用例</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4.2.3.1 能够组织编写完成测试用例</w:t>
            </w:r>
          </w:p>
          <w:p>
            <w:pPr>
              <w:rPr>
                <w:rFonts w:ascii="仿宋" w:hAnsi="仿宋" w:eastAsia="仿宋" w:cstheme="minorBidi"/>
                <w:sz w:val="21"/>
                <w:szCs w:val="21"/>
              </w:rPr>
            </w:pPr>
            <w:r>
              <w:rPr>
                <w:rFonts w:hint="eastAsia" w:ascii="仿宋" w:hAnsi="仿宋" w:eastAsia="仿宋" w:cstheme="minorBidi"/>
                <w:sz w:val="21"/>
                <w:szCs w:val="21"/>
              </w:rPr>
              <w:t>4.2.3.2 能够组织测试用例评审</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4.2.3.1 测试用例设计方法（等价类、边界值、因果图等）</w:t>
            </w:r>
          </w:p>
          <w:p>
            <w:pPr>
              <w:rPr>
                <w:rFonts w:ascii="仿宋" w:hAnsi="仿宋" w:eastAsia="仿宋" w:cstheme="minorBidi"/>
                <w:sz w:val="21"/>
                <w:szCs w:val="21"/>
              </w:rPr>
            </w:pPr>
            <w:r>
              <w:rPr>
                <w:rFonts w:hint="eastAsia" w:ascii="仿宋" w:hAnsi="仿宋" w:eastAsia="仿宋" w:cstheme="minorBidi"/>
                <w:sz w:val="21"/>
                <w:szCs w:val="21"/>
              </w:rPr>
              <w:t>4.2.3.2 测试优先级知识</w:t>
            </w:r>
          </w:p>
          <w:p>
            <w:pPr>
              <w:rPr>
                <w:rFonts w:ascii="仿宋" w:hAnsi="仿宋" w:eastAsia="仿宋" w:cstheme="minorBidi"/>
                <w:sz w:val="21"/>
                <w:szCs w:val="21"/>
              </w:rPr>
            </w:pPr>
            <w:r>
              <w:rPr>
                <w:rFonts w:hint="eastAsia" w:ascii="仿宋" w:hAnsi="仿宋" w:eastAsia="仿宋" w:cstheme="minorBidi"/>
                <w:sz w:val="21"/>
                <w:szCs w:val="21"/>
              </w:rPr>
              <w:t>4.2.3.3 测试评审知识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4.2.4 执行测试并报告</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4.2.4.1 能够组织测试用例的执行</w:t>
            </w:r>
          </w:p>
          <w:p>
            <w:pPr>
              <w:rPr>
                <w:rFonts w:ascii="仿宋" w:hAnsi="仿宋" w:eastAsia="仿宋" w:cstheme="minorBidi"/>
                <w:sz w:val="21"/>
                <w:szCs w:val="21"/>
              </w:rPr>
            </w:pPr>
            <w:r>
              <w:rPr>
                <w:rFonts w:hint="eastAsia" w:ascii="仿宋" w:hAnsi="仿宋" w:eastAsia="仿宋" w:cstheme="minorBidi"/>
                <w:sz w:val="21"/>
                <w:szCs w:val="21"/>
              </w:rPr>
              <w:t>4.2.4.2 能够控制进度和跟踪任务</w:t>
            </w:r>
          </w:p>
          <w:p>
            <w:pPr>
              <w:rPr>
                <w:rFonts w:ascii="仿宋" w:hAnsi="仿宋" w:eastAsia="仿宋" w:cstheme="minorBidi"/>
                <w:sz w:val="21"/>
                <w:szCs w:val="21"/>
              </w:rPr>
            </w:pPr>
            <w:r>
              <w:rPr>
                <w:rFonts w:hint="eastAsia" w:ascii="仿宋" w:hAnsi="仿宋" w:eastAsia="仿宋" w:cstheme="minorBidi"/>
                <w:sz w:val="21"/>
                <w:szCs w:val="21"/>
              </w:rPr>
              <w:t>4.2.4.3 能够根据测试目标和策略,选择、获取和分派任务所需的足够资源</w:t>
            </w:r>
          </w:p>
          <w:p>
            <w:pPr>
              <w:rPr>
                <w:rFonts w:ascii="仿宋" w:hAnsi="仿宋" w:eastAsia="仿宋" w:cstheme="minorBidi"/>
                <w:sz w:val="21"/>
                <w:szCs w:val="21"/>
              </w:rPr>
            </w:pPr>
            <w:r>
              <w:rPr>
                <w:rFonts w:hint="eastAsia" w:ascii="仿宋" w:hAnsi="仿宋" w:eastAsia="仿宋" w:cstheme="minorBidi"/>
                <w:sz w:val="21"/>
                <w:szCs w:val="21"/>
              </w:rPr>
              <w:t>4.2.4.4 能够根据测试过程的暂停和退出规则，在项目中进行裁剪和应用，并决策测试执行的暂停和退出</w:t>
            </w:r>
          </w:p>
          <w:p>
            <w:pPr>
              <w:rPr>
                <w:rFonts w:ascii="仿宋" w:hAnsi="仿宋" w:eastAsia="仿宋" w:cstheme="minorBidi"/>
                <w:sz w:val="21"/>
                <w:szCs w:val="21"/>
              </w:rPr>
            </w:pPr>
            <w:r>
              <w:rPr>
                <w:rFonts w:hint="eastAsia" w:ascii="仿宋" w:hAnsi="仿宋" w:eastAsia="仿宋" w:cstheme="minorBidi"/>
                <w:sz w:val="21"/>
                <w:szCs w:val="21"/>
              </w:rPr>
              <w:t>4.2.4.5 能够评审测试报告内容</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4.2.4.1执行测试用例技能知识（静态测试、动态测试）</w:t>
            </w:r>
          </w:p>
          <w:p>
            <w:pPr>
              <w:rPr>
                <w:rFonts w:ascii="仿宋" w:hAnsi="仿宋" w:eastAsia="仿宋" w:cstheme="minorBidi"/>
                <w:sz w:val="21"/>
                <w:szCs w:val="21"/>
              </w:rPr>
            </w:pPr>
            <w:r>
              <w:rPr>
                <w:rFonts w:hint="eastAsia" w:ascii="仿宋" w:hAnsi="仿宋" w:eastAsia="仿宋" w:cstheme="minorBidi"/>
                <w:sz w:val="21"/>
                <w:szCs w:val="21"/>
              </w:rPr>
              <w:t>4.2.4.2 测试暂停和退出技能知识</w:t>
            </w:r>
          </w:p>
          <w:p>
            <w:pPr>
              <w:rPr>
                <w:rFonts w:ascii="仿宋" w:hAnsi="仿宋" w:eastAsia="仿宋" w:cstheme="minorBidi"/>
                <w:sz w:val="21"/>
                <w:szCs w:val="21"/>
              </w:rPr>
            </w:pPr>
            <w:r>
              <w:rPr>
                <w:rFonts w:hint="eastAsia" w:ascii="仿宋" w:hAnsi="仿宋" w:eastAsia="仿宋" w:cstheme="minorBidi"/>
                <w:sz w:val="21"/>
                <w:szCs w:val="21"/>
              </w:rPr>
              <w:t>4.2.4.3 测试报告的相关技能知识</w:t>
            </w:r>
          </w:p>
          <w:p>
            <w:pPr>
              <w:rPr>
                <w:rFonts w:ascii="仿宋" w:hAnsi="仿宋" w:eastAsia="仿宋" w:cstheme="minorBidi"/>
                <w:sz w:val="21"/>
                <w:szCs w:val="21"/>
              </w:rPr>
            </w:pPr>
            <w:r>
              <w:rPr>
                <w:rFonts w:hint="eastAsia" w:ascii="仿宋" w:hAnsi="仿宋" w:eastAsia="仿宋" w:cstheme="minorBidi"/>
                <w:sz w:val="21"/>
                <w:szCs w:val="21"/>
              </w:rPr>
              <w:t>4.2.4.4 测试过程管理</w:t>
            </w:r>
          </w:p>
          <w:p>
            <w:pPr>
              <w:rPr>
                <w:rFonts w:ascii="仿宋" w:hAnsi="仿宋" w:eastAsia="仿宋" w:cstheme="minorBidi"/>
                <w:sz w:val="21"/>
                <w:szCs w:val="21"/>
              </w:rPr>
            </w:pPr>
            <w:r>
              <w:rPr>
                <w:rFonts w:hint="eastAsia" w:ascii="仿宋" w:hAnsi="仿宋" w:eastAsia="仿宋" w:cstheme="minorBidi"/>
                <w:sz w:val="21"/>
                <w:szCs w:val="21"/>
              </w:rPr>
              <w:t>4.2.4.5 测试进度与跟踪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4.2.5 管理与预防缺陷</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4.2.5.1 能够根据测试过程数据和缺陷汇报结果</w:t>
            </w:r>
          </w:p>
          <w:p>
            <w:pPr>
              <w:rPr>
                <w:rFonts w:ascii="仿宋" w:hAnsi="仿宋" w:eastAsia="仿宋" w:cstheme="minorBidi"/>
                <w:sz w:val="21"/>
                <w:szCs w:val="21"/>
              </w:rPr>
            </w:pPr>
            <w:r>
              <w:rPr>
                <w:rFonts w:ascii="仿宋" w:hAnsi="仿宋" w:eastAsia="仿宋" w:cstheme="minorBidi"/>
                <w:sz w:val="21"/>
                <w:szCs w:val="21"/>
              </w:rPr>
              <w:t>4.2.5.2 能够对于产品质量和风险进行评估</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4.2.5.1 缺陷分析，产品质量</w:t>
            </w:r>
          </w:p>
          <w:p>
            <w:pPr>
              <w:rPr>
                <w:rFonts w:ascii="仿宋" w:hAnsi="仿宋" w:eastAsia="仿宋" w:cstheme="minorBidi"/>
                <w:sz w:val="21"/>
                <w:szCs w:val="21"/>
              </w:rPr>
            </w:pPr>
            <w:r>
              <w:rPr>
                <w:rFonts w:ascii="仿宋" w:hAnsi="仿宋" w:eastAsia="仿宋" w:cstheme="minorBidi"/>
                <w:sz w:val="21"/>
                <w:szCs w:val="21"/>
              </w:rPr>
              <w:t>4.2.5.2 风险评估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4.3 测试关键域管理</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4.3.1 执行测试估算</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4.3.1.1 能够进行测试估算</w:t>
            </w:r>
          </w:p>
          <w:p>
            <w:pPr>
              <w:rPr>
                <w:rFonts w:ascii="仿宋" w:hAnsi="仿宋" w:eastAsia="仿宋" w:cstheme="minorBidi"/>
                <w:sz w:val="21"/>
                <w:szCs w:val="21"/>
              </w:rPr>
            </w:pPr>
            <w:r>
              <w:rPr>
                <w:rFonts w:ascii="仿宋" w:hAnsi="仿宋" w:eastAsia="仿宋" w:cstheme="minorBidi"/>
                <w:sz w:val="21"/>
                <w:szCs w:val="21"/>
              </w:rPr>
              <w:t>4.3.1.2 能够基于估算结果设计测试计划</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4.3.1.1 常用的测试估算方法</w:t>
            </w:r>
          </w:p>
          <w:p>
            <w:pPr>
              <w:rPr>
                <w:rFonts w:ascii="仿宋" w:hAnsi="仿宋" w:eastAsia="仿宋" w:cstheme="minorBidi"/>
                <w:sz w:val="21"/>
                <w:szCs w:val="21"/>
              </w:rPr>
            </w:pPr>
            <w:r>
              <w:rPr>
                <w:rFonts w:hint="eastAsia" w:ascii="仿宋" w:hAnsi="仿宋" w:eastAsia="仿宋" w:cstheme="minorBidi"/>
                <w:sz w:val="21"/>
                <w:szCs w:val="21"/>
              </w:rPr>
              <w:t>4.3.1.2 制定测试估算计划的能力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4.3.2 制定测试度量</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4.3.2.1 能够根据组织级测试度量体系制定项目或团队相关的测试度量指标</w:t>
            </w:r>
          </w:p>
          <w:p>
            <w:pPr>
              <w:rPr>
                <w:rFonts w:ascii="仿宋" w:hAnsi="仿宋" w:eastAsia="仿宋" w:cstheme="minorBidi"/>
                <w:sz w:val="21"/>
                <w:szCs w:val="21"/>
              </w:rPr>
            </w:pPr>
            <w:r>
              <w:rPr>
                <w:rFonts w:hint="eastAsia" w:ascii="仿宋" w:hAnsi="仿宋" w:eastAsia="仿宋" w:cstheme="minorBidi"/>
                <w:sz w:val="21"/>
                <w:szCs w:val="21"/>
              </w:rPr>
              <w:t>4.3.2.2 能够根据测试度量的数据完成测试度量监控，并根据度量结果完成改进</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4.3.2.1 缺陷密度、漏测率、测试覆盖率等测试度量指标知识</w:t>
            </w:r>
          </w:p>
          <w:p>
            <w:pPr>
              <w:rPr>
                <w:rFonts w:ascii="仿宋" w:hAnsi="仿宋" w:eastAsia="仿宋" w:cstheme="minorBidi"/>
                <w:sz w:val="21"/>
                <w:szCs w:val="21"/>
              </w:rPr>
            </w:pPr>
            <w:r>
              <w:rPr>
                <w:rFonts w:hint="eastAsia" w:ascii="仿宋" w:hAnsi="仿宋" w:eastAsia="仿宋" w:cstheme="minorBidi"/>
                <w:sz w:val="21"/>
                <w:szCs w:val="21"/>
              </w:rPr>
              <w:t>4.3.2.2 燃尽图、燃起图、速率、鱼骨图、帕累托图等知识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4.3.3 使用测试技术</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4.3.3.1 能够使用白盒测试、黑盒测试、灰盒测试的基本方法进行测试设计</w:t>
            </w:r>
          </w:p>
          <w:p>
            <w:pPr>
              <w:rPr>
                <w:rFonts w:ascii="仿宋" w:hAnsi="仿宋" w:eastAsia="仿宋" w:cstheme="minorBidi"/>
                <w:sz w:val="21"/>
                <w:szCs w:val="21"/>
              </w:rPr>
            </w:pPr>
            <w:r>
              <w:rPr>
                <w:rFonts w:ascii="仿宋" w:hAnsi="仿宋" w:eastAsia="仿宋" w:cstheme="minorBidi"/>
                <w:sz w:val="21"/>
                <w:szCs w:val="21"/>
              </w:rPr>
              <w:t>4.3.3.2 能够使用功能测试，性能测试，安全测试的基本方法进行测试设计</w:t>
            </w:r>
          </w:p>
          <w:p>
            <w:pPr>
              <w:rPr>
                <w:rFonts w:ascii="仿宋" w:hAnsi="仿宋" w:eastAsia="仿宋" w:cstheme="minorBidi"/>
                <w:sz w:val="21"/>
                <w:szCs w:val="21"/>
              </w:rPr>
            </w:pPr>
            <w:r>
              <w:rPr>
                <w:rFonts w:ascii="仿宋" w:hAnsi="仿宋" w:eastAsia="仿宋" w:cstheme="minorBidi"/>
                <w:sz w:val="21"/>
                <w:szCs w:val="21"/>
              </w:rPr>
              <w:t>4.3.3.3 能够使用手动测试和自动化测试的基本方法进行测试设计</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4.3.3.1 白盒测试中语句覆盖、条件覆盖、路径覆盖等测试基本方法；渗透测试、压力测试等黑盒测试的基本方法及相关工具</w:t>
            </w:r>
          </w:p>
          <w:p>
            <w:pPr>
              <w:rPr>
                <w:rFonts w:ascii="仿宋" w:hAnsi="仿宋" w:eastAsia="仿宋" w:cstheme="minorBidi"/>
                <w:sz w:val="21"/>
                <w:szCs w:val="21"/>
              </w:rPr>
            </w:pPr>
            <w:r>
              <w:rPr>
                <w:rFonts w:ascii="仿宋" w:hAnsi="仿宋" w:eastAsia="仿宋" w:cstheme="minorBidi"/>
                <w:sz w:val="21"/>
                <w:szCs w:val="21"/>
              </w:rPr>
              <w:t>4.3.3.2 功能测试，性能测试，安全测试知识及相关工具</w:t>
            </w:r>
          </w:p>
          <w:p>
            <w:pPr>
              <w:rPr>
                <w:rFonts w:ascii="仿宋" w:hAnsi="仿宋" w:eastAsia="仿宋" w:cstheme="minorBidi"/>
                <w:sz w:val="21"/>
                <w:szCs w:val="21"/>
              </w:rPr>
            </w:pPr>
            <w:r>
              <w:rPr>
                <w:rFonts w:ascii="仿宋" w:hAnsi="仿宋" w:eastAsia="仿宋" w:cstheme="minorBidi"/>
                <w:sz w:val="21"/>
                <w:szCs w:val="21"/>
              </w:rPr>
              <w:t>4.3.3.3手动测试和自动化测试知识及相关工具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4.3.4 执行测试阶段</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4.3.4.1 能够完成单元测试用例设计及测试执行</w:t>
            </w:r>
          </w:p>
          <w:p>
            <w:pPr>
              <w:rPr>
                <w:rFonts w:ascii="仿宋" w:hAnsi="仿宋" w:eastAsia="仿宋" w:cstheme="minorBidi"/>
                <w:sz w:val="21"/>
                <w:szCs w:val="21"/>
              </w:rPr>
            </w:pPr>
            <w:r>
              <w:rPr>
                <w:rFonts w:hint="eastAsia" w:ascii="仿宋" w:hAnsi="仿宋" w:eastAsia="仿宋" w:cstheme="minorBidi"/>
                <w:sz w:val="21"/>
                <w:szCs w:val="21"/>
              </w:rPr>
              <w:t>4.3.4.2 能够完成集成测试用例设计及测试执行</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4.3.4.1 单元测试知识</w:t>
            </w:r>
          </w:p>
          <w:p>
            <w:pPr>
              <w:rPr>
                <w:rFonts w:ascii="仿宋" w:hAnsi="仿宋" w:eastAsia="仿宋" w:cstheme="minorBidi"/>
                <w:sz w:val="21"/>
                <w:szCs w:val="21"/>
              </w:rPr>
            </w:pPr>
            <w:r>
              <w:rPr>
                <w:rFonts w:hint="eastAsia" w:ascii="仿宋" w:hAnsi="仿宋" w:eastAsia="仿宋" w:cstheme="minorBidi"/>
                <w:sz w:val="21"/>
                <w:szCs w:val="21"/>
              </w:rPr>
              <w:t>4.3.4.1 集成测试知识，自顶向下集成、自底向上集成、API测试、契约测试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4.3.5 执行自动化功能测试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4.3.5.1 能够设计与搭建自动化测试框架</w:t>
            </w:r>
          </w:p>
          <w:p>
            <w:pPr>
              <w:rPr>
                <w:rFonts w:ascii="仿宋" w:hAnsi="仿宋" w:eastAsia="仿宋" w:cstheme="minorBidi"/>
                <w:sz w:val="21"/>
                <w:szCs w:val="21"/>
              </w:rPr>
            </w:pPr>
            <w:r>
              <w:rPr>
                <w:rFonts w:hint="eastAsia" w:ascii="仿宋" w:hAnsi="仿宋" w:eastAsia="仿宋" w:cstheme="minorBidi"/>
                <w:sz w:val="21"/>
                <w:szCs w:val="21"/>
              </w:rPr>
              <w:t>4.3.5.2 能够开发自动化测试脚本</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4.3.5.1 自动化测试框架知识</w:t>
            </w:r>
          </w:p>
          <w:p>
            <w:pPr>
              <w:rPr>
                <w:rFonts w:ascii="仿宋" w:hAnsi="仿宋" w:eastAsia="仿宋" w:cstheme="minorBidi"/>
                <w:sz w:val="21"/>
                <w:szCs w:val="21"/>
              </w:rPr>
            </w:pPr>
            <w:r>
              <w:rPr>
                <w:rFonts w:hint="eastAsia" w:ascii="仿宋" w:hAnsi="仿宋" w:eastAsia="仿宋" w:cstheme="minorBidi"/>
                <w:sz w:val="21"/>
                <w:szCs w:val="21"/>
              </w:rPr>
              <w:t>4.3.5.2 自动化脚本开发知识，自动化测试工具知识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4.3.6 执行非功能性测试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4.3.6.1 能够完成设计兼容性测试场景及测试用例，并且执行测试</w:t>
            </w:r>
          </w:p>
          <w:p>
            <w:pPr>
              <w:rPr>
                <w:rFonts w:ascii="仿宋" w:hAnsi="仿宋" w:eastAsia="仿宋" w:cstheme="minorBidi"/>
                <w:sz w:val="21"/>
                <w:szCs w:val="21"/>
              </w:rPr>
            </w:pPr>
            <w:r>
              <w:rPr>
                <w:rFonts w:hint="eastAsia" w:ascii="仿宋" w:hAnsi="仿宋" w:eastAsia="仿宋" w:cstheme="minorBidi"/>
                <w:sz w:val="21"/>
                <w:szCs w:val="21"/>
              </w:rPr>
              <w:t>4.3.6.2 能够完成设计可用性测试场景及测试用例，并且执行测试</w:t>
            </w:r>
          </w:p>
          <w:p>
            <w:pPr>
              <w:rPr>
                <w:rFonts w:ascii="仿宋" w:hAnsi="仿宋" w:eastAsia="仿宋" w:cstheme="minorBidi"/>
                <w:sz w:val="21"/>
                <w:szCs w:val="21"/>
              </w:rPr>
            </w:pPr>
            <w:r>
              <w:rPr>
                <w:rFonts w:hint="eastAsia" w:ascii="仿宋" w:hAnsi="仿宋" w:eastAsia="仿宋" w:cstheme="minorBidi"/>
                <w:sz w:val="21"/>
                <w:szCs w:val="21"/>
              </w:rPr>
              <w:t>4.3.6.3 能够完成设计稳定性测试场景及测试用例，并且执行测试</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4.3.6.1 兼容性测试知识</w:t>
            </w:r>
          </w:p>
          <w:p>
            <w:pPr>
              <w:rPr>
                <w:rFonts w:ascii="仿宋" w:hAnsi="仿宋" w:eastAsia="仿宋" w:cstheme="minorBidi"/>
                <w:sz w:val="21"/>
                <w:szCs w:val="21"/>
              </w:rPr>
            </w:pPr>
            <w:r>
              <w:rPr>
                <w:rFonts w:hint="eastAsia" w:ascii="仿宋" w:hAnsi="仿宋" w:eastAsia="仿宋" w:cstheme="minorBidi"/>
                <w:sz w:val="21"/>
                <w:szCs w:val="21"/>
              </w:rPr>
              <w:t>4.3.6.2 可用性测试知识</w:t>
            </w:r>
          </w:p>
          <w:p>
            <w:pPr>
              <w:rPr>
                <w:rFonts w:ascii="仿宋" w:hAnsi="仿宋" w:eastAsia="仿宋" w:cstheme="minorBidi"/>
                <w:sz w:val="21"/>
                <w:szCs w:val="21"/>
              </w:rPr>
            </w:pPr>
            <w:r>
              <w:rPr>
                <w:rFonts w:hint="eastAsia" w:ascii="仿宋" w:hAnsi="仿宋" w:eastAsia="仿宋" w:cstheme="minorBidi"/>
                <w:sz w:val="21"/>
                <w:szCs w:val="21"/>
              </w:rPr>
              <w:t>4.3.6.3 稳定性测试知识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4.3.7 执行性能测试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4.3.7.1 能够根据业务场景设计性能负载模型</w:t>
            </w:r>
          </w:p>
          <w:p>
            <w:pPr>
              <w:rPr>
                <w:rFonts w:ascii="仿宋" w:hAnsi="仿宋" w:eastAsia="仿宋" w:cstheme="minorBidi"/>
                <w:sz w:val="21"/>
                <w:szCs w:val="21"/>
              </w:rPr>
            </w:pPr>
            <w:r>
              <w:rPr>
                <w:rFonts w:hint="eastAsia" w:ascii="仿宋" w:hAnsi="仿宋" w:eastAsia="仿宋" w:cstheme="minorBidi"/>
                <w:sz w:val="21"/>
                <w:szCs w:val="21"/>
              </w:rPr>
              <w:t>4.3.7.2 能够基于性能测试工具，开发性能测试脚本</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4.3.7.1 性能负载设计知识</w:t>
            </w:r>
          </w:p>
          <w:p>
            <w:pPr>
              <w:rPr>
                <w:rFonts w:ascii="仿宋" w:hAnsi="仿宋" w:eastAsia="仿宋" w:cstheme="minorBidi"/>
                <w:sz w:val="21"/>
                <w:szCs w:val="21"/>
              </w:rPr>
            </w:pPr>
            <w:r>
              <w:rPr>
                <w:rFonts w:hint="eastAsia" w:ascii="仿宋" w:hAnsi="仿宋" w:eastAsia="仿宋" w:cstheme="minorBidi"/>
                <w:sz w:val="21"/>
                <w:szCs w:val="21"/>
              </w:rPr>
              <w:t>4.3.7.2 性能脚本开发知识，性能测试工具的使用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4.3.8 管理测试数据</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4.3.8.1 能够根据掌握的测试数据构造基本方法进行设计</w:t>
            </w:r>
          </w:p>
          <w:p>
            <w:pPr>
              <w:rPr>
                <w:rFonts w:ascii="仿宋" w:hAnsi="仿宋" w:eastAsia="仿宋" w:cstheme="minorBidi"/>
                <w:sz w:val="21"/>
                <w:szCs w:val="21"/>
              </w:rPr>
            </w:pPr>
            <w:r>
              <w:rPr>
                <w:rFonts w:hint="eastAsia" w:ascii="仿宋" w:hAnsi="仿宋" w:eastAsia="仿宋" w:cstheme="minorBidi"/>
                <w:sz w:val="21"/>
                <w:szCs w:val="21"/>
              </w:rPr>
              <w:t>4.3.8.2 能够分析测试数据并完成数据脱敏</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4.3.8.1 通过GUI、API、数据库操作构造测试数据的知识</w:t>
            </w:r>
          </w:p>
          <w:p>
            <w:pPr>
              <w:rPr>
                <w:rFonts w:ascii="仿宋" w:hAnsi="仿宋" w:eastAsia="仿宋" w:cstheme="minorBidi"/>
                <w:sz w:val="21"/>
                <w:szCs w:val="21"/>
              </w:rPr>
            </w:pPr>
            <w:r>
              <w:rPr>
                <w:rFonts w:hint="eastAsia" w:ascii="仿宋" w:hAnsi="仿宋" w:eastAsia="仿宋" w:cstheme="minorBidi"/>
                <w:sz w:val="21"/>
                <w:szCs w:val="21"/>
              </w:rPr>
              <w:t>4.3.8.2 通过脱敏规则进行数据的变形，实现敏感隐私数据的可靠保护的知识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4.3.9 管理测试环境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4.3.9.1 能够运用云计算/容器技术设计或创建完整的测试环境</w:t>
            </w:r>
          </w:p>
          <w:p>
            <w:pPr>
              <w:rPr>
                <w:rFonts w:ascii="仿宋" w:hAnsi="仿宋" w:eastAsia="仿宋" w:cstheme="minorBidi"/>
                <w:sz w:val="21"/>
                <w:szCs w:val="21"/>
              </w:rPr>
            </w:pPr>
            <w:r>
              <w:rPr>
                <w:rFonts w:hint="eastAsia" w:ascii="仿宋" w:hAnsi="仿宋" w:eastAsia="仿宋" w:cstheme="minorBidi"/>
                <w:sz w:val="21"/>
                <w:szCs w:val="21"/>
              </w:rPr>
              <w:t>4.3.9.2 能够运用设计并构建完整的测试环境，包括但不限于物理机、虚机、容器等技术</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4.3.9.1 测试虚拟化的基本知识</w:t>
            </w:r>
          </w:p>
          <w:p>
            <w:pPr>
              <w:rPr>
                <w:rFonts w:ascii="仿宋" w:hAnsi="仿宋" w:eastAsia="仿宋" w:cstheme="minorBidi"/>
                <w:sz w:val="21"/>
                <w:szCs w:val="21"/>
              </w:rPr>
            </w:pPr>
            <w:r>
              <w:rPr>
                <w:rFonts w:hint="eastAsia" w:ascii="仿宋" w:hAnsi="仿宋" w:eastAsia="仿宋" w:cstheme="minorBidi"/>
                <w:sz w:val="21"/>
                <w:szCs w:val="21"/>
              </w:rPr>
              <w:t>4.3.9.2 云计算中IaaS、PaaS和容器技术快速构建测试环境的知识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4.3.10 执行敏捷测试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4.3.10.1 能够运用测试金字塔原理设计自动化测试策略</w:t>
            </w:r>
          </w:p>
          <w:p>
            <w:pPr>
              <w:rPr>
                <w:rFonts w:ascii="仿宋" w:hAnsi="仿宋" w:eastAsia="仿宋" w:cstheme="minorBidi"/>
                <w:sz w:val="21"/>
                <w:szCs w:val="21"/>
              </w:rPr>
            </w:pPr>
            <w:r>
              <w:rPr>
                <w:rFonts w:hint="eastAsia" w:ascii="仿宋" w:hAnsi="仿宋" w:eastAsia="仿宋" w:cstheme="minorBidi"/>
                <w:sz w:val="21"/>
                <w:szCs w:val="21"/>
              </w:rPr>
              <w:t>4.3.10.2 能够开展探索式测试</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4.3.10.1 测试金字塔知识</w:t>
            </w:r>
          </w:p>
          <w:p>
            <w:pPr>
              <w:rPr>
                <w:rFonts w:ascii="仿宋" w:hAnsi="仿宋" w:eastAsia="仿宋" w:cstheme="minorBidi"/>
                <w:sz w:val="21"/>
                <w:szCs w:val="21"/>
              </w:rPr>
            </w:pPr>
            <w:r>
              <w:rPr>
                <w:rFonts w:hint="eastAsia" w:ascii="仿宋" w:hAnsi="仿宋" w:eastAsia="仿宋" w:cstheme="minorBidi"/>
                <w:sz w:val="21"/>
                <w:szCs w:val="21"/>
              </w:rPr>
              <w:t xml:space="preserve">4.3.10.2 探索式测试知识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rPr>
            </w:pPr>
            <w:r>
              <w:rPr>
                <w:rFonts w:hint="eastAsia" w:ascii="仿宋" w:hAnsi="仿宋" w:eastAsia="仿宋" w:cstheme="minorBidi"/>
                <w:sz w:val="21"/>
                <w:szCs w:val="21"/>
              </w:rPr>
              <w:t>4.4 安全防护与安全测试</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4.4.1 管理应用安全生命周期</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4.4.1.1 能够根据现有的国际和国内安全相关标准，分析应用安全测试需求，明确测试目标，编写测试计划文档</w:t>
            </w:r>
          </w:p>
          <w:p>
            <w:pPr>
              <w:rPr>
                <w:rFonts w:ascii="仿宋" w:hAnsi="仿宋" w:eastAsia="仿宋" w:cstheme="minorBidi"/>
                <w:sz w:val="21"/>
                <w:szCs w:val="21"/>
              </w:rPr>
            </w:pPr>
            <w:r>
              <w:rPr>
                <w:rFonts w:ascii="仿宋" w:hAnsi="仿宋" w:eastAsia="仿宋" w:cstheme="minorBidi"/>
                <w:sz w:val="21"/>
                <w:szCs w:val="21"/>
              </w:rPr>
              <w:t>4.4.1.2 能够根据安全测试计划与合规要求，管控指导测试流程</w:t>
            </w:r>
          </w:p>
          <w:p>
            <w:pPr>
              <w:rPr>
                <w:rFonts w:ascii="仿宋" w:hAnsi="仿宋" w:eastAsia="仿宋" w:cstheme="minorBidi"/>
                <w:sz w:val="21"/>
                <w:szCs w:val="21"/>
              </w:rPr>
            </w:pPr>
            <w:r>
              <w:rPr>
                <w:rFonts w:ascii="仿宋" w:hAnsi="仿宋" w:eastAsia="仿宋" w:cstheme="minorBidi"/>
                <w:sz w:val="21"/>
                <w:szCs w:val="21"/>
              </w:rPr>
              <w:t>4.4.1.3 能够主导进行某一类应用的安全生命周期管理流程设计</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4.4.1.1 应用安全生命周期管理的基本知识</w:t>
            </w:r>
          </w:p>
          <w:p>
            <w:pPr>
              <w:rPr>
                <w:rFonts w:ascii="仿宋" w:hAnsi="仿宋" w:eastAsia="仿宋" w:cstheme="minorBidi"/>
                <w:sz w:val="21"/>
                <w:szCs w:val="21"/>
              </w:rPr>
            </w:pPr>
            <w:r>
              <w:rPr>
                <w:rFonts w:hint="eastAsia" w:ascii="仿宋" w:hAnsi="仿宋" w:eastAsia="仿宋" w:cstheme="minorBidi"/>
                <w:sz w:val="21"/>
                <w:szCs w:val="21"/>
              </w:rPr>
              <w:t>4.4.1.2 DevSecOps理念与实践</w:t>
            </w:r>
          </w:p>
          <w:p>
            <w:pPr>
              <w:rPr>
                <w:rFonts w:ascii="仿宋" w:hAnsi="仿宋" w:eastAsia="仿宋" w:cstheme="minorBidi"/>
                <w:sz w:val="21"/>
                <w:szCs w:val="21"/>
              </w:rPr>
            </w:pPr>
            <w:r>
              <w:rPr>
                <w:rFonts w:hint="eastAsia" w:ascii="仿宋" w:hAnsi="仿宋" w:eastAsia="仿宋" w:cstheme="minorBidi"/>
                <w:sz w:val="21"/>
                <w:szCs w:val="21"/>
              </w:rPr>
              <w:t>4.4.1.3 应用安全生命周期各阶级的定义</w:t>
            </w:r>
          </w:p>
          <w:p>
            <w:pPr>
              <w:rPr>
                <w:rFonts w:ascii="仿宋" w:hAnsi="仿宋" w:eastAsia="仿宋" w:cstheme="minorBidi"/>
                <w:sz w:val="21"/>
                <w:szCs w:val="21"/>
              </w:rPr>
            </w:pPr>
            <w:r>
              <w:rPr>
                <w:rFonts w:hint="eastAsia" w:ascii="仿宋" w:hAnsi="仿宋" w:eastAsia="仿宋" w:cstheme="minorBidi"/>
                <w:sz w:val="21"/>
                <w:szCs w:val="21"/>
              </w:rPr>
              <w:t>4.4.1.4 应用生命周期各阶级的安全实践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olor w:val="000000"/>
                <w:sz w:val="21"/>
                <w:szCs w:val="21"/>
                <w:shd w:val="clear" w:color="auto" w:fill="FFFFFF"/>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4.4.2 设计应用安全测试方案</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4.4.2.1 能够主导应用安全生命周期管理中的各个阶段进行安全测试方案设计</w:t>
            </w:r>
          </w:p>
          <w:p>
            <w:pPr>
              <w:rPr>
                <w:rFonts w:ascii="仿宋" w:hAnsi="仿宋" w:eastAsia="仿宋" w:cstheme="minorBidi"/>
                <w:sz w:val="21"/>
                <w:szCs w:val="21"/>
              </w:rPr>
            </w:pPr>
            <w:r>
              <w:rPr>
                <w:rFonts w:ascii="仿宋" w:hAnsi="仿宋" w:eastAsia="仿宋" w:cstheme="minorBidi"/>
                <w:sz w:val="21"/>
                <w:szCs w:val="21"/>
              </w:rPr>
              <w:t>4.4.2.2 能够选择应用安全生命周期管理中的各个阶段合适的测试技术</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4.4.2.1 安全相关模型，如IPDRR、CIA、STRIDE威胁模型等</w:t>
            </w:r>
          </w:p>
          <w:p>
            <w:pPr>
              <w:rPr>
                <w:rFonts w:ascii="仿宋" w:hAnsi="仿宋" w:eastAsia="仿宋" w:cstheme="minorBidi"/>
                <w:sz w:val="21"/>
                <w:szCs w:val="21"/>
              </w:rPr>
            </w:pPr>
            <w:r>
              <w:rPr>
                <w:rFonts w:hint="eastAsia" w:ascii="仿宋" w:hAnsi="仿宋" w:eastAsia="仿宋" w:cstheme="minorBidi"/>
                <w:sz w:val="21"/>
                <w:szCs w:val="21"/>
              </w:rPr>
              <w:t>4.4.2.2 安全工具金字塔</w:t>
            </w:r>
          </w:p>
          <w:p>
            <w:pPr>
              <w:rPr>
                <w:rFonts w:ascii="仿宋" w:hAnsi="仿宋" w:eastAsia="仿宋" w:cstheme="minorBidi"/>
                <w:sz w:val="21"/>
                <w:szCs w:val="21"/>
              </w:rPr>
            </w:pPr>
            <w:r>
              <w:rPr>
                <w:rFonts w:hint="eastAsia" w:ascii="仿宋" w:hAnsi="仿宋" w:eastAsia="仿宋" w:cstheme="minorBidi"/>
                <w:sz w:val="21"/>
                <w:szCs w:val="21"/>
              </w:rPr>
              <w:t>4.4.2.3 应用生命周期各阶级的安全实践</w:t>
            </w:r>
          </w:p>
          <w:p>
            <w:pPr>
              <w:rPr>
                <w:rFonts w:ascii="仿宋" w:hAnsi="仿宋" w:eastAsia="仿宋" w:cstheme="minorBidi"/>
                <w:sz w:val="21"/>
                <w:szCs w:val="21"/>
              </w:rPr>
            </w:pPr>
            <w:r>
              <w:rPr>
                <w:rFonts w:hint="eastAsia" w:ascii="仿宋" w:hAnsi="仿宋" w:eastAsia="仿宋" w:cstheme="minorBidi"/>
                <w:sz w:val="21"/>
                <w:szCs w:val="21"/>
              </w:rPr>
              <w:t>4.4.2.4 安全策略知识，例如最小特权原则、最小泄露原则和多级安全策略等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olor w:val="000000"/>
                <w:sz w:val="21"/>
                <w:szCs w:val="21"/>
                <w:shd w:val="clear" w:color="auto" w:fill="FFFFFF"/>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4.4.3 执行应用安全测试方案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4.4.3.1 能够结合SAST静态安全测试工具进行静态安全检查策略设计</w:t>
            </w:r>
          </w:p>
          <w:p>
            <w:pPr>
              <w:rPr>
                <w:rFonts w:ascii="仿宋" w:hAnsi="仿宋" w:eastAsia="仿宋" w:cstheme="minorBidi"/>
                <w:sz w:val="21"/>
                <w:szCs w:val="21"/>
              </w:rPr>
            </w:pPr>
            <w:r>
              <w:rPr>
                <w:rFonts w:hint="eastAsia" w:ascii="仿宋" w:hAnsi="仿宋" w:eastAsia="仿宋" w:cstheme="minorBidi"/>
                <w:sz w:val="21"/>
                <w:szCs w:val="21"/>
              </w:rPr>
              <w:t>4.4.3.2 能够结合DAST动态安全测试工具进行动态安全检查策略设计</w:t>
            </w:r>
          </w:p>
          <w:p>
            <w:pPr>
              <w:rPr>
                <w:rFonts w:ascii="仿宋" w:hAnsi="仿宋" w:eastAsia="仿宋" w:cstheme="minorBidi"/>
                <w:sz w:val="21"/>
                <w:szCs w:val="21"/>
              </w:rPr>
            </w:pPr>
            <w:r>
              <w:rPr>
                <w:rFonts w:hint="eastAsia" w:ascii="仿宋" w:hAnsi="仿宋" w:eastAsia="仿宋" w:cstheme="minorBidi"/>
                <w:sz w:val="21"/>
                <w:szCs w:val="21"/>
              </w:rPr>
              <w:t>4.4.3.3 能够结合WAF、IDS/IPS工具进行安全规则防护策略设计</w:t>
            </w:r>
          </w:p>
          <w:p>
            <w:pPr>
              <w:rPr>
                <w:rFonts w:ascii="仿宋" w:hAnsi="仿宋" w:eastAsia="仿宋" w:cstheme="minorBidi"/>
                <w:sz w:val="21"/>
                <w:szCs w:val="21"/>
              </w:rPr>
            </w:pPr>
            <w:r>
              <w:rPr>
                <w:rFonts w:hint="eastAsia" w:ascii="仿宋" w:hAnsi="仿宋" w:eastAsia="仿宋" w:cstheme="minorBidi"/>
                <w:sz w:val="21"/>
                <w:szCs w:val="21"/>
              </w:rPr>
              <w:t>4.4.3.4 能够进行软件组成分析（SCA），设计开源和外来组件的安全治理策略</w:t>
            </w:r>
          </w:p>
          <w:p>
            <w:pPr>
              <w:rPr>
                <w:rFonts w:ascii="仿宋" w:hAnsi="仿宋" w:eastAsia="仿宋" w:cstheme="minorBidi"/>
                <w:sz w:val="21"/>
                <w:szCs w:val="21"/>
              </w:rPr>
            </w:pPr>
            <w:r>
              <w:rPr>
                <w:rFonts w:hint="eastAsia" w:ascii="仿宋" w:hAnsi="仿宋" w:eastAsia="仿宋" w:cstheme="minorBidi"/>
                <w:sz w:val="21"/>
                <w:szCs w:val="21"/>
              </w:rPr>
              <w:t>4.4.3.5 能够结合IAST交互式安全测试工具进行交互式安全检查策略设计并执行</w:t>
            </w:r>
          </w:p>
          <w:p>
            <w:pPr>
              <w:rPr>
                <w:rFonts w:ascii="仿宋" w:hAnsi="仿宋" w:eastAsia="仿宋" w:cstheme="minorBidi"/>
                <w:sz w:val="21"/>
                <w:szCs w:val="21"/>
              </w:rPr>
            </w:pPr>
            <w:r>
              <w:rPr>
                <w:rFonts w:hint="eastAsia" w:ascii="仿宋" w:hAnsi="仿宋" w:eastAsia="仿宋" w:cstheme="minorBidi"/>
                <w:sz w:val="21"/>
                <w:szCs w:val="21"/>
              </w:rPr>
              <w:t>4.4.3.6 能够结合RAST运行时应用自保护工具进行应用运行时应用自保护策略设计并执行</w:t>
            </w:r>
          </w:p>
          <w:p>
            <w:pPr>
              <w:rPr>
                <w:rFonts w:ascii="仿宋" w:hAnsi="仿宋" w:eastAsia="仿宋" w:cstheme="minorBidi"/>
                <w:sz w:val="21"/>
                <w:szCs w:val="21"/>
              </w:rPr>
            </w:pPr>
            <w:r>
              <w:rPr>
                <w:rFonts w:hint="eastAsia" w:ascii="仿宋" w:hAnsi="仿宋" w:eastAsia="仿宋" w:cstheme="minorBidi"/>
                <w:sz w:val="21"/>
                <w:szCs w:val="21"/>
              </w:rPr>
              <w:t>4.4.3.7 能够结合渗透测试工具进行渗透测试设计并执行</w:t>
            </w:r>
          </w:p>
          <w:p>
            <w:pPr>
              <w:rPr>
                <w:rFonts w:ascii="仿宋" w:hAnsi="仿宋" w:eastAsia="仿宋" w:cstheme="minorBidi"/>
                <w:sz w:val="21"/>
                <w:szCs w:val="21"/>
              </w:rPr>
            </w:pPr>
            <w:r>
              <w:rPr>
                <w:rFonts w:hint="eastAsia" w:ascii="仿宋" w:hAnsi="仿宋" w:eastAsia="仿宋" w:cstheme="minorBidi"/>
                <w:sz w:val="21"/>
                <w:szCs w:val="21"/>
              </w:rPr>
              <w:t>4.4.3.8 能够结合模糊测试（fuzz testing）工具进行模糊测试设计并执行</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4.4.3.1 SAST静态安全测试工具与静态安全检查知识</w:t>
            </w:r>
          </w:p>
          <w:p>
            <w:pPr>
              <w:rPr>
                <w:rFonts w:ascii="仿宋" w:hAnsi="仿宋" w:eastAsia="仿宋" w:cstheme="minorBidi"/>
                <w:sz w:val="21"/>
                <w:szCs w:val="21"/>
              </w:rPr>
            </w:pPr>
            <w:r>
              <w:rPr>
                <w:rFonts w:hint="eastAsia" w:ascii="仿宋" w:hAnsi="仿宋" w:eastAsia="仿宋" w:cstheme="minorBidi"/>
                <w:sz w:val="21"/>
                <w:szCs w:val="21"/>
              </w:rPr>
              <w:t>4.4.3.2 DAST动态安全测试工具与动态安全检查知识</w:t>
            </w:r>
          </w:p>
          <w:p>
            <w:pPr>
              <w:rPr>
                <w:rFonts w:ascii="仿宋" w:hAnsi="仿宋" w:eastAsia="仿宋" w:cstheme="minorBidi"/>
                <w:sz w:val="21"/>
                <w:szCs w:val="21"/>
              </w:rPr>
            </w:pPr>
            <w:r>
              <w:rPr>
                <w:rFonts w:hint="eastAsia" w:ascii="仿宋" w:hAnsi="仿宋" w:eastAsia="仿宋" w:cstheme="minorBidi"/>
                <w:sz w:val="21"/>
                <w:szCs w:val="21"/>
              </w:rPr>
              <w:t>4.4.3.3 WAF、IDS/IPS工具与安全规则防护知识</w:t>
            </w:r>
          </w:p>
          <w:p>
            <w:pPr>
              <w:rPr>
                <w:rFonts w:ascii="仿宋" w:hAnsi="仿宋" w:eastAsia="仿宋" w:cstheme="minorBidi"/>
                <w:sz w:val="21"/>
                <w:szCs w:val="21"/>
              </w:rPr>
            </w:pPr>
            <w:r>
              <w:rPr>
                <w:rFonts w:hint="eastAsia" w:ascii="仿宋" w:hAnsi="仿宋" w:eastAsia="仿宋" w:cstheme="minorBidi"/>
                <w:sz w:val="21"/>
                <w:szCs w:val="21"/>
              </w:rPr>
              <w:t>4.4.3.4 软件组成分析（SCA），开源安全治理</w:t>
            </w:r>
          </w:p>
          <w:p>
            <w:pPr>
              <w:rPr>
                <w:rFonts w:ascii="仿宋" w:hAnsi="仿宋" w:eastAsia="仿宋" w:cstheme="minorBidi"/>
                <w:sz w:val="21"/>
                <w:szCs w:val="21"/>
              </w:rPr>
            </w:pPr>
            <w:r>
              <w:rPr>
                <w:rFonts w:hint="eastAsia" w:ascii="仿宋" w:hAnsi="仿宋" w:eastAsia="仿宋" w:cstheme="minorBidi"/>
                <w:sz w:val="21"/>
                <w:szCs w:val="21"/>
              </w:rPr>
              <w:t>4.4.3.5 IAST交互式安全测试工具与交互式安全检查知识</w:t>
            </w:r>
          </w:p>
          <w:p>
            <w:pPr>
              <w:rPr>
                <w:rFonts w:ascii="仿宋" w:hAnsi="仿宋" w:eastAsia="仿宋" w:cstheme="minorBidi"/>
                <w:sz w:val="21"/>
                <w:szCs w:val="21"/>
              </w:rPr>
            </w:pPr>
            <w:r>
              <w:rPr>
                <w:rFonts w:hint="eastAsia" w:ascii="仿宋" w:hAnsi="仿宋" w:eastAsia="仿宋" w:cstheme="minorBidi"/>
                <w:sz w:val="21"/>
                <w:szCs w:val="21"/>
              </w:rPr>
              <w:t>4.4.3.6 RAST运行时应用自保护工具与应用运行时应用自保护知识</w:t>
            </w:r>
          </w:p>
          <w:p>
            <w:pPr>
              <w:rPr>
                <w:rFonts w:ascii="仿宋" w:hAnsi="仿宋" w:eastAsia="仿宋" w:cstheme="minorBidi"/>
                <w:sz w:val="21"/>
                <w:szCs w:val="21"/>
              </w:rPr>
            </w:pPr>
            <w:r>
              <w:rPr>
                <w:rFonts w:hint="eastAsia" w:ascii="仿宋" w:hAnsi="仿宋" w:eastAsia="仿宋" w:cstheme="minorBidi"/>
                <w:sz w:val="21"/>
                <w:szCs w:val="21"/>
              </w:rPr>
              <w:t>4.4.3.7 渗透测试工具与渗透测试知识</w:t>
            </w:r>
          </w:p>
          <w:p>
            <w:pPr>
              <w:rPr>
                <w:rFonts w:ascii="仿宋" w:hAnsi="仿宋" w:eastAsia="仿宋" w:cstheme="minorBidi"/>
                <w:sz w:val="21"/>
                <w:szCs w:val="21"/>
              </w:rPr>
            </w:pPr>
            <w:r>
              <w:rPr>
                <w:rFonts w:hint="eastAsia" w:ascii="仿宋" w:hAnsi="仿宋" w:eastAsia="仿宋" w:cstheme="minorBidi"/>
                <w:sz w:val="21"/>
                <w:szCs w:val="21"/>
              </w:rPr>
              <w:t>4.4.3.8 模糊测试（fuzz testing）工具与模糊测试知识</w:t>
            </w:r>
          </w:p>
          <w:p>
            <w:pPr>
              <w:rPr>
                <w:rFonts w:ascii="仿宋" w:hAnsi="仿宋" w:eastAsia="仿宋" w:cstheme="minorBidi"/>
                <w:sz w:val="21"/>
                <w:szCs w:val="21"/>
              </w:rPr>
            </w:pPr>
            <w:r>
              <w:rPr>
                <w:rFonts w:hint="eastAsia" w:ascii="仿宋" w:hAnsi="仿宋" w:eastAsia="仿宋" w:cstheme="minorBidi"/>
                <w:sz w:val="21"/>
                <w:szCs w:val="21"/>
              </w:rPr>
              <w:t>4.4.3.9 安全测试结果分析及修复知识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olor w:val="000000"/>
                <w:sz w:val="21"/>
                <w:szCs w:val="21"/>
                <w:shd w:val="clear" w:color="auto" w:fill="FFFFFF"/>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4.4.4 执行云安全防护</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4.4.4.1 能够运用工具设计安全流水线策略</w:t>
            </w:r>
          </w:p>
          <w:p>
            <w:pPr>
              <w:rPr>
                <w:rFonts w:ascii="仿宋" w:hAnsi="仿宋" w:eastAsia="仿宋" w:cstheme="minorBidi"/>
                <w:sz w:val="21"/>
                <w:szCs w:val="21"/>
              </w:rPr>
            </w:pPr>
            <w:r>
              <w:rPr>
                <w:rFonts w:ascii="仿宋" w:hAnsi="仿宋" w:eastAsia="仿宋" w:cstheme="minorBidi"/>
                <w:sz w:val="21"/>
                <w:szCs w:val="21"/>
              </w:rPr>
              <w:t>4.4.4.2 能够运用工具设计容器安全检查策略</w:t>
            </w:r>
          </w:p>
          <w:p>
            <w:pPr>
              <w:rPr>
                <w:rFonts w:ascii="仿宋" w:hAnsi="仿宋" w:eastAsia="仿宋" w:cstheme="minorBidi"/>
                <w:sz w:val="21"/>
                <w:szCs w:val="21"/>
              </w:rPr>
            </w:pPr>
            <w:r>
              <w:rPr>
                <w:rFonts w:ascii="仿宋" w:hAnsi="仿宋" w:eastAsia="仿宋" w:cstheme="minorBidi"/>
                <w:sz w:val="21"/>
                <w:szCs w:val="21"/>
              </w:rPr>
              <w:t>4.4.4.3 能够运用安全知识设计并构建基础的云安全防护机制</w:t>
            </w:r>
          </w:p>
          <w:p>
            <w:pPr>
              <w:rPr>
                <w:rFonts w:ascii="仿宋" w:hAnsi="仿宋" w:eastAsia="仿宋" w:cstheme="minorBidi"/>
                <w:sz w:val="21"/>
                <w:szCs w:val="21"/>
              </w:rPr>
            </w:pP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4.4.4.1 安全流水线各阶段的知识，如预提交检查、提交时检查、构建时检查、测试时检查、部署时检查等</w:t>
            </w:r>
          </w:p>
          <w:p>
            <w:pPr>
              <w:rPr>
                <w:rFonts w:ascii="仿宋" w:hAnsi="仿宋" w:eastAsia="仿宋" w:cstheme="minorBidi"/>
                <w:sz w:val="21"/>
                <w:szCs w:val="21"/>
              </w:rPr>
            </w:pPr>
            <w:r>
              <w:rPr>
                <w:rFonts w:ascii="仿宋" w:hAnsi="仿宋" w:eastAsia="仿宋" w:cstheme="minorBidi"/>
                <w:sz w:val="21"/>
                <w:szCs w:val="21"/>
              </w:rPr>
              <w:t>4.4.4.2 容器与</w:t>
            </w:r>
            <w:r>
              <w:rPr>
                <w:rFonts w:hint="eastAsia" w:ascii="仿宋" w:hAnsi="仿宋" w:eastAsia="仿宋" w:cstheme="minorBidi"/>
                <w:sz w:val="21"/>
                <w:szCs w:val="21"/>
              </w:rPr>
              <w:t>编排</w:t>
            </w:r>
            <w:r>
              <w:rPr>
                <w:rFonts w:ascii="仿宋" w:hAnsi="仿宋" w:eastAsia="仿宋" w:cstheme="minorBidi"/>
                <w:sz w:val="21"/>
                <w:szCs w:val="21"/>
              </w:rPr>
              <w:t>安全知识</w:t>
            </w:r>
          </w:p>
          <w:p>
            <w:pPr>
              <w:rPr>
                <w:rFonts w:ascii="仿宋" w:hAnsi="仿宋" w:eastAsia="仿宋" w:cstheme="minorBidi"/>
                <w:sz w:val="21"/>
                <w:szCs w:val="21"/>
              </w:rPr>
            </w:pPr>
            <w:r>
              <w:rPr>
                <w:rFonts w:ascii="仿宋" w:hAnsi="仿宋" w:eastAsia="仿宋" w:cstheme="minorBidi"/>
                <w:sz w:val="21"/>
                <w:szCs w:val="21"/>
              </w:rPr>
              <w:t>4.4.4.3 安全加固与云安全的基础知识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 运维与监控</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5.1 IT服务管理</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5.1.1 制定IT服务管理体系</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5.1.1.1 能够根据IT服务管理体系，编制各项IT服务管理流程及标准作业程序。</w:t>
            </w:r>
          </w:p>
          <w:p>
            <w:pPr>
              <w:rPr>
                <w:rFonts w:ascii="仿宋" w:hAnsi="仿宋" w:eastAsia="仿宋" w:cstheme="minorBidi"/>
                <w:sz w:val="21"/>
                <w:szCs w:val="21"/>
              </w:rPr>
            </w:pPr>
            <w:r>
              <w:rPr>
                <w:rFonts w:hint="eastAsia" w:ascii="仿宋" w:hAnsi="仿宋" w:eastAsia="仿宋" w:cstheme="minorBidi"/>
                <w:sz w:val="21"/>
                <w:szCs w:val="21"/>
              </w:rPr>
              <w:t>5.1.1.2 能够落实IT服务管理平台规划，完成落地实施与运营。</w:t>
            </w:r>
          </w:p>
          <w:p>
            <w:pPr>
              <w:rPr>
                <w:rFonts w:ascii="仿宋" w:hAnsi="仿宋" w:eastAsia="仿宋" w:cstheme="minorBidi"/>
                <w:sz w:val="21"/>
                <w:szCs w:val="21"/>
              </w:rPr>
            </w:pPr>
            <w:r>
              <w:rPr>
                <w:rFonts w:hint="eastAsia" w:ascii="仿宋" w:hAnsi="仿宋" w:eastAsia="仿宋" w:cstheme="minorBidi"/>
                <w:sz w:val="21"/>
                <w:szCs w:val="21"/>
              </w:rPr>
              <w:t>5.1.1.3 能够贯彻IT服务管理体系，监控执行绩效，并进行持续改进。</w:t>
            </w:r>
          </w:p>
          <w:p>
            <w:pPr>
              <w:rPr>
                <w:rFonts w:ascii="仿宋" w:hAnsi="仿宋" w:eastAsia="仿宋" w:cstheme="minorBidi"/>
                <w:sz w:val="21"/>
                <w:szCs w:val="21"/>
              </w:rPr>
            </w:pPr>
            <w:r>
              <w:rPr>
                <w:rFonts w:hint="eastAsia" w:ascii="仿宋" w:hAnsi="仿宋" w:eastAsia="仿宋" w:cstheme="minorBidi"/>
                <w:sz w:val="21"/>
                <w:szCs w:val="21"/>
              </w:rPr>
              <w:t>5.1.1.4 能够支持研发及服务提供商，高质量、高效端到端交付能力。</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5.1.1.1 IT服务管理主要流程，如事件管理、问题管理、变更管理、容量管理、可用性管理、配置管理等知识</w:t>
            </w:r>
          </w:p>
          <w:p>
            <w:pPr>
              <w:rPr>
                <w:rFonts w:ascii="仿宋" w:hAnsi="仿宋" w:eastAsia="仿宋" w:cstheme="minorBidi"/>
                <w:sz w:val="21"/>
                <w:szCs w:val="21"/>
              </w:rPr>
            </w:pPr>
            <w:r>
              <w:rPr>
                <w:rFonts w:ascii="仿宋" w:hAnsi="仿宋" w:eastAsia="仿宋" w:cstheme="minorBidi"/>
                <w:sz w:val="21"/>
                <w:szCs w:val="21"/>
              </w:rPr>
              <w:t>5.1.1.2 IT服务管理工具，如事件管理、问题管理、变更管理、配置管理、容量管理、可用性管理等知识</w:t>
            </w:r>
          </w:p>
          <w:p>
            <w:pPr>
              <w:rPr>
                <w:rFonts w:ascii="仿宋" w:hAnsi="仿宋" w:eastAsia="仿宋" w:cstheme="minorBidi"/>
                <w:sz w:val="21"/>
                <w:szCs w:val="21"/>
              </w:rPr>
            </w:pPr>
            <w:r>
              <w:rPr>
                <w:rFonts w:ascii="仿宋" w:hAnsi="仿宋" w:eastAsia="仿宋" w:cstheme="minorBidi"/>
                <w:sz w:val="21"/>
                <w:szCs w:val="21"/>
              </w:rPr>
              <w:t>5.1.1.3 IT服务管理体系知识，绩效管理知识，PDCA</w:t>
            </w:r>
          </w:p>
          <w:p>
            <w:pPr>
              <w:rPr>
                <w:rFonts w:ascii="仿宋" w:hAnsi="仿宋" w:eastAsia="仿宋" w:cstheme="minorBidi"/>
                <w:sz w:val="21"/>
                <w:szCs w:val="21"/>
              </w:rPr>
            </w:pPr>
            <w:r>
              <w:rPr>
                <w:rFonts w:ascii="仿宋" w:hAnsi="仿宋" w:eastAsia="仿宋" w:cstheme="minorBidi"/>
                <w:sz w:val="21"/>
                <w:szCs w:val="21"/>
              </w:rPr>
              <w:t>5.1.1.4 DevOps持续交付知识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5.1.2 管理事件与问题</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5.1.2.1 能够根据事件与问题管理总体设计，编写事件与问题管理流程及标准作业程序。</w:t>
            </w:r>
          </w:p>
          <w:p>
            <w:pPr>
              <w:rPr>
                <w:rFonts w:ascii="仿宋" w:hAnsi="仿宋" w:eastAsia="仿宋" w:cstheme="minorBidi"/>
                <w:sz w:val="21"/>
                <w:szCs w:val="21"/>
              </w:rPr>
            </w:pPr>
            <w:r>
              <w:rPr>
                <w:rFonts w:ascii="仿宋" w:hAnsi="仿宋" w:eastAsia="仿宋" w:cstheme="minorBidi"/>
                <w:sz w:val="21"/>
                <w:szCs w:val="21"/>
              </w:rPr>
              <w:t>5.1.2.2 能够贯彻事件与问题管理流程，监控执行绩效，并进行持续改进。</w:t>
            </w:r>
          </w:p>
          <w:p>
            <w:pPr>
              <w:rPr>
                <w:rFonts w:ascii="仿宋" w:hAnsi="仿宋" w:eastAsia="仿宋" w:cstheme="minorBidi"/>
                <w:sz w:val="21"/>
                <w:szCs w:val="21"/>
              </w:rPr>
            </w:pPr>
            <w:r>
              <w:rPr>
                <w:rFonts w:ascii="仿宋" w:hAnsi="仿宋" w:eastAsia="仿宋" w:cstheme="minorBidi"/>
                <w:sz w:val="21"/>
                <w:szCs w:val="21"/>
              </w:rPr>
              <w:t>5.1.2.3 能够落实IT服务管理平台事件与问题管理流程，完成落地实施与管理。</w:t>
            </w:r>
          </w:p>
          <w:p>
            <w:pPr>
              <w:rPr>
                <w:rFonts w:ascii="仿宋" w:hAnsi="仿宋" w:eastAsia="仿宋" w:cstheme="minorBidi"/>
                <w:sz w:val="21"/>
                <w:szCs w:val="21"/>
              </w:rPr>
            </w:pPr>
            <w:r>
              <w:rPr>
                <w:rFonts w:ascii="仿宋" w:hAnsi="仿宋" w:eastAsia="仿宋" w:cstheme="minorBidi"/>
                <w:sz w:val="21"/>
                <w:szCs w:val="21"/>
              </w:rPr>
              <w:t>5.1.2.4 能够建立研发及服务提供商的统一事件与问题处理与协调机制，监控执行绩效，并进行持续改进。</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5.1.2.1 IT服务管理常规流程，如事件管理、问题管理等知识</w:t>
            </w:r>
          </w:p>
          <w:p>
            <w:pPr>
              <w:rPr>
                <w:rFonts w:ascii="仿宋" w:hAnsi="仿宋" w:eastAsia="仿宋" w:cstheme="minorBidi"/>
                <w:sz w:val="21"/>
                <w:szCs w:val="21"/>
              </w:rPr>
            </w:pPr>
            <w:r>
              <w:rPr>
                <w:rFonts w:hint="eastAsia" w:ascii="仿宋" w:hAnsi="仿宋" w:eastAsia="仿宋" w:cstheme="minorBidi"/>
                <w:sz w:val="21"/>
                <w:szCs w:val="21"/>
              </w:rPr>
              <w:t>5.1.2.2 IT服务管理体系知识，绩效管理知识，PDCA</w:t>
            </w:r>
          </w:p>
          <w:p>
            <w:pPr>
              <w:rPr>
                <w:rFonts w:ascii="仿宋" w:hAnsi="仿宋" w:eastAsia="仿宋" w:cstheme="minorBidi"/>
                <w:sz w:val="21"/>
                <w:szCs w:val="21"/>
              </w:rPr>
            </w:pPr>
            <w:r>
              <w:rPr>
                <w:rFonts w:hint="eastAsia" w:ascii="仿宋" w:hAnsi="仿宋" w:eastAsia="仿宋" w:cstheme="minorBidi"/>
                <w:sz w:val="21"/>
                <w:szCs w:val="21"/>
              </w:rPr>
              <w:t>5.1.2.3 IT服务管理工具，如事件管理、问题管理等知识</w:t>
            </w:r>
          </w:p>
          <w:p>
            <w:pPr>
              <w:rPr>
                <w:rFonts w:ascii="仿宋" w:hAnsi="仿宋" w:eastAsia="仿宋" w:cstheme="minorBidi"/>
                <w:sz w:val="21"/>
                <w:szCs w:val="21"/>
              </w:rPr>
            </w:pPr>
            <w:r>
              <w:rPr>
                <w:rFonts w:hint="eastAsia" w:ascii="仿宋" w:hAnsi="仿宋" w:eastAsia="仿宋" w:cstheme="minorBidi"/>
                <w:sz w:val="21"/>
                <w:szCs w:val="21"/>
              </w:rPr>
              <w:t>5.1.2.4 IT服务管理问题流程设计知识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5.1.3 管理变更与配置</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5.1.3.1 能够根据变更与配置管理总体设计，编写变更与配置管理流程及标准作业程序。</w:t>
            </w:r>
          </w:p>
          <w:p>
            <w:pPr>
              <w:rPr>
                <w:rFonts w:ascii="仿宋" w:hAnsi="仿宋" w:eastAsia="仿宋" w:cstheme="minorBidi"/>
                <w:sz w:val="21"/>
                <w:szCs w:val="21"/>
              </w:rPr>
            </w:pPr>
            <w:r>
              <w:rPr>
                <w:rFonts w:hint="eastAsia" w:ascii="仿宋" w:hAnsi="仿宋" w:eastAsia="仿宋" w:cstheme="minorBidi"/>
                <w:sz w:val="21"/>
                <w:szCs w:val="21"/>
              </w:rPr>
              <w:t>5.1.3.2 能够贯彻变更与配置管理流程，监控执行绩效，并进行持续改进。</w:t>
            </w:r>
          </w:p>
          <w:p>
            <w:pPr>
              <w:rPr>
                <w:rFonts w:ascii="仿宋" w:hAnsi="仿宋" w:eastAsia="仿宋" w:cstheme="minorBidi"/>
                <w:sz w:val="21"/>
                <w:szCs w:val="21"/>
              </w:rPr>
            </w:pPr>
            <w:r>
              <w:rPr>
                <w:rFonts w:hint="eastAsia" w:ascii="仿宋" w:hAnsi="仿宋" w:eastAsia="仿宋" w:cstheme="minorBidi"/>
                <w:sz w:val="21"/>
                <w:szCs w:val="21"/>
              </w:rPr>
              <w:t>5.1.3.3 能够落实IT服务管理平台变更与配置管理流程及CMDB管理，完成落地实施与管理。</w:t>
            </w:r>
          </w:p>
          <w:p>
            <w:pPr>
              <w:rPr>
                <w:rFonts w:ascii="仿宋" w:hAnsi="仿宋" w:eastAsia="仿宋" w:cstheme="minorBidi"/>
                <w:sz w:val="21"/>
                <w:szCs w:val="21"/>
              </w:rPr>
            </w:pPr>
            <w:r>
              <w:rPr>
                <w:rFonts w:hint="eastAsia" w:ascii="仿宋" w:hAnsi="仿宋" w:eastAsia="仿宋" w:cstheme="minorBidi"/>
                <w:sz w:val="21"/>
                <w:szCs w:val="21"/>
              </w:rPr>
              <w:t>5.1.3.4 能够建立统一变更与配置管理的协调机制，监控执行绩效，并进行持续改进。</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5.1.3.1 IT服务管理流程，如变更管理流程、配置与资产管理流程、发布管理流程等知识</w:t>
            </w:r>
          </w:p>
          <w:p>
            <w:pPr>
              <w:rPr>
                <w:rFonts w:ascii="仿宋" w:hAnsi="仿宋" w:eastAsia="仿宋" w:cstheme="minorBidi"/>
                <w:sz w:val="21"/>
                <w:szCs w:val="21"/>
              </w:rPr>
            </w:pPr>
            <w:r>
              <w:rPr>
                <w:rFonts w:hint="eastAsia" w:ascii="仿宋" w:hAnsi="仿宋" w:eastAsia="仿宋" w:cstheme="minorBidi"/>
                <w:sz w:val="21"/>
                <w:szCs w:val="21"/>
              </w:rPr>
              <w:t>5.1.3.2 IT服务管理体系知识，绩效管理知识，PDCA</w:t>
            </w:r>
          </w:p>
          <w:p>
            <w:pPr>
              <w:rPr>
                <w:rFonts w:ascii="仿宋" w:hAnsi="仿宋" w:eastAsia="仿宋" w:cstheme="minorBidi"/>
                <w:sz w:val="21"/>
                <w:szCs w:val="21"/>
              </w:rPr>
            </w:pPr>
            <w:r>
              <w:rPr>
                <w:rFonts w:hint="eastAsia" w:ascii="仿宋" w:hAnsi="仿宋" w:eastAsia="仿宋" w:cstheme="minorBidi"/>
                <w:sz w:val="21"/>
                <w:szCs w:val="21"/>
              </w:rPr>
              <w:t>5.1.3.3 IT服务管理工具，如变更与配置管理流程、CMDB等知识</w:t>
            </w:r>
          </w:p>
          <w:p>
            <w:pPr>
              <w:rPr>
                <w:rFonts w:ascii="仿宋" w:hAnsi="仿宋" w:eastAsia="仿宋" w:cstheme="minorBidi"/>
                <w:sz w:val="21"/>
                <w:szCs w:val="21"/>
              </w:rPr>
            </w:pPr>
            <w:r>
              <w:rPr>
                <w:rFonts w:hint="eastAsia" w:ascii="仿宋" w:hAnsi="仿宋" w:eastAsia="仿宋" w:cstheme="minorBidi"/>
                <w:sz w:val="21"/>
                <w:szCs w:val="21"/>
              </w:rPr>
              <w:t>5.1.3.4 IT服务管理流程设计知识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5.1.4 管理容量与成本</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5.1.4.1 能够根据容量与成本管理总体设计，编写容量与成本管理流程及标准作业程序。</w:t>
            </w:r>
          </w:p>
          <w:p>
            <w:pPr>
              <w:rPr>
                <w:rFonts w:ascii="仿宋" w:hAnsi="仿宋" w:eastAsia="仿宋" w:cstheme="minorBidi"/>
                <w:sz w:val="21"/>
                <w:szCs w:val="21"/>
              </w:rPr>
            </w:pPr>
            <w:r>
              <w:rPr>
                <w:rFonts w:hint="eastAsia" w:ascii="仿宋" w:hAnsi="仿宋" w:eastAsia="仿宋" w:cstheme="minorBidi"/>
                <w:sz w:val="21"/>
                <w:szCs w:val="21"/>
              </w:rPr>
              <w:t>5.1.4.2 能够贯彻容量与成本管理流程，监控执行绩效，并进行持续改进。</w:t>
            </w:r>
          </w:p>
          <w:p>
            <w:pPr>
              <w:rPr>
                <w:rFonts w:ascii="仿宋" w:hAnsi="仿宋" w:eastAsia="仿宋" w:cstheme="minorBidi"/>
                <w:sz w:val="21"/>
                <w:szCs w:val="21"/>
              </w:rPr>
            </w:pPr>
            <w:r>
              <w:rPr>
                <w:rFonts w:hint="eastAsia" w:ascii="仿宋" w:hAnsi="仿宋" w:eastAsia="仿宋" w:cstheme="minorBidi"/>
                <w:sz w:val="21"/>
                <w:szCs w:val="21"/>
              </w:rPr>
              <w:t>5.1.4.3 能够根据组织业务情况，设计容量计划，并持续维护满足未来需求。</w:t>
            </w:r>
          </w:p>
          <w:p>
            <w:pPr>
              <w:rPr>
                <w:rFonts w:ascii="仿宋" w:hAnsi="仿宋" w:eastAsia="仿宋" w:cstheme="minorBidi"/>
                <w:sz w:val="21"/>
                <w:szCs w:val="21"/>
              </w:rPr>
            </w:pPr>
            <w:r>
              <w:rPr>
                <w:rFonts w:hint="eastAsia" w:ascii="仿宋" w:hAnsi="仿宋" w:eastAsia="仿宋" w:cstheme="minorBidi"/>
                <w:sz w:val="21"/>
                <w:szCs w:val="21"/>
              </w:rPr>
              <w:t>5.1.4.4 能够评估变更对容量计划、服务和资源的性能和容量带来的影响。就容量和性能相关问题，为业务和其他领域提供建议和指导。通过管理服务和资源的性能和容量，确保服务性能达到或超过约定的性能目标。实施主动测量来改进服务的性能。</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5.1.4.1 IT服务管理流程设计知识</w:t>
            </w:r>
          </w:p>
          <w:p>
            <w:pPr>
              <w:rPr>
                <w:rFonts w:ascii="仿宋" w:hAnsi="仿宋" w:eastAsia="仿宋" w:cstheme="minorBidi"/>
                <w:sz w:val="21"/>
                <w:szCs w:val="21"/>
              </w:rPr>
            </w:pPr>
            <w:r>
              <w:rPr>
                <w:rFonts w:ascii="仿宋" w:hAnsi="仿宋" w:eastAsia="仿宋" w:cstheme="minorBidi"/>
                <w:sz w:val="21"/>
                <w:szCs w:val="21"/>
              </w:rPr>
              <w:t>5.1.4.2 IT服务管理流程，如容量管理、可用性管理等知识</w:t>
            </w:r>
          </w:p>
          <w:p>
            <w:pPr>
              <w:rPr>
                <w:rFonts w:ascii="仿宋" w:hAnsi="仿宋" w:eastAsia="仿宋" w:cstheme="minorBidi"/>
                <w:sz w:val="21"/>
                <w:szCs w:val="21"/>
              </w:rPr>
            </w:pPr>
            <w:r>
              <w:rPr>
                <w:rFonts w:ascii="仿宋" w:hAnsi="仿宋" w:eastAsia="仿宋" w:cstheme="minorBidi"/>
                <w:sz w:val="21"/>
                <w:szCs w:val="21"/>
              </w:rPr>
              <w:t>5.1.4.3 容量计划知识</w:t>
            </w:r>
          </w:p>
          <w:p>
            <w:pPr>
              <w:rPr>
                <w:rFonts w:ascii="仿宋" w:hAnsi="仿宋" w:eastAsia="仿宋" w:cstheme="minorBidi"/>
                <w:sz w:val="21"/>
                <w:szCs w:val="21"/>
              </w:rPr>
            </w:pPr>
            <w:r>
              <w:rPr>
                <w:rFonts w:ascii="仿宋" w:hAnsi="仿宋" w:eastAsia="仿宋" w:cstheme="minorBidi"/>
                <w:sz w:val="21"/>
                <w:szCs w:val="21"/>
              </w:rPr>
              <w:t>5.1.4.4 IT服务管理流程，如容量管理、可用性管理、变更管理、测量工具与方法等知识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5.2 应用运行管理</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5.2.1 管理应用运行方案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5.2.1.1 能够进行应用运行方案制定，确保其正常运行，并持续改进和优化。</w:t>
            </w:r>
          </w:p>
          <w:p>
            <w:pPr>
              <w:rPr>
                <w:rFonts w:ascii="仿宋" w:hAnsi="仿宋" w:eastAsia="仿宋" w:cstheme="minorBidi"/>
                <w:sz w:val="21"/>
                <w:szCs w:val="21"/>
              </w:rPr>
            </w:pPr>
            <w:r>
              <w:rPr>
                <w:rFonts w:hint="eastAsia" w:ascii="仿宋" w:hAnsi="仿宋" w:eastAsia="仿宋" w:cstheme="minorBidi"/>
                <w:sz w:val="21"/>
                <w:szCs w:val="21"/>
              </w:rPr>
              <w:t>5.2.1.2 能够根据应用架构设计，合理选择运行资源，制定应用运行方案</w:t>
            </w:r>
          </w:p>
          <w:p>
            <w:pPr>
              <w:rPr>
                <w:rFonts w:ascii="仿宋" w:hAnsi="仿宋" w:eastAsia="仿宋" w:cstheme="minorBidi"/>
                <w:sz w:val="21"/>
                <w:szCs w:val="21"/>
              </w:rPr>
            </w:pPr>
            <w:r>
              <w:rPr>
                <w:rFonts w:hint="eastAsia" w:ascii="仿宋" w:hAnsi="仿宋" w:eastAsia="仿宋" w:cstheme="minorBidi"/>
                <w:sz w:val="21"/>
                <w:szCs w:val="21"/>
              </w:rPr>
              <w:t>5.2.1.3 能够根据应用与业务规划，设计对应的应用部署方案（包括高可用方案）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5.2.1.1 基础设施、中间件、数据库知识</w:t>
            </w:r>
          </w:p>
          <w:p>
            <w:pPr>
              <w:rPr>
                <w:rFonts w:ascii="仿宋" w:hAnsi="仿宋" w:eastAsia="仿宋" w:cstheme="minorBidi"/>
                <w:sz w:val="21"/>
                <w:szCs w:val="21"/>
              </w:rPr>
            </w:pPr>
            <w:r>
              <w:rPr>
                <w:rFonts w:hint="eastAsia" w:ascii="仿宋" w:hAnsi="仿宋" w:eastAsia="仿宋" w:cstheme="minorBidi"/>
                <w:sz w:val="21"/>
                <w:szCs w:val="21"/>
              </w:rPr>
              <w:t>5.2.1.2 应用架构知识、微服务知识、容器知识</w:t>
            </w:r>
          </w:p>
          <w:p>
            <w:pPr>
              <w:rPr>
                <w:rFonts w:ascii="仿宋" w:hAnsi="仿宋" w:eastAsia="仿宋" w:cstheme="minorBidi"/>
                <w:sz w:val="21"/>
                <w:szCs w:val="21"/>
              </w:rPr>
            </w:pPr>
            <w:r>
              <w:rPr>
                <w:rFonts w:hint="eastAsia" w:ascii="仿宋" w:hAnsi="仿宋" w:eastAsia="仿宋" w:cstheme="minorBidi"/>
                <w:sz w:val="21"/>
                <w:szCs w:val="21"/>
              </w:rPr>
              <w:t>5.2.1.3 灾备、高可用知识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5.2.2 管理基础设施平台</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5.2.2.1 能够根据应用运行方案，制定基础设施平台整体架构</w:t>
            </w:r>
          </w:p>
          <w:p>
            <w:pPr>
              <w:rPr>
                <w:rFonts w:ascii="仿宋" w:hAnsi="仿宋" w:eastAsia="仿宋" w:cstheme="minorBidi"/>
                <w:sz w:val="21"/>
                <w:szCs w:val="21"/>
              </w:rPr>
            </w:pPr>
            <w:r>
              <w:rPr>
                <w:rFonts w:hint="eastAsia" w:ascii="仿宋" w:hAnsi="仿宋" w:eastAsia="仿宋" w:cstheme="minorBidi"/>
                <w:sz w:val="21"/>
                <w:szCs w:val="21"/>
              </w:rPr>
              <w:t>5.2.2.2 能够根据应用运行方案，设计基础设施平台的架构拓扑，为应用运行方案提供底层技术支撑</w:t>
            </w:r>
          </w:p>
          <w:p>
            <w:pPr>
              <w:rPr>
                <w:rFonts w:ascii="仿宋" w:hAnsi="仿宋" w:eastAsia="仿宋" w:cstheme="minorBidi"/>
                <w:sz w:val="21"/>
                <w:szCs w:val="21"/>
              </w:rPr>
            </w:pPr>
            <w:r>
              <w:rPr>
                <w:rFonts w:hint="eastAsia" w:ascii="仿宋" w:hAnsi="仿宋" w:eastAsia="仿宋" w:cstheme="minorBidi"/>
                <w:sz w:val="21"/>
                <w:szCs w:val="21"/>
              </w:rPr>
              <w:t>5.2.2.3 能够根据应用运行方案，设计网络数据流向与数据存储方案</w:t>
            </w:r>
          </w:p>
          <w:p>
            <w:pPr>
              <w:rPr>
                <w:rFonts w:ascii="仿宋" w:hAnsi="仿宋" w:eastAsia="仿宋" w:cstheme="minorBidi"/>
                <w:sz w:val="21"/>
                <w:szCs w:val="21"/>
              </w:rPr>
            </w:pPr>
            <w:r>
              <w:rPr>
                <w:rFonts w:hint="eastAsia" w:ascii="仿宋" w:hAnsi="仿宋" w:eastAsia="仿宋" w:cstheme="minorBidi"/>
                <w:sz w:val="21"/>
                <w:szCs w:val="21"/>
              </w:rPr>
              <w:t>5.2.2.4能够根据应用运行的部署方案和高可用方案，指导相关技术人员执行基础设施的整体交付与管理</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5.2.2.1 计算、存储、网络、操作系统知识</w:t>
            </w:r>
          </w:p>
          <w:p>
            <w:pPr>
              <w:rPr>
                <w:rFonts w:ascii="仿宋" w:hAnsi="仿宋" w:eastAsia="仿宋" w:cstheme="minorBidi"/>
                <w:sz w:val="21"/>
                <w:szCs w:val="21"/>
              </w:rPr>
            </w:pPr>
            <w:r>
              <w:rPr>
                <w:rFonts w:hint="eastAsia" w:ascii="仿宋" w:hAnsi="仿宋" w:eastAsia="仿宋" w:cstheme="minorBidi"/>
                <w:sz w:val="21"/>
                <w:szCs w:val="21"/>
              </w:rPr>
              <w:t>5.2.2.2 VPC/子网/安全组/防火墙/WAF/端口/NAT/弹性IP知识</w:t>
            </w:r>
          </w:p>
          <w:p>
            <w:pPr>
              <w:rPr>
                <w:rFonts w:ascii="仿宋" w:hAnsi="仿宋" w:eastAsia="仿宋" w:cstheme="minorBidi"/>
                <w:sz w:val="21"/>
                <w:szCs w:val="21"/>
              </w:rPr>
            </w:pPr>
            <w:r>
              <w:rPr>
                <w:rFonts w:hint="eastAsia" w:ascii="仿宋" w:hAnsi="仿宋" w:eastAsia="仿宋" w:cstheme="minorBidi"/>
                <w:sz w:val="21"/>
                <w:szCs w:val="21"/>
              </w:rPr>
              <w:t>5.2.2.3 对象存储/文件存储/RAID知识、数据管理知识、网络管理知识</w:t>
            </w:r>
          </w:p>
          <w:p>
            <w:pPr>
              <w:rPr>
                <w:rFonts w:ascii="仿宋" w:hAnsi="仿宋" w:eastAsia="仿宋" w:cstheme="minorBidi"/>
                <w:sz w:val="21"/>
                <w:szCs w:val="21"/>
              </w:rPr>
            </w:pPr>
            <w:r>
              <w:rPr>
                <w:rFonts w:hint="eastAsia" w:ascii="仿宋" w:hAnsi="仿宋" w:eastAsia="仿宋" w:cstheme="minorBidi"/>
                <w:sz w:val="21"/>
                <w:szCs w:val="21"/>
              </w:rPr>
              <w:t>5.2.2.4 硬件负载均衡、软件负载均衡、云负载均衡知识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5.2.3 管理应用运行环境</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5.2.3.1 能够根据应用运行方案，选择合适的自动化技术，设计自动化实施方案</w:t>
            </w:r>
          </w:p>
          <w:p>
            <w:pPr>
              <w:rPr>
                <w:rFonts w:ascii="仿宋" w:hAnsi="仿宋" w:eastAsia="仿宋" w:cstheme="minorBidi"/>
                <w:sz w:val="21"/>
                <w:szCs w:val="21"/>
              </w:rPr>
            </w:pPr>
            <w:r>
              <w:rPr>
                <w:rFonts w:ascii="仿宋" w:hAnsi="仿宋" w:eastAsia="仿宋" w:cstheme="minorBidi"/>
                <w:sz w:val="21"/>
                <w:szCs w:val="21"/>
              </w:rPr>
              <w:t>能够设计并实现运行环境的批量自动化部署与交付方案，并在此基础上实现应用的自动化部署与更新</w:t>
            </w:r>
          </w:p>
          <w:p>
            <w:pPr>
              <w:rPr>
                <w:rFonts w:ascii="仿宋" w:hAnsi="仿宋" w:eastAsia="仿宋" w:cstheme="minorBidi"/>
                <w:sz w:val="21"/>
                <w:szCs w:val="21"/>
              </w:rPr>
            </w:pPr>
            <w:r>
              <w:rPr>
                <w:rFonts w:ascii="仿宋" w:hAnsi="仿宋" w:eastAsia="仿宋" w:cstheme="minorBidi"/>
                <w:sz w:val="21"/>
                <w:szCs w:val="21"/>
              </w:rPr>
              <w:t>5.2.3.2 能够根据应用架构与业务特性需要，设计应用不同的持续发布策略、负载均衡策略、熔断策略，以技术手段实现并提供支持</w:t>
            </w:r>
          </w:p>
          <w:p>
            <w:pPr>
              <w:rPr>
                <w:rFonts w:ascii="仿宋" w:hAnsi="仿宋" w:eastAsia="仿宋" w:cstheme="minorBidi"/>
                <w:sz w:val="21"/>
                <w:szCs w:val="21"/>
              </w:rPr>
            </w:pPr>
            <w:r>
              <w:rPr>
                <w:rFonts w:ascii="仿宋" w:hAnsi="仿宋" w:eastAsia="仿宋" w:cstheme="minorBidi"/>
                <w:sz w:val="21"/>
                <w:szCs w:val="21"/>
              </w:rPr>
              <w:t>5.2.3.3 能够根据应用的运行方案制定相应的灾备方案，指导团队进行灾备的技术实施与技术演练</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5.2.3.1 应用运行环境自动化工具，开发语言知识</w:t>
            </w:r>
          </w:p>
          <w:p>
            <w:pPr>
              <w:rPr>
                <w:rFonts w:ascii="仿宋" w:hAnsi="仿宋" w:eastAsia="仿宋" w:cstheme="minorBidi"/>
                <w:sz w:val="21"/>
                <w:szCs w:val="21"/>
              </w:rPr>
            </w:pPr>
            <w:r>
              <w:rPr>
                <w:rFonts w:hint="eastAsia" w:ascii="仿宋" w:hAnsi="仿宋" w:eastAsia="仿宋" w:cstheme="minorBidi"/>
                <w:sz w:val="21"/>
                <w:szCs w:val="21"/>
              </w:rPr>
              <w:t>5.2.3.2 流水线、CI/CD、集群与高可用知识</w:t>
            </w:r>
          </w:p>
          <w:p>
            <w:pPr>
              <w:rPr>
                <w:rFonts w:ascii="仿宋" w:hAnsi="仿宋" w:eastAsia="仿宋" w:cstheme="minorBidi"/>
                <w:sz w:val="21"/>
                <w:szCs w:val="21"/>
              </w:rPr>
            </w:pPr>
            <w:r>
              <w:rPr>
                <w:rFonts w:hint="eastAsia" w:ascii="仿宋" w:hAnsi="仿宋" w:eastAsia="仿宋" w:cstheme="minorBidi"/>
                <w:sz w:val="21"/>
                <w:szCs w:val="21"/>
              </w:rPr>
              <w:t>5.2.3.3 灾备/容灾知识、负载均衡知识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5.3 设计管理应用监控</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5.3.1 设计与建设监控系统</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5.3.1.1 能够根据复杂场景设计出对应的监控架构以及技术选型</w:t>
            </w:r>
          </w:p>
          <w:p>
            <w:pPr>
              <w:rPr>
                <w:rFonts w:ascii="仿宋" w:hAnsi="仿宋" w:eastAsia="仿宋" w:cstheme="minorBidi"/>
                <w:sz w:val="21"/>
                <w:szCs w:val="21"/>
              </w:rPr>
            </w:pPr>
            <w:r>
              <w:rPr>
                <w:rFonts w:ascii="仿宋" w:hAnsi="仿宋" w:eastAsia="仿宋" w:cstheme="minorBidi"/>
                <w:sz w:val="21"/>
                <w:szCs w:val="21"/>
              </w:rPr>
              <w:t>5.3.1.2 能够设计覆盖全部监控要素的全域监控体系，制定监控标准</w:t>
            </w:r>
          </w:p>
          <w:p>
            <w:pPr>
              <w:rPr>
                <w:rFonts w:ascii="仿宋" w:hAnsi="仿宋" w:eastAsia="仿宋" w:cstheme="minorBidi"/>
                <w:sz w:val="21"/>
                <w:szCs w:val="21"/>
              </w:rPr>
            </w:pPr>
            <w:r>
              <w:rPr>
                <w:rFonts w:ascii="仿宋" w:hAnsi="仿宋" w:eastAsia="仿宋" w:cstheme="minorBidi"/>
                <w:sz w:val="21"/>
                <w:szCs w:val="21"/>
              </w:rPr>
              <w:t>5.3.1.3 能够设计常用的可视化图表类型以及应用场景</w:t>
            </w:r>
          </w:p>
          <w:p>
            <w:pPr>
              <w:rPr>
                <w:rFonts w:ascii="仿宋" w:hAnsi="仿宋" w:eastAsia="仿宋" w:cstheme="minorBidi"/>
                <w:sz w:val="21"/>
                <w:szCs w:val="21"/>
              </w:rPr>
            </w:pPr>
            <w:r>
              <w:rPr>
                <w:rFonts w:ascii="仿宋" w:hAnsi="仿宋" w:eastAsia="仿宋" w:cstheme="minorBidi"/>
                <w:sz w:val="21"/>
                <w:szCs w:val="21"/>
              </w:rPr>
              <w:t>5.3.1.4 能够设计监控告警规则</w:t>
            </w:r>
          </w:p>
          <w:p>
            <w:pPr>
              <w:rPr>
                <w:rFonts w:ascii="仿宋" w:hAnsi="仿宋" w:eastAsia="仿宋" w:cstheme="minorBidi"/>
                <w:sz w:val="21"/>
                <w:szCs w:val="21"/>
              </w:rPr>
            </w:pPr>
            <w:r>
              <w:rPr>
                <w:rFonts w:ascii="仿宋" w:hAnsi="仿宋" w:eastAsia="仿宋" w:cstheme="minorBidi"/>
                <w:sz w:val="21"/>
                <w:szCs w:val="21"/>
              </w:rPr>
              <w:t>5.3.1.5 能够根据发布应用产生的问题进行分析，并能通过流量控制、应用回滚、功能开关等方式进行应急</w:t>
            </w:r>
          </w:p>
          <w:p>
            <w:pPr>
              <w:rPr>
                <w:rFonts w:ascii="仿宋" w:hAnsi="仿宋" w:eastAsia="仿宋" w:cstheme="minorBidi"/>
                <w:sz w:val="21"/>
                <w:szCs w:val="21"/>
              </w:rPr>
            </w:pPr>
            <w:r>
              <w:rPr>
                <w:rFonts w:ascii="仿宋" w:hAnsi="仿宋" w:eastAsia="仿宋" w:cstheme="minorBidi"/>
                <w:sz w:val="21"/>
                <w:szCs w:val="21"/>
              </w:rPr>
              <w:t>5.3.1.6 能够对生产发布环境的基础设施软件如数据库、中间件等运行状态进行监控</w:t>
            </w:r>
          </w:p>
          <w:p>
            <w:pPr>
              <w:rPr>
                <w:rFonts w:ascii="仿宋" w:hAnsi="仿宋" w:eastAsia="仿宋" w:cstheme="minorBidi"/>
                <w:sz w:val="21"/>
                <w:szCs w:val="21"/>
              </w:rPr>
            </w:pPr>
            <w:r>
              <w:rPr>
                <w:rFonts w:ascii="仿宋" w:hAnsi="仿宋" w:eastAsia="仿宋" w:cstheme="minorBidi"/>
                <w:sz w:val="21"/>
                <w:szCs w:val="21"/>
              </w:rPr>
              <w:t>5.3.1.7 可进行发布软件的性能、安全性等非功能指标的监控分析</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5.3.1.1 全域监控体系</w:t>
            </w:r>
          </w:p>
          <w:p>
            <w:pPr>
              <w:rPr>
                <w:rFonts w:ascii="仿宋" w:hAnsi="仿宋" w:eastAsia="仿宋" w:cstheme="minorBidi"/>
                <w:sz w:val="21"/>
                <w:szCs w:val="21"/>
              </w:rPr>
            </w:pPr>
            <w:r>
              <w:rPr>
                <w:rFonts w:hint="eastAsia" w:ascii="仿宋" w:hAnsi="仿宋" w:eastAsia="仿宋" w:cstheme="minorBidi"/>
                <w:sz w:val="21"/>
                <w:szCs w:val="21"/>
              </w:rPr>
              <w:t>5.3.1.2 监控对象指标</w:t>
            </w:r>
          </w:p>
          <w:p>
            <w:pPr>
              <w:rPr>
                <w:rFonts w:ascii="仿宋" w:hAnsi="仿宋" w:eastAsia="仿宋" w:cstheme="minorBidi"/>
                <w:sz w:val="21"/>
                <w:szCs w:val="21"/>
              </w:rPr>
            </w:pPr>
            <w:r>
              <w:rPr>
                <w:rFonts w:hint="eastAsia" w:ascii="仿宋" w:hAnsi="仿宋" w:eastAsia="仿宋" w:cstheme="minorBidi"/>
                <w:sz w:val="21"/>
                <w:szCs w:val="21"/>
              </w:rPr>
              <w:t>5.3.1.3 可视化图表</w:t>
            </w:r>
          </w:p>
          <w:p>
            <w:pPr>
              <w:rPr>
                <w:rFonts w:ascii="仿宋" w:hAnsi="仿宋" w:eastAsia="仿宋" w:cstheme="minorBidi"/>
                <w:sz w:val="21"/>
                <w:szCs w:val="21"/>
              </w:rPr>
            </w:pPr>
            <w:r>
              <w:rPr>
                <w:rFonts w:hint="eastAsia" w:ascii="仿宋" w:hAnsi="仿宋" w:eastAsia="仿宋" w:cstheme="minorBidi"/>
                <w:sz w:val="21"/>
                <w:szCs w:val="21"/>
              </w:rPr>
              <w:t>5.3.1.4 监控告警规则</w:t>
            </w:r>
          </w:p>
          <w:p>
            <w:pPr>
              <w:rPr>
                <w:rFonts w:ascii="仿宋" w:hAnsi="仿宋" w:eastAsia="仿宋" w:cstheme="minorBidi"/>
                <w:sz w:val="21"/>
                <w:szCs w:val="21"/>
              </w:rPr>
            </w:pPr>
            <w:r>
              <w:rPr>
                <w:rFonts w:hint="eastAsia" w:ascii="仿宋" w:hAnsi="仿宋" w:eastAsia="仿宋" w:cstheme="minorBidi"/>
                <w:sz w:val="21"/>
                <w:szCs w:val="21"/>
              </w:rPr>
              <w:t>5.3.1.5 流量网关和负载均衡软件的使用方法</w:t>
            </w:r>
          </w:p>
          <w:p>
            <w:pPr>
              <w:rPr>
                <w:rFonts w:ascii="仿宋" w:hAnsi="仿宋" w:eastAsia="仿宋" w:cstheme="minorBidi"/>
                <w:sz w:val="21"/>
                <w:szCs w:val="21"/>
              </w:rPr>
            </w:pPr>
            <w:r>
              <w:rPr>
                <w:rFonts w:hint="eastAsia" w:ascii="仿宋" w:hAnsi="仿宋" w:eastAsia="仿宋" w:cstheme="minorBidi"/>
                <w:sz w:val="21"/>
                <w:szCs w:val="21"/>
              </w:rPr>
              <w:t>5.3.1.6 常用的监控工具使用方法</w:t>
            </w:r>
          </w:p>
          <w:p>
            <w:pPr>
              <w:rPr>
                <w:rFonts w:ascii="仿宋" w:hAnsi="仿宋" w:eastAsia="仿宋" w:cstheme="minorBidi"/>
                <w:sz w:val="21"/>
                <w:szCs w:val="21"/>
              </w:rPr>
            </w:pPr>
            <w:r>
              <w:rPr>
                <w:rFonts w:hint="eastAsia" w:ascii="仿宋" w:hAnsi="仿宋" w:eastAsia="仿宋" w:cstheme="minorBidi"/>
                <w:sz w:val="21"/>
                <w:szCs w:val="21"/>
              </w:rPr>
              <w:t>5.3.1.7 性能、安全性等非功能指标监控分析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5.3.2 管理监控指标</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5.3.2.1 能够编写指标监控工具设计文档</w:t>
            </w:r>
          </w:p>
          <w:p>
            <w:pPr>
              <w:rPr>
                <w:rFonts w:ascii="仿宋" w:hAnsi="仿宋" w:eastAsia="仿宋" w:cstheme="minorBidi"/>
                <w:sz w:val="21"/>
                <w:szCs w:val="21"/>
              </w:rPr>
            </w:pPr>
            <w:r>
              <w:rPr>
                <w:rFonts w:hint="eastAsia" w:ascii="仿宋" w:hAnsi="仿宋" w:eastAsia="仿宋" w:cstheme="minorBidi"/>
                <w:sz w:val="21"/>
                <w:szCs w:val="21"/>
              </w:rPr>
              <w:t>5.3.2.2 能够编写告警规则设计文档</w:t>
            </w:r>
          </w:p>
          <w:p>
            <w:pPr>
              <w:rPr>
                <w:rFonts w:ascii="仿宋" w:hAnsi="仿宋" w:eastAsia="仿宋" w:cstheme="minorBidi"/>
                <w:sz w:val="21"/>
                <w:szCs w:val="21"/>
              </w:rPr>
            </w:pPr>
            <w:r>
              <w:rPr>
                <w:rFonts w:hint="eastAsia" w:ascii="仿宋" w:hAnsi="仿宋" w:eastAsia="仿宋" w:cstheme="minorBidi"/>
                <w:sz w:val="21"/>
                <w:szCs w:val="21"/>
              </w:rPr>
              <w:t>5.3.2.3 能够编写监控仪表盘设计文档</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5.3.2.1 指标监控工具</w:t>
            </w:r>
          </w:p>
          <w:p>
            <w:pPr>
              <w:rPr>
                <w:rFonts w:ascii="仿宋" w:hAnsi="仿宋" w:eastAsia="仿宋" w:cstheme="minorBidi"/>
                <w:sz w:val="21"/>
                <w:szCs w:val="21"/>
              </w:rPr>
            </w:pPr>
            <w:r>
              <w:rPr>
                <w:rFonts w:hint="eastAsia" w:ascii="仿宋" w:hAnsi="仿宋" w:eastAsia="仿宋" w:cstheme="minorBidi"/>
                <w:sz w:val="21"/>
                <w:szCs w:val="21"/>
              </w:rPr>
              <w:t>5.3.2.2 告警规则</w:t>
            </w:r>
          </w:p>
          <w:p>
            <w:pPr>
              <w:rPr>
                <w:rFonts w:ascii="仿宋" w:hAnsi="仿宋" w:eastAsia="仿宋" w:cstheme="minorBidi"/>
                <w:sz w:val="21"/>
                <w:szCs w:val="21"/>
              </w:rPr>
            </w:pPr>
            <w:r>
              <w:rPr>
                <w:rFonts w:hint="eastAsia" w:ascii="仿宋" w:hAnsi="仿宋" w:eastAsia="仿宋" w:cstheme="minorBidi"/>
                <w:sz w:val="21"/>
                <w:szCs w:val="21"/>
              </w:rPr>
              <w:t>5.3.2.3 指标采集工具部署，监控仪表盘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5.3.3 管理收集日志</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5.3.3.1 能够编写部署日志采集工具设计文档</w:t>
            </w:r>
          </w:p>
          <w:p>
            <w:pPr>
              <w:rPr>
                <w:rFonts w:ascii="仿宋" w:hAnsi="仿宋" w:eastAsia="仿宋" w:cstheme="minorBidi"/>
                <w:sz w:val="21"/>
                <w:szCs w:val="21"/>
              </w:rPr>
            </w:pPr>
            <w:r>
              <w:rPr>
                <w:rFonts w:hint="eastAsia" w:ascii="仿宋" w:hAnsi="仿宋" w:eastAsia="仿宋" w:cstheme="minorBidi"/>
                <w:sz w:val="21"/>
                <w:szCs w:val="21"/>
              </w:rPr>
              <w:t>5.3.3.2 能够编写日志解析规则设计文档</w:t>
            </w:r>
          </w:p>
          <w:p>
            <w:pPr>
              <w:rPr>
                <w:rFonts w:ascii="仿宋" w:hAnsi="仿宋" w:eastAsia="仿宋" w:cstheme="minorBidi"/>
                <w:sz w:val="21"/>
                <w:szCs w:val="21"/>
              </w:rPr>
            </w:pPr>
            <w:r>
              <w:rPr>
                <w:rFonts w:hint="eastAsia" w:ascii="仿宋" w:hAnsi="仿宋" w:eastAsia="仿宋" w:cstheme="minorBidi"/>
                <w:sz w:val="21"/>
                <w:szCs w:val="21"/>
              </w:rPr>
              <w:t>5.3.3.3 能够编写基于日志数据的仪表盘设计文档</w:t>
            </w:r>
          </w:p>
          <w:p>
            <w:pPr>
              <w:rPr>
                <w:rFonts w:ascii="仿宋" w:hAnsi="仿宋" w:eastAsia="仿宋" w:cstheme="minorBidi"/>
                <w:sz w:val="21"/>
                <w:szCs w:val="21"/>
              </w:rPr>
            </w:pPr>
            <w:r>
              <w:rPr>
                <w:rFonts w:hint="eastAsia" w:ascii="仿宋" w:hAnsi="仿宋" w:eastAsia="仿宋" w:cstheme="minorBidi"/>
                <w:sz w:val="21"/>
                <w:szCs w:val="21"/>
              </w:rPr>
              <w:t>5.3.3.4 能够设计简单结构化的日志监控工具，覆盖收集、整理、存储等</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5.3.3.1 日志采集工具知识</w:t>
            </w:r>
          </w:p>
          <w:p>
            <w:pPr>
              <w:rPr>
                <w:rFonts w:ascii="仿宋" w:hAnsi="仿宋" w:eastAsia="仿宋" w:cstheme="minorBidi"/>
                <w:sz w:val="21"/>
                <w:szCs w:val="21"/>
              </w:rPr>
            </w:pPr>
            <w:r>
              <w:rPr>
                <w:rFonts w:hint="eastAsia" w:ascii="仿宋" w:hAnsi="仿宋" w:eastAsia="仿宋" w:cstheme="minorBidi"/>
                <w:sz w:val="21"/>
                <w:szCs w:val="21"/>
              </w:rPr>
              <w:t>5.3.3.2 日志解析原理</w:t>
            </w:r>
          </w:p>
          <w:p>
            <w:pPr>
              <w:rPr>
                <w:rFonts w:ascii="仿宋" w:hAnsi="仿宋" w:eastAsia="仿宋" w:cstheme="minorBidi"/>
                <w:sz w:val="21"/>
                <w:szCs w:val="21"/>
              </w:rPr>
            </w:pPr>
            <w:r>
              <w:rPr>
                <w:rFonts w:hint="eastAsia" w:ascii="仿宋" w:hAnsi="仿宋" w:eastAsia="仿宋" w:cstheme="minorBidi"/>
                <w:sz w:val="21"/>
                <w:szCs w:val="21"/>
              </w:rPr>
              <w:t>5.3.3.3 日志数据仪表盘</w:t>
            </w:r>
          </w:p>
          <w:p>
            <w:pPr>
              <w:rPr>
                <w:rFonts w:ascii="仿宋" w:hAnsi="仿宋" w:eastAsia="仿宋" w:cstheme="minorBidi"/>
                <w:sz w:val="21"/>
                <w:szCs w:val="21"/>
              </w:rPr>
            </w:pPr>
            <w:r>
              <w:rPr>
                <w:rFonts w:hint="eastAsia" w:ascii="仿宋" w:hAnsi="仿宋" w:eastAsia="仿宋" w:cstheme="minorBidi"/>
                <w:sz w:val="21"/>
                <w:szCs w:val="21"/>
              </w:rPr>
              <w:t>5.3.3.4 日志代理采集原理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5.3.4 规划调用链监控</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5.3.4.1 能够编写调用链采集工具部署设计文档</w:t>
            </w:r>
          </w:p>
          <w:p>
            <w:pPr>
              <w:rPr>
                <w:rFonts w:ascii="仿宋" w:hAnsi="仿宋" w:eastAsia="仿宋" w:cstheme="minorBidi"/>
                <w:sz w:val="21"/>
                <w:szCs w:val="21"/>
              </w:rPr>
            </w:pPr>
            <w:r>
              <w:rPr>
                <w:rFonts w:hint="eastAsia" w:ascii="仿宋" w:hAnsi="仿宋" w:eastAsia="仿宋" w:cstheme="minorBidi"/>
                <w:sz w:val="21"/>
                <w:szCs w:val="21"/>
              </w:rPr>
              <w:t>5.3.4.2 能够编写调用链监控规则配置设计文档</w:t>
            </w:r>
          </w:p>
          <w:p>
            <w:pPr>
              <w:rPr>
                <w:rFonts w:ascii="仿宋" w:hAnsi="仿宋" w:eastAsia="仿宋" w:cstheme="minorBidi"/>
                <w:sz w:val="21"/>
                <w:szCs w:val="21"/>
              </w:rPr>
            </w:pPr>
            <w:r>
              <w:rPr>
                <w:rFonts w:hint="eastAsia" w:ascii="仿宋" w:hAnsi="仿宋" w:eastAsia="仿宋" w:cstheme="minorBidi"/>
                <w:sz w:val="21"/>
                <w:szCs w:val="21"/>
              </w:rPr>
              <w:t>5.3.4.3 能够编写基于调用链数据仪表盘配置设计文档</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5.3.4.1 调用链采集工具技术原理</w:t>
            </w:r>
          </w:p>
          <w:p>
            <w:pPr>
              <w:rPr>
                <w:rFonts w:ascii="仿宋" w:hAnsi="仿宋" w:eastAsia="仿宋" w:cstheme="minorBidi"/>
                <w:sz w:val="21"/>
                <w:szCs w:val="21"/>
              </w:rPr>
            </w:pPr>
            <w:r>
              <w:rPr>
                <w:rFonts w:hint="eastAsia" w:ascii="仿宋" w:hAnsi="仿宋" w:eastAsia="仿宋" w:cstheme="minorBidi"/>
                <w:sz w:val="21"/>
                <w:szCs w:val="21"/>
              </w:rPr>
              <w:t>5.3.4.2 调用链监控规则配置</w:t>
            </w:r>
          </w:p>
          <w:p>
            <w:pPr>
              <w:rPr>
                <w:rFonts w:ascii="仿宋" w:hAnsi="仿宋" w:eastAsia="仿宋" w:cstheme="minorBidi"/>
                <w:sz w:val="21"/>
                <w:szCs w:val="21"/>
              </w:rPr>
            </w:pPr>
            <w:r>
              <w:rPr>
                <w:rFonts w:hint="eastAsia" w:ascii="仿宋" w:hAnsi="仿宋" w:eastAsia="仿宋" w:cstheme="minorBidi"/>
                <w:sz w:val="21"/>
                <w:szCs w:val="21"/>
              </w:rPr>
              <w:t>5.3.4.3 调用链数据仪表盘配置</w:t>
            </w:r>
          </w:p>
          <w:p>
            <w:pPr>
              <w:rPr>
                <w:rFonts w:ascii="仿宋" w:hAnsi="仿宋" w:eastAsia="仿宋" w:cstheme="minorBidi"/>
                <w:sz w:val="21"/>
                <w:szCs w:val="21"/>
              </w:rPr>
            </w:pPr>
            <w:r>
              <w:rPr>
                <w:rFonts w:hint="eastAsia" w:ascii="仿宋" w:hAnsi="仿宋" w:eastAsia="仿宋" w:cstheme="minorBidi"/>
                <w:sz w:val="21"/>
                <w:szCs w:val="21"/>
              </w:rPr>
              <w:t>5.3.4.4 应用性能监控软件的技术原理以及实现方式</w:t>
            </w:r>
          </w:p>
          <w:p>
            <w:pPr>
              <w:rPr>
                <w:rFonts w:ascii="仿宋" w:hAnsi="仿宋" w:eastAsia="仿宋" w:cstheme="minorBidi"/>
                <w:sz w:val="21"/>
                <w:szCs w:val="21"/>
              </w:rPr>
            </w:pPr>
            <w:r>
              <w:rPr>
                <w:rFonts w:hint="eastAsia" w:ascii="仿宋" w:hAnsi="仿宋" w:eastAsia="仿宋" w:cstheme="minorBidi"/>
                <w:sz w:val="21"/>
                <w:szCs w:val="21"/>
              </w:rPr>
              <w:t>5.3.4.5 OpenTracing字段标准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5.3.5 规划智能监控</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5.3.5.1 能够利用智能运维算法实现单指标的异常检测</w:t>
            </w:r>
          </w:p>
          <w:p>
            <w:pPr>
              <w:rPr>
                <w:rFonts w:ascii="仿宋" w:hAnsi="仿宋" w:eastAsia="仿宋" w:cstheme="minorBidi"/>
                <w:sz w:val="21"/>
                <w:szCs w:val="21"/>
              </w:rPr>
            </w:pPr>
            <w:r>
              <w:rPr>
                <w:rFonts w:ascii="仿宋" w:hAnsi="仿宋" w:eastAsia="仿宋" w:cstheme="minorBidi"/>
                <w:sz w:val="21"/>
                <w:szCs w:val="21"/>
              </w:rPr>
              <w:t>5.3.5.2 能够通过智能运维算法实现基于时间维度和相似文本的告警压缩</w:t>
            </w:r>
          </w:p>
          <w:p>
            <w:pPr>
              <w:rPr>
                <w:rFonts w:ascii="仿宋" w:hAnsi="仿宋" w:eastAsia="仿宋" w:cstheme="minorBidi"/>
                <w:sz w:val="21"/>
                <w:szCs w:val="21"/>
              </w:rPr>
            </w:pPr>
            <w:r>
              <w:rPr>
                <w:rFonts w:ascii="仿宋" w:hAnsi="仿宋" w:eastAsia="仿宋" w:cstheme="minorBidi"/>
                <w:sz w:val="21"/>
                <w:szCs w:val="21"/>
              </w:rPr>
              <w:t>5.3.5.3 能够使用可观测性工具进行趋势关联分析</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5.3.5.1 智能运维相关算法及算法所适用的场景，如随机森林、关联分析、异常检测</w:t>
            </w:r>
          </w:p>
          <w:p>
            <w:pPr>
              <w:rPr>
                <w:rFonts w:ascii="仿宋" w:hAnsi="仿宋" w:eastAsia="仿宋" w:cstheme="minorBidi"/>
                <w:sz w:val="21"/>
                <w:szCs w:val="21"/>
              </w:rPr>
            </w:pPr>
            <w:r>
              <w:rPr>
                <w:rFonts w:hint="eastAsia" w:ascii="仿宋" w:hAnsi="仿宋" w:eastAsia="仿宋" w:cstheme="minorBidi"/>
                <w:sz w:val="21"/>
                <w:szCs w:val="21"/>
              </w:rPr>
              <w:t>5.3.5.2 算法所适用的场景</w:t>
            </w:r>
          </w:p>
          <w:p>
            <w:pPr>
              <w:rPr>
                <w:rFonts w:ascii="仿宋" w:hAnsi="仿宋" w:eastAsia="仿宋" w:cstheme="minorBidi"/>
                <w:sz w:val="21"/>
                <w:szCs w:val="21"/>
              </w:rPr>
            </w:pPr>
            <w:r>
              <w:rPr>
                <w:rFonts w:ascii="仿宋" w:hAnsi="仿宋" w:eastAsia="仿宋" w:cstheme="minorBidi"/>
                <w:sz w:val="21"/>
                <w:szCs w:val="21"/>
              </w:rPr>
              <w:t>5.3.5.3 趋势关联算法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5.4 业务连续性管理</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5.4.1 确定服务质量目标</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5.4.1.1 能够根据应用系统的架构，使用不同的服务风险度量方案。</w:t>
            </w:r>
          </w:p>
          <w:p>
            <w:pPr>
              <w:rPr>
                <w:rFonts w:ascii="仿宋" w:hAnsi="仿宋" w:eastAsia="仿宋" w:cstheme="minorBidi"/>
                <w:sz w:val="21"/>
                <w:szCs w:val="21"/>
              </w:rPr>
            </w:pPr>
            <w:r>
              <w:rPr>
                <w:rFonts w:ascii="仿宋" w:hAnsi="仿宋" w:eastAsia="仿宋" w:cstheme="minorBidi"/>
                <w:sz w:val="21"/>
                <w:szCs w:val="21"/>
              </w:rPr>
              <w:t>5.4.1.2 能够根据应用的SLO服务级别目标进行SLI服务级别指标的拆分。</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5.4.1.1 服务风险度量方案知识，SRE基础知识</w:t>
            </w:r>
          </w:p>
          <w:p>
            <w:pPr>
              <w:rPr>
                <w:rFonts w:ascii="仿宋" w:hAnsi="仿宋" w:eastAsia="仿宋" w:cstheme="minorBidi"/>
                <w:sz w:val="21"/>
                <w:szCs w:val="21"/>
              </w:rPr>
            </w:pPr>
            <w:r>
              <w:rPr>
                <w:rFonts w:ascii="仿宋" w:hAnsi="仿宋" w:eastAsia="仿宋" w:cstheme="minorBidi"/>
                <w:sz w:val="21"/>
                <w:szCs w:val="21"/>
              </w:rPr>
              <w:t>5.4.1.2 SLO的定义和SLI的知识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5.4.2 响应与回顾事故</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5.4.2.1 能够组织开展故障复盘会议，进行故障回顾</w:t>
            </w:r>
          </w:p>
          <w:p>
            <w:pPr>
              <w:rPr>
                <w:rFonts w:ascii="仿宋" w:hAnsi="仿宋" w:eastAsia="仿宋" w:cstheme="minorBidi"/>
                <w:sz w:val="21"/>
                <w:szCs w:val="21"/>
              </w:rPr>
            </w:pPr>
            <w:r>
              <w:rPr>
                <w:rFonts w:ascii="仿宋" w:hAnsi="仿宋" w:eastAsia="仿宋" w:cstheme="minorBidi"/>
                <w:sz w:val="21"/>
                <w:szCs w:val="21"/>
              </w:rPr>
              <w:t>5.4.2.2 能够针对应用系统设计限流、降级等治理方案。</w:t>
            </w:r>
          </w:p>
          <w:p>
            <w:pPr>
              <w:rPr>
                <w:rFonts w:ascii="仿宋" w:hAnsi="仿宋" w:eastAsia="仿宋" w:cstheme="minorBidi"/>
                <w:sz w:val="21"/>
                <w:szCs w:val="21"/>
              </w:rPr>
            </w:pPr>
            <w:r>
              <w:rPr>
                <w:rFonts w:ascii="仿宋" w:hAnsi="仿宋" w:eastAsia="仿宋" w:cstheme="minorBidi"/>
                <w:sz w:val="21"/>
                <w:szCs w:val="21"/>
              </w:rPr>
              <w:t>5.4.2.3 能够承担On-Call值班活动</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5.4.2.1 故障排查相关技能。</w:t>
            </w:r>
          </w:p>
          <w:p>
            <w:pPr>
              <w:rPr>
                <w:rFonts w:ascii="仿宋" w:hAnsi="仿宋" w:eastAsia="仿宋" w:cstheme="minorBidi"/>
                <w:sz w:val="21"/>
                <w:szCs w:val="21"/>
              </w:rPr>
            </w:pPr>
            <w:r>
              <w:rPr>
                <w:rFonts w:hint="eastAsia" w:ascii="仿宋" w:hAnsi="仿宋" w:eastAsia="仿宋" w:cstheme="minorBidi"/>
                <w:sz w:val="21"/>
                <w:szCs w:val="21"/>
              </w:rPr>
              <w:t>5.4.2.2 On-Call的工作方式和技能。</w:t>
            </w:r>
          </w:p>
          <w:p>
            <w:pPr>
              <w:rPr>
                <w:rFonts w:ascii="仿宋" w:hAnsi="仿宋" w:eastAsia="仿宋" w:cstheme="minorBidi"/>
                <w:sz w:val="21"/>
                <w:szCs w:val="21"/>
              </w:rPr>
            </w:pPr>
            <w:r>
              <w:rPr>
                <w:rFonts w:hint="eastAsia" w:ascii="仿宋" w:hAnsi="仿宋" w:eastAsia="仿宋" w:cstheme="minorBidi"/>
                <w:sz w:val="21"/>
                <w:szCs w:val="21"/>
              </w:rPr>
              <w:t>5.4.2.3 故障回顾技术，如故障复盘会议。</w:t>
            </w:r>
          </w:p>
          <w:p>
            <w:pPr>
              <w:rPr>
                <w:rFonts w:ascii="仿宋" w:hAnsi="仿宋" w:eastAsia="仿宋" w:cstheme="minorBidi"/>
                <w:sz w:val="21"/>
                <w:szCs w:val="21"/>
              </w:rPr>
            </w:pPr>
            <w:r>
              <w:rPr>
                <w:rFonts w:hint="eastAsia" w:ascii="仿宋" w:hAnsi="仿宋" w:eastAsia="仿宋" w:cstheme="minorBidi"/>
                <w:sz w:val="21"/>
                <w:szCs w:val="21"/>
              </w:rPr>
              <w:t>5.4.2.4 应用系统应急预案知识。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5.4.3 进行灾备管理</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5.4.3.1 能够进行灾难恢复能力等级的划分和评定</w:t>
            </w:r>
          </w:p>
          <w:p>
            <w:pPr>
              <w:rPr>
                <w:rFonts w:ascii="仿宋" w:hAnsi="仿宋" w:eastAsia="仿宋" w:cstheme="minorBidi"/>
                <w:sz w:val="21"/>
                <w:szCs w:val="21"/>
              </w:rPr>
            </w:pPr>
            <w:r>
              <w:rPr>
                <w:rFonts w:hint="eastAsia" w:ascii="仿宋" w:hAnsi="仿宋" w:eastAsia="仿宋" w:cstheme="minorBidi"/>
                <w:sz w:val="21"/>
                <w:szCs w:val="21"/>
              </w:rPr>
              <w:t>5.4.3.2 能够进行不同层级的数据备份和恢复</w:t>
            </w:r>
          </w:p>
          <w:p>
            <w:pPr>
              <w:rPr>
                <w:rFonts w:ascii="仿宋" w:hAnsi="仿宋" w:eastAsia="仿宋" w:cstheme="minorBidi"/>
                <w:sz w:val="21"/>
                <w:szCs w:val="21"/>
              </w:rPr>
            </w:pPr>
            <w:r>
              <w:rPr>
                <w:rFonts w:hint="eastAsia" w:ascii="仿宋" w:hAnsi="仿宋" w:eastAsia="仿宋" w:cstheme="minorBidi"/>
                <w:sz w:val="21"/>
                <w:szCs w:val="21"/>
              </w:rPr>
              <w:t>5.4.3.3 根据根据不同的灾备等级进行方案执行</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5.4.3.1 灾难恢复能力等级划分和评定</w:t>
            </w:r>
          </w:p>
          <w:p>
            <w:pPr>
              <w:rPr>
                <w:rFonts w:ascii="仿宋" w:hAnsi="仿宋" w:eastAsia="仿宋" w:cstheme="minorBidi"/>
                <w:sz w:val="21"/>
                <w:szCs w:val="21"/>
              </w:rPr>
            </w:pPr>
            <w:r>
              <w:rPr>
                <w:rFonts w:hint="eastAsia" w:ascii="仿宋" w:hAnsi="仿宋" w:eastAsia="仿宋" w:cstheme="minorBidi"/>
                <w:sz w:val="21"/>
                <w:szCs w:val="21"/>
              </w:rPr>
              <w:t>5.4.3.2 数据备份和恢复等级</w:t>
            </w:r>
          </w:p>
          <w:p>
            <w:pPr>
              <w:rPr>
                <w:rFonts w:ascii="仿宋" w:hAnsi="仿宋" w:eastAsia="仿宋" w:cstheme="minorBidi"/>
                <w:sz w:val="21"/>
                <w:szCs w:val="21"/>
              </w:rPr>
            </w:pPr>
            <w:r>
              <w:rPr>
                <w:rFonts w:hint="eastAsia" w:ascii="仿宋" w:hAnsi="仿宋" w:eastAsia="仿宋" w:cstheme="minorBidi"/>
                <w:sz w:val="21"/>
                <w:szCs w:val="21"/>
              </w:rPr>
              <w:t>5.4.3.3 灾备等级方案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5.4.4 应用混沌工程</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 xml:space="preserve">5.4.4.1 能够根据混沌工程的实验结果反馈应用和架构优化建议。 </w:t>
            </w:r>
          </w:p>
          <w:p>
            <w:pPr>
              <w:rPr>
                <w:rFonts w:ascii="仿宋" w:hAnsi="仿宋" w:eastAsia="仿宋" w:cstheme="minorBidi"/>
                <w:sz w:val="21"/>
                <w:szCs w:val="21"/>
              </w:rPr>
            </w:pPr>
            <w:r>
              <w:rPr>
                <w:rFonts w:ascii="仿宋" w:hAnsi="仿宋" w:eastAsia="仿宋" w:cstheme="minorBidi"/>
                <w:sz w:val="21"/>
                <w:szCs w:val="21"/>
              </w:rPr>
              <w:t>5.4.4.2 能够</w:t>
            </w:r>
            <w:r>
              <w:rPr>
                <w:rFonts w:hint="eastAsia" w:ascii="仿宋" w:hAnsi="仿宋" w:eastAsia="仿宋" w:cstheme="minorBidi"/>
                <w:sz w:val="21"/>
                <w:szCs w:val="21"/>
              </w:rPr>
              <w:t>进行</w:t>
            </w:r>
            <w:r>
              <w:rPr>
                <w:rFonts w:ascii="仿宋" w:hAnsi="仿宋" w:eastAsia="仿宋" w:cstheme="minorBidi"/>
                <w:sz w:val="21"/>
                <w:szCs w:val="21"/>
              </w:rPr>
              <w:t>混沌工程方案规划和设计。</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5.4.4.1 混沌工程知识</w:t>
            </w:r>
          </w:p>
          <w:p>
            <w:pPr>
              <w:rPr>
                <w:rFonts w:ascii="仿宋" w:hAnsi="仿宋" w:eastAsia="仿宋" w:cstheme="minorBidi"/>
                <w:sz w:val="21"/>
                <w:szCs w:val="21"/>
              </w:rPr>
            </w:pPr>
            <w:r>
              <w:rPr>
                <w:rFonts w:ascii="仿宋" w:hAnsi="仿宋" w:eastAsia="仿宋" w:cstheme="minorBidi"/>
                <w:sz w:val="21"/>
                <w:szCs w:val="21"/>
              </w:rPr>
              <w:t>5.4.4.2 混沌工程执行</w:t>
            </w:r>
          </w:p>
          <w:p>
            <w:pPr>
              <w:rPr>
                <w:rFonts w:ascii="仿宋" w:hAnsi="仿宋" w:eastAsia="仿宋" w:cstheme="minorBidi"/>
                <w:sz w:val="21"/>
                <w:szCs w:val="21"/>
              </w:rPr>
            </w:pPr>
            <w:r>
              <w:rPr>
                <w:rFonts w:ascii="仿宋" w:hAnsi="仿宋" w:eastAsia="仿宋" w:cstheme="minorBidi"/>
                <w:sz w:val="21"/>
                <w:szCs w:val="21"/>
              </w:rPr>
              <w:t>5.4.4.3 公有云和容器化环境下的混沌工程实践</w:t>
            </w:r>
          </w:p>
        </w:tc>
      </w:tr>
    </w:tbl>
    <w:p>
      <w:pPr>
        <w:ind w:firstLine="560"/>
      </w:pPr>
    </w:p>
    <w:p>
      <w:pPr>
        <w:ind w:firstLine="560"/>
      </w:pPr>
    </w:p>
    <w:p>
      <w:pPr>
        <w:pStyle w:val="3"/>
        <w:ind w:firstLine="600"/>
        <w:rPr>
          <w:lang w:eastAsia="zh-CN"/>
        </w:rPr>
      </w:pPr>
      <w:bookmarkStart w:id="31" w:name="_Toc136616372"/>
      <w:r>
        <w:rPr>
          <w:lang w:eastAsia="zh-CN"/>
        </w:rPr>
        <w:t>3.4高级</w:t>
      </w:r>
      <w:bookmarkEnd w:id="31"/>
    </w:p>
    <w:tbl>
      <w:tblPr>
        <w:tblStyle w:val="41"/>
        <w:tblW w:w="9819"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031"/>
        <w:gridCol w:w="2066"/>
        <w:gridCol w:w="3280"/>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Align w:val="center"/>
          </w:tcPr>
          <w:p>
            <w:pPr>
              <w:jc w:val="center"/>
              <w:rPr>
                <w:rFonts w:hAnsi="仿宋"/>
                <w:b/>
                <w:sz w:val="21"/>
                <w:szCs w:val="21"/>
              </w:rPr>
            </w:pPr>
            <w:r>
              <w:rPr>
                <w:rFonts w:hAnsi="仿宋"/>
                <w:b/>
                <w:sz w:val="21"/>
                <w:szCs w:val="21"/>
              </w:rPr>
              <w:t>职业功能</w:t>
            </w:r>
          </w:p>
        </w:tc>
        <w:tc>
          <w:tcPr>
            <w:tcW w:w="1031" w:type="dxa"/>
            <w:vAlign w:val="center"/>
          </w:tcPr>
          <w:p>
            <w:pPr>
              <w:jc w:val="center"/>
              <w:rPr>
                <w:rFonts w:hAnsi="仿宋"/>
                <w:b/>
                <w:sz w:val="21"/>
                <w:szCs w:val="21"/>
              </w:rPr>
            </w:pPr>
            <w:r>
              <w:rPr>
                <w:rFonts w:hAnsi="仿宋"/>
                <w:b/>
                <w:sz w:val="21"/>
                <w:szCs w:val="21"/>
              </w:rPr>
              <w:t>工作内容</w:t>
            </w:r>
          </w:p>
        </w:tc>
        <w:tc>
          <w:tcPr>
            <w:tcW w:w="2066" w:type="dxa"/>
            <w:vAlign w:val="center"/>
          </w:tcPr>
          <w:p>
            <w:pPr>
              <w:jc w:val="center"/>
              <w:rPr>
                <w:rFonts w:hAnsi="仿宋"/>
                <w:b/>
                <w:sz w:val="21"/>
                <w:szCs w:val="21"/>
              </w:rPr>
            </w:pPr>
            <w:r>
              <w:rPr>
                <w:rFonts w:hAnsi="仿宋"/>
                <w:b/>
                <w:sz w:val="21"/>
                <w:szCs w:val="21"/>
              </w:rPr>
              <w:t>工作内容</w:t>
            </w:r>
          </w:p>
        </w:tc>
        <w:tc>
          <w:tcPr>
            <w:tcW w:w="3280" w:type="dxa"/>
            <w:vAlign w:val="center"/>
          </w:tcPr>
          <w:p>
            <w:pPr>
              <w:jc w:val="center"/>
              <w:rPr>
                <w:rFonts w:hAnsi="仿宋"/>
                <w:b/>
                <w:sz w:val="21"/>
                <w:szCs w:val="21"/>
              </w:rPr>
            </w:pPr>
            <w:r>
              <w:rPr>
                <w:rFonts w:hAnsi="仿宋"/>
                <w:b/>
                <w:sz w:val="21"/>
                <w:szCs w:val="21"/>
              </w:rPr>
              <w:t>专业能力要求</w:t>
            </w:r>
          </w:p>
        </w:tc>
        <w:tc>
          <w:tcPr>
            <w:tcW w:w="2688" w:type="dxa"/>
            <w:vAlign w:val="center"/>
          </w:tcPr>
          <w:p>
            <w:pPr>
              <w:jc w:val="center"/>
              <w:rPr>
                <w:rFonts w:hAnsi="仿宋"/>
                <w:b/>
                <w:sz w:val="21"/>
                <w:szCs w:val="21"/>
              </w:rPr>
            </w:pPr>
            <w:r>
              <w:rPr>
                <w:rFonts w:hAnsi="仿宋"/>
                <w:b/>
                <w:sz w:val="21"/>
                <w:szCs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7" w:hRule="atLeast"/>
        </w:trPr>
        <w:tc>
          <w:tcPr>
            <w:tcW w:w="754" w:type="dxa"/>
            <w:vMerge w:val="restart"/>
            <w:vAlign w:val="center"/>
          </w:tcPr>
          <w:p>
            <w:pPr>
              <w:rPr>
                <w:rFonts w:ascii="仿宋" w:hAnsi="仿宋" w:eastAsia="仿宋"/>
                <w:sz w:val="21"/>
                <w:szCs w:val="21"/>
              </w:rPr>
            </w:pPr>
            <w:r>
              <w:rPr>
                <w:rFonts w:hint="eastAsia" w:ascii="仿宋" w:hAnsi="仿宋" w:eastAsia="仿宋" w:cstheme="minorBidi"/>
                <w:sz w:val="21"/>
                <w:szCs w:val="21"/>
              </w:rPr>
              <w:t>1.组织与协作</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1.1构建个体能力</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1.1.1推广敏捷DevOps理念</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1.1.1.1 能够在组织级别推广DevOps理念</w:t>
            </w:r>
          </w:p>
          <w:p>
            <w:pPr>
              <w:rPr>
                <w:rFonts w:ascii="仿宋" w:hAnsi="仿宋" w:eastAsia="仿宋" w:cstheme="minorBidi"/>
                <w:sz w:val="21"/>
                <w:szCs w:val="21"/>
              </w:rPr>
            </w:pPr>
            <w:r>
              <w:rPr>
                <w:rFonts w:hint="eastAsia" w:ascii="仿宋" w:hAnsi="仿宋" w:eastAsia="仿宋" w:cstheme="minorBidi"/>
                <w:sz w:val="21"/>
                <w:szCs w:val="21"/>
              </w:rPr>
              <w:t>1.1.1.2 能够在组织级别推广狭义与广义的DevOps</w:t>
            </w:r>
          </w:p>
          <w:p>
            <w:pPr>
              <w:rPr>
                <w:rFonts w:ascii="仿宋" w:hAnsi="仿宋" w:eastAsia="仿宋" w:cstheme="minorBidi"/>
                <w:sz w:val="21"/>
                <w:szCs w:val="21"/>
              </w:rPr>
            </w:pPr>
            <w:r>
              <w:rPr>
                <w:rFonts w:hint="eastAsia" w:ascii="仿宋" w:hAnsi="仿宋" w:eastAsia="仿宋" w:cstheme="minorBidi"/>
                <w:sz w:val="21"/>
                <w:szCs w:val="21"/>
              </w:rPr>
              <w:t>1.1.1.3 能够在组织级别推广DevOps价值观与原则</w:t>
            </w:r>
          </w:p>
          <w:p>
            <w:pPr>
              <w:rPr>
                <w:rFonts w:ascii="仿宋" w:hAnsi="仿宋" w:eastAsia="仿宋" w:cstheme="minorBidi"/>
                <w:sz w:val="21"/>
                <w:szCs w:val="21"/>
              </w:rPr>
            </w:pPr>
            <w:r>
              <w:rPr>
                <w:rFonts w:hint="eastAsia" w:ascii="仿宋" w:hAnsi="仿宋" w:eastAsia="仿宋" w:cstheme="minorBidi"/>
                <w:sz w:val="21"/>
                <w:szCs w:val="21"/>
              </w:rPr>
              <w:t>1.1.1.4 能够在组织级别推广精益敏捷思想</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1.1.1.1 敏捷DevOps历史，DevOps三步工作法，CALMR/CALMS</w:t>
            </w:r>
          </w:p>
          <w:p>
            <w:pPr>
              <w:rPr>
                <w:rFonts w:ascii="仿宋" w:hAnsi="仿宋" w:eastAsia="仿宋" w:cstheme="minorBidi"/>
                <w:sz w:val="21"/>
                <w:szCs w:val="21"/>
              </w:rPr>
            </w:pPr>
            <w:r>
              <w:rPr>
                <w:rFonts w:hint="eastAsia" w:ascii="仿宋" w:hAnsi="仿宋" w:eastAsia="仿宋" w:cstheme="minorBidi"/>
                <w:sz w:val="21"/>
                <w:szCs w:val="21"/>
              </w:rPr>
              <w:t>1.1.1.2 狭义与广义的DevOps，敏捷组织，精益企业</w:t>
            </w:r>
          </w:p>
          <w:p>
            <w:pPr>
              <w:rPr>
                <w:rFonts w:ascii="仿宋" w:hAnsi="仿宋" w:eastAsia="仿宋" w:cstheme="minorBidi"/>
                <w:sz w:val="21"/>
                <w:szCs w:val="21"/>
              </w:rPr>
            </w:pPr>
            <w:r>
              <w:rPr>
                <w:rFonts w:hint="eastAsia" w:ascii="仿宋" w:hAnsi="仿宋" w:eastAsia="仿宋" w:cstheme="minorBidi"/>
                <w:sz w:val="21"/>
                <w:szCs w:val="21"/>
              </w:rPr>
              <w:t>1.1.1.3 研发效能（DevOps）价值观与原则</w:t>
            </w:r>
          </w:p>
          <w:p>
            <w:pPr>
              <w:rPr>
                <w:rFonts w:ascii="仿宋" w:hAnsi="仿宋" w:eastAsia="仿宋" w:cstheme="minorBidi"/>
                <w:sz w:val="21"/>
                <w:szCs w:val="21"/>
              </w:rPr>
            </w:pPr>
            <w:r>
              <w:rPr>
                <w:rFonts w:hint="eastAsia" w:ascii="仿宋" w:hAnsi="仿宋" w:eastAsia="仿宋" w:cstheme="minorBidi"/>
                <w:sz w:val="21"/>
                <w:szCs w:val="21"/>
              </w:rPr>
              <w:t>1.1.1.4 精益与敏捷思想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1.1.2 构建研发效能转型方案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 xml:space="preserve">1.1.2.1 </w:t>
            </w:r>
            <w:r>
              <w:rPr>
                <w:rFonts w:ascii="仿宋" w:hAnsi="仿宋" w:eastAsia="仿宋" w:cstheme="minorBidi"/>
                <w:sz w:val="21"/>
                <w:szCs w:val="21"/>
              </w:rPr>
              <w:t>能够主导评估当前研发效能状况</w:t>
            </w:r>
          </w:p>
          <w:p>
            <w:pPr>
              <w:rPr>
                <w:rFonts w:ascii="仿宋" w:hAnsi="仿宋" w:eastAsia="仿宋" w:cstheme="minorBidi"/>
                <w:sz w:val="21"/>
                <w:szCs w:val="21"/>
              </w:rPr>
            </w:pPr>
            <w:r>
              <w:rPr>
                <w:rFonts w:ascii="仿宋" w:hAnsi="仿宋" w:eastAsia="仿宋" w:cstheme="minorBidi"/>
                <w:sz w:val="21"/>
                <w:szCs w:val="21"/>
              </w:rPr>
              <w:t>1.1.2.2 能够主导进行研发效能转型方案设计</w:t>
            </w:r>
          </w:p>
          <w:p>
            <w:pPr>
              <w:rPr>
                <w:rFonts w:ascii="仿宋" w:hAnsi="仿宋" w:eastAsia="仿宋" w:cstheme="minorBidi"/>
                <w:sz w:val="21"/>
                <w:szCs w:val="21"/>
              </w:rPr>
            </w:pPr>
            <w:r>
              <w:rPr>
                <w:rFonts w:hint="eastAsia" w:ascii="仿宋" w:hAnsi="仿宋" w:eastAsia="仿宋" w:cstheme="minorBidi"/>
                <w:sz w:val="21"/>
                <w:szCs w:val="21"/>
              </w:rPr>
              <w:t>1.1.2.3 能够主导制定研发效能提升方案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1.1.2.1 研发效能转型的必要性、收益以及目标的制定；</w:t>
            </w:r>
          </w:p>
          <w:p>
            <w:pPr>
              <w:rPr>
                <w:rFonts w:ascii="仿宋" w:hAnsi="仿宋" w:eastAsia="仿宋" w:cstheme="minorBidi"/>
                <w:sz w:val="21"/>
                <w:szCs w:val="21"/>
              </w:rPr>
            </w:pPr>
            <w:r>
              <w:rPr>
                <w:rFonts w:hint="eastAsia" w:ascii="仿宋" w:hAnsi="仿宋" w:eastAsia="仿宋" w:cstheme="minorBidi"/>
                <w:sz w:val="21"/>
                <w:szCs w:val="21"/>
              </w:rPr>
              <w:t>1.1.2.2 研发效能方案设计，包括组织、流程等；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1.1.3 推动研发效能转型</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1.1.3.1 能够主导制定转型路线，制定相关举措及时间表，包括组织、人员、实践等层面</w:t>
            </w:r>
          </w:p>
          <w:p>
            <w:pPr>
              <w:rPr>
                <w:rFonts w:ascii="仿宋" w:hAnsi="仿宋" w:eastAsia="仿宋" w:cstheme="minorBidi"/>
                <w:sz w:val="21"/>
                <w:szCs w:val="21"/>
              </w:rPr>
            </w:pPr>
            <w:r>
              <w:rPr>
                <w:rFonts w:hint="eastAsia" w:ascii="仿宋" w:hAnsi="仿宋" w:eastAsia="仿宋" w:cstheme="minorBidi"/>
                <w:sz w:val="21"/>
                <w:szCs w:val="21"/>
              </w:rPr>
              <w:t>1.1.3.2 能够结合转型路线，进行平台工具选型方案的制定</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1.1.3.1 在组织、人员、实践等层面的转型路径、相关举措及时间表</w:t>
            </w:r>
          </w:p>
          <w:p>
            <w:pPr>
              <w:rPr>
                <w:rFonts w:ascii="仿宋" w:hAnsi="仿宋" w:eastAsia="仿宋" w:cstheme="minorBidi"/>
                <w:sz w:val="21"/>
                <w:szCs w:val="21"/>
              </w:rPr>
            </w:pPr>
            <w:r>
              <w:rPr>
                <w:rFonts w:hint="eastAsia" w:ascii="仿宋" w:hAnsi="仿宋" w:eastAsia="仿宋" w:cstheme="minorBidi"/>
                <w:sz w:val="21"/>
                <w:szCs w:val="21"/>
              </w:rPr>
              <w:t>1.1.3.2 DevOps平台工具方案评估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ascii="仿宋" w:hAnsi="仿宋" w:eastAsia="仿宋" w:cstheme="minorBidi"/>
                <w:sz w:val="21"/>
                <w:szCs w:val="21"/>
              </w:rPr>
              <w:t>1.2管理团队协作</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1.2.1组建团队，确定协作流程及工作环境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1.2.1.1 能够主导制定多团队组织结构并帮助组建团队；</w:t>
            </w:r>
          </w:p>
          <w:p>
            <w:pPr>
              <w:rPr>
                <w:rFonts w:ascii="仿宋" w:hAnsi="仿宋" w:eastAsia="仿宋" w:cstheme="minorBidi"/>
                <w:sz w:val="21"/>
                <w:szCs w:val="21"/>
              </w:rPr>
            </w:pPr>
            <w:r>
              <w:rPr>
                <w:rFonts w:hint="eastAsia" w:ascii="仿宋" w:hAnsi="仿宋" w:eastAsia="仿宋" w:cstheme="minorBidi"/>
                <w:sz w:val="21"/>
                <w:szCs w:val="21"/>
              </w:rPr>
              <w:t>1.2.1.2 能够围绕价值流，定义并建立跨团队的工作流程；</w:t>
            </w:r>
          </w:p>
          <w:p>
            <w:pPr>
              <w:rPr>
                <w:rFonts w:ascii="仿宋" w:hAnsi="仿宋" w:eastAsia="仿宋" w:cstheme="minorBidi"/>
                <w:sz w:val="21"/>
                <w:szCs w:val="21"/>
              </w:rPr>
            </w:pPr>
            <w:r>
              <w:rPr>
                <w:rFonts w:hint="eastAsia" w:ascii="仿宋" w:hAnsi="仿宋" w:eastAsia="仿宋" w:cstheme="minorBidi"/>
                <w:sz w:val="21"/>
                <w:szCs w:val="21"/>
              </w:rPr>
              <w:t>1.2.1.3 能够建立跨团队沟通、协调和协同机制；</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1.2.1.1 Scrum、Kanban等敏捷开发方法</w:t>
            </w:r>
          </w:p>
          <w:p>
            <w:pPr>
              <w:rPr>
                <w:rFonts w:ascii="仿宋" w:hAnsi="仿宋" w:eastAsia="仿宋" w:cstheme="minorBidi"/>
                <w:sz w:val="21"/>
                <w:szCs w:val="21"/>
              </w:rPr>
            </w:pPr>
            <w:r>
              <w:rPr>
                <w:rFonts w:hint="eastAsia" w:ascii="仿宋" w:hAnsi="仿宋" w:eastAsia="仿宋" w:cstheme="minorBidi"/>
                <w:sz w:val="21"/>
                <w:szCs w:val="21"/>
              </w:rPr>
              <w:t>1.2.1.2 研发协同知识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1.2.2制定交付计划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1.2.2.1 能够围绕价值流，策划并制定跨团队发布计划；</w:t>
            </w:r>
          </w:p>
          <w:p>
            <w:pPr>
              <w:rPr>
                <w:rFonts w:ascii="仿宋" w:hAnsi="仿宋" w:eastAsia="仿宋" w:cstheme="minorBidi"/>
                <w:sz w:val="21"/>
                <w:szCs w:val="21"/>
              </w:rPr>
            </w:pPr>
            <w:r>
              <w:rPr>
                <w:rFonts w:hint="eastAsia" w:ascii="仿宋" w:hAnsi="仿宋" w:eastAsia="仿宋" w:cstheme="minorBidi"/>
                <w:sz w:val="21"/>
                <w:szCs w:val="21"/>
              </w:rPr>
              <w:t>1.2.2.2 能够围绕价值流，策划并制定跨团队交付计划；</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1.2.2.1 发布计划与流程</w:t>
            </w:r>
            <w:r>
              <w:rPr>
                <w:rFonts w:hint="eastAsia" w:ascii="仿宋" w:hAnsi="仿宋" w:eastAsia="仿宋" w:cstheme="minorBidi"/>
                <w:sz w:val="21"/>
                <w:szCs w:val="21"/>
              </w:rPr>
              <w:br w:type="textWrapping"/>
            </w:r>
            <w:r>
              <w:rPr>
                <w:rFonts w:hint="eastAsia" w:ascii="仿宋" w:hAnsi="仿宋" w:eastAsia="仿宋" w:cstheme="minorBidi"/>
                <w:sz w:val="21"/>
                <w:szCs w:val="21"/>
              </w:rPr>
              <w:t>1.2.2.2 交付计划与流程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1.2.3跟踪执行计划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1.2.3.1 能够管理多团队间依赖</w:t>
            </w:r>
          </w:p>
          <w:p>
            <w:pPr>
              <w:rPr>
                <w:rFonts w:ascii="仿宋" w:hAnsi="仿宋" w:eastAsia="仿宋" w:cstheme="minorBidi"/>
                <w:sz w:val="21"/>
                <w:szCs w:val="21"/>
              </w:rPr>
            </w:pPr>
            <w:r>
              <w:rPr>
                <w:rFonts w:hint="eastAsia" w:ascii="仿宋" w:hAnsi="仿宋" w:eastAsia="仿宋" w:cstheme="minorBidi"/>
                <w:sz w:val="21"/>
                <w:szCs w:val="21"/>
              </w:rPr>
              <w:t>1.2.3.2 能够处理价值流问题和风险，更新价值流计划</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1.2.3.1每日站会、任务管理知识</w:t>
            </w:r>
          </w:p>
          <w:p>
            <w:pPr>
              <w:rPr>
                <w:rFonts w:ascii="仿宋" w:hAnsi="仿宋" w:eastAsia="仿宋" w:cstheme="minorBidi"/>
                <w:sz w:val="21"/>
                <w:szCs w:val="21"/>
              </w:rPr>
            </w:pPr>
            <w:r>
              <w:rPr>
                <w:rFonts w:hint="eastAsia" w:ascii="仿宋" w:hAnsi="仿宋" w:eastAsia="仿宋" w:cstheme="minorBidi"/>
                <w:sz w:val="21"/>
                <w:szCs w:val="21"/>
              </w:rPr>
              <w:t>1.2.3.2 问题和风险知识</w:t>
            </w:r>
          </w:p>
          <w:p>
            <w:pPr>
              <w:rPr>
                <w:rFonts w:ascii="仿宋" w:hAnsi="仿宋" w:eastAsia="仿宋" w:cstheme="minorBidi"/>
                <w:sz w:val="21"/>
                <w:szCs w:val="21"/>
              </w:rPr>
            </w:pPr>
            <w:r>
              <w:rPr>
                <w:rFonts w:hint="eastAsia" w:ascii="仿宋" w:hAnsi="仿宋" w:eastAsia="仿宋" w:cstheme="minorBidi"/>
                <w:sz w:val="21"/>
                <w:szCs w:val="21"/>
              </w:rPr>
              <w:t>1.2.3.3 站会会后跟进会议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1.2.4优化工作方式</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1.2.4.1 能够组织优化价值流</w:t>
            </w:r>
          </w:p>
          <w:p>
            <w:pPr>
              <w:rPr>
                <w:rFonts w:ascii="仿宋" w:hAnsi="仿宋" w:eastAsia="仿宋" w:cstheme="minorBidi"/>
                <w:sz w:val="21"/>
                <w:szCs w:val="21"/>
              </w:rPr>
            </w:pPr>
            <w:r>
              <w:rPr>
                <w:rFonts w:hint="eastAsia" w:ascii="仿宋" w:hAnsi="仿宋" w:eastAsia="仿宋" w:cstheme="minorBidi"/>
                <w:sz w:val="21"/>
                <w:szCs w:val="21"/>
              </w:rPr>
              <w:t>1.2.4.2 能够组织制定价值流优化计划</w:t>
            </w:r>
          </w:p>
          <w:p>
            <w:pPr>
              <w:rPr>
                <w:rFonts w:ascii="仿宋" w:hAnsi="仿宋" w:eastAsia="仿宋" w:cstheme="minorBidi"/>
                <w:sz w:val="21"/>
                <w:szCs w:val="21"/>
              </w:rPr>
            </w:pPr>
            <w:r>
              <w:rPr>
                <w:rFonts w:hint="eastAsia" w:ascii="仿宋" w:hAnsi="仿宋" w:eastAsia="仿宋" w:cstheme="minorBidi"/>
                <w:sz w:val="21"/>
                <w:szCs w:val="21"/>
              </w:rPr>
              <w:t>1.2.4.3 能够组织跟踪价值流优化措施</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1.2.4.1每日站会、演示会议、敏捷度量与反馈知识</w:t>
            </w:r>
          </w:p>
          <w:p>
            <w:pPr>
              <w:rPr>
                <w:rFonts w:ascii="仿宋" w:hAnsi="仿宋" w:eastAsia="仿宋" w:cstheme="minorBidi"/>
                <w:sz w:val="21"/>
                <w:szCs w:val="21"/>
              </w:rPr>
            </w:pPr>
            <w:r>
              <w:rPr>
                <w:rFonts w:hint="eastAsia" w:ascii="仿宋" w:hAnsi="仿宋" w:eastAsia="仿宋" w:cstheme="minorBidi"/>
                <w:sz w:val="21"/>
                <w:szCs w:val="21"/>
              </w:rPr>
              <w:t>1.2.4.2回顾会议</w:t>
            </w:r>
          </w:p>
          <w:p>
            <w:pPr>
              <w:rPr>
                <w:rFonts w:ascii="仿宋" w:hAnsi="仿宋" w:eastAsia="仿宋" w:cstheme="minorBidi"/>
                <w:sz w:val="21"/>
                <w:szCs w:val="21"/>
              </w:rPr>
            </w:pPr>
            <w:r>
              <w:rPr>
                <w:rFonts w:hint="eastAsia" w:ascii="仿宋" w:hAnsi="仿宋" w:eastAsia="仿宋" w:cstheme="minorBidi"/>
                <w:sz w:val="21"/>
                <w:szCs w:val="21"/>
              </w:rPr>
              <w:t>1.2.4.3行动计划与跟踪、SMART原则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54" w:type="dxa"/>
            <w:vMerge w:val="continue"/>
            <w:vAlign w:val="center"/>
          </w:tcPr>
          <w:p>
            <w:pPr>
              <w:rPr>
                <w:rFonts w:ascii="仿宋" w:hAnsi="仿宋" w:eastAsia="仿宋"/>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1.3建设学习型组织</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1.3.2 建设生态型组织</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1.3.2.1 能够有效的识别，评估和引入外部/开源生态的相关技术、组件和工具，建立内源机制，辅助团队提升研发效率，同时控制风险</w:t>
            </w:r>
          </w:p>
          <w:p>
            <w:pPr>
              <w:rPr>
                <w:rFonts w:ascii="仿宋" w:hAnsi="仿宋" w:eastAsia="仿宋" w:cstheme="minorBidi"/>
                <w:sz w:val="21"/>
                <w:szCs w:val="21"/>
              </w:rPr>
            </w:pPr>
            <w:r>
              <w:rPr>
                <w:rFonts w:hint="eastAsia" w:ascii="仿宋" w:hAnsi="仿宋" w:eastAsia="仿宋" w:cstheme="minorBidi"/>
                <w:sz w:val="21"/>
                <w:szCs w:val="21"/>
              </w:rPr>
              <w:t>1.3.2.2 能够有效的设计、指导和建立企业内部技术生态环境和社区，并与外部生态和社区形成良性的互动关系</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1.3.2.1 内源与开源机制，各类开源协议，社区开源渠道，开源基金会运作方式</w:t>
            </w:r>
          </w:p>
          <w:p>
            <w:pPr>
              <w:rPr>
                <w:rFonts w:ascii="仿宋" w:hAnsi="仿宋" w:eastAsia="仿宋" w:cstheme="minorBidi"/>
                <w:sz w:val="21"/>
                <w:szCs w:val="21"/>
              </w:rPr>
            </w:pPr>
            <w:r>
              <w:rPr>
                <w:rFonts w:hint="eastAsia" w:ascii="仿宋" w:hAnsi="仿宋" w:eastAsia="仿宋" w:cstheme="minorBidi"/>
                <w:sz w:val="21"/>
                <w:szCs w:val="21"/>
              </w:rPr>
              <w:t>1.3.2.2 内外部生态与社区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1.3.3 建立组织的持续改进机制</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1.3.3.1 能够建立过程改进团队</w:t>
            </w:r>
          </w:p>
          <w:p>
            <w:pPr>
              <w:rPr>
                <w:rFonts w:ascii="仿宋" w:hAnsi="仿宋" w:eastAsia="仿宋" w:cstheme="minorBidi"/>
                <w:sz w:val="21"/>
                <w:szCs w:val="21"/>
              </w:rPr>
            </w:pPr>
            <w:r>
              <w:rPr>
                <w:rFonts w:hint="eastAsia" w:ascii="仿宋" w:hAnsi="仿宋" w:eastAsia="仿宋" w:cstheme="minorBidi"/>
                <w:sz w:val="21"/>
                <w:szCs w:val="21"/>
              </w:rPr>
              <w:t>1.3.3.2 能够制定过程持续改进策略与机制</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1.3.3.1 利益相关者识别、过程改进团队人员构成</w:t>
            </w:r>
          </w:p>
          <w:p>
            <w:pPr>
              <w:rPr>
                <w:rFonts w:ascii="仿宋" w:hAnsi="仿宋" w:eastAsia="仿宋" w:cstheme="minorBidi"/>
                <w:sz w:val="21"/>
                <w:szCs w:val="21"/>
              </w:rPr>
            </w:pPr>
            <w:r>
              <w:rPr>
                <w:rFonts w:hint="eastAsia" w:ascii="仿宋" w:hAnsi="仿宋" w:eastAsia="仿宋" w:cstheme="minorBidi"/>
                <w:sz w:val="21"/>
                <w:szCs w:val="21"/>
              </w:rPr>
              <w:t>1.3.3.2 渐进式/激进式等策略、SWOT、TOC、过程改进团队运行机制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ascii="仿宋" w:hAnsi="仿宋" w:eastAsia="仿宋"/>
                <w:sz w:val="21"/>
                <w:szCs w:val="21"/>
              </w:rPr>
              <w:t>1.4</w:t>
            </w:r>
            <w:r>
              <w:rPr>
                <w:rFonts w:hint="eastAsia" w:ascii="仿宋" w:hAnsi="仿宋" w:eastAsia="仿宋" w:cstheme="minorBidi"/>
                <w:sz w:val="21"/>
                <w:szCs w:val="21"/>
              </w:rPr>
              <w:t>度量研发效能</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1.4.1 度量个体效能</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1.4.1.1 能够设计度量体系</w:t>
            </w:r>
          </w:p>
          <w:p>
            <w:pPr>
              <w:rPr>
                <w:rFonts w:ascii="仿宋" w:hAnsi="仿宋" w:eastAsia="仿宋" w:cstheme="minorBidi"/>
                <w:sz w:val="21"/>
                <w:szCs w:val="21"/>
              </w:rPr>
            </w:pPr>
            <w:r>
              <w:rPr>
                <w:rFonts w:hint="eastAsia" w:ascii="仿宋" w:hAnsi="仿宋" w:eastAsia="仿宋" w:cstheme="minorBidi"/>
                <w:sz w:val="21"/>
                <w:szCs w:val="21"/>
              </w:rPr>
              <w:t>1.4.1.2 能够洞察个人度量数据趋势</w:t>
            </w:r>
          </w:p>
          <w:p>
            <w:pPr>
              <w:rPr>
                <w:rFonts w:ascii="仿宋" w:hAnsi="仿宋" w:eastAsia="仿宋" w:cstheme="minorBidi"/>
                <w:sz w:val="21"/>
                <w:szCs w:val="21"/>
              </w:rPr>
            </w:pPr>
            <w:r>
              <w:rPr>
                <w:rFonts w:hint="eastAsia" w:ascii="仿宋" w:hAnsi="仿宋" w:eastAsia="仿宋" w:cstheme="minorBidi"/>
                <w:sz w:val="21"/>
                <w:szCs w:val="21"/>
              </w:rPr>
              <w:t>1.4.1.3 能够在组织层面推广优化建议</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1.4.1.1价值流交付模型（需求提出到发布端到端价值流）</w:t>
            </w:r>
          </w:p>
          <w:p>
            <w:pPr>
              <w:rPr>
                <w:rFonts w:ascii="仿宋" w:hAnsi="仿宋" w:eastAsia="仿宋" w:cstheme="minorBidi"/>
                <w:sz w:val="21"/>
                <w:szCs w:val="21"/>
              </w:rPr>
            </w:pPr>
            <w:r>
              <w:rPr>
                <w:rFonts w:hint="eastAsia" w:ascii="仿宋" w:hAnsi="仿宋" w:eastAsia="仿宋" w:cstheme="minorBidi"/>
                <w:sz w:val="21"/>
                <w:szCs w:val="21"/>
              </w:rPr>
              <w:t>1.4.1.2任务计划工时，任务填报工时，任务剩余工时，计划达成率</w:t>
            </w:r>
          </w:p>
          <w:p>
            <w:pPr>
              <w:rPr>
                <w:rFonts w:ascii="仿宋" w:hAnsi="仿宋" w:eastAsia="仿宋" w:cstheme="minorBidi"/>
                <w:sz w:val="21"/>
                <w:szCs w:val="21"/>
              </w:rPr>
            </w:pPr>
            <w:r>
              <w:rPr>
                <w:rFonts w:hint="eastAsia" w:ascii="仿宋" w:hAnsi="仿宋" w:eastAsia="仿宋" w:cstheme="minorBidi"/>
                <w:sz w:val="21"/>
                <w:szCs w:val="21"/>
              </w:rPr>
              <w:t>1.4.1.3背景-问题-改进方案，STAR原则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1.4.2 度量团队效能</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1.4.2.1 能够基于组织效能，指导团队产能提升</w:t>
            </w:r>
          </w:p>
          <w:p>
            <w:pPr>
              <w:rPr>
                <w:rFonts w:ascii="仿宋" w:hAnsi="仿宋" w:eastAsia="仿宋" w:cstheme="minorBidi"/>
                <w:sz w:val="21"/>
                <w:szCs w:val="21"/>
              </w:rPr>
            </w:pPr>
            <w:r>
              <w:rPr>
                <w:rFonts w:hint="eastAsia" w:ascii="仿宋" w:hAnsi="仿宋" w:eastAsia="仿宋" w:cstheme="minorBidi"/>
                <w:sz w:val="21"/>
                <w:szCs w:val="21"/>
              </w:rPr>
              <w:t>1.4.2.2 能够基于组织效能，指导交付效率提升</w:t>
            </w:r>
          </w:p>
          <w:p>
            <w:pPr>
              <w:rPr>
                <w:rFonts w:ascii="仿宋" w:hAnsi="仿宋" w:eastAsia="仿宋" w:cstheme="minorBidi"/>
                <w:sz w:val="21"/>
                <w:szCs w:val="21"/>
              </w:rPr>
            </w:pPr>
            <w:r>
              <w:rPr>
                <w:rFonts w:hint="eastAsia" w:ascii="仿宋" w:hAnsi="仿宋" w:eastAsia="仿宋" w:cstheme="minorBidi"/>
                <w:sz w:val="21"/>
                <w:szCs w:val="21"/>
              </w:rPr>
              <w:t>1.4.2.3 能够基于组织效能，指导产品质量提升</w:t>
            </w:r>
          </w:p>
          <w:p>
            <w:pPr>
              <w:rPr>
                <w:rFonts w:ascii="仿宋" w:hAnsi="仿宋" w:eastAsia="仿宋" w:cstheme="minorBidi"/>
                <w:sz w:val="21"/>
                <w:szCs w:val="21"/>
              </w:rPr>
            </w:pPr>
            <w:r>
              <w:rPr>
                <w:rFonts w:hint="eastAsia" w:ascii="仿宋" w:hAnsi="仿宋" w:eastAsia="仿宋" w:cstheme="minorBidi"/>
                <w:sz w:val="21"/>
                <w:szCs w:val="21"/>
              </w:rPr>
              <w:t>1.4.2.4 能够基于组织效能，指导团队效能提升</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1.4.2.1 迭代速度，需求吞吐量</w:t>
            </w:r>
          </w:p>
          <w:p>
            <w:pPr>
              <w:rPr>
                <w:rFonts w:ascii="仿宋" w:hAnsi="仿宋" w:eastAsia="仿宋" w:cstheme="minorBidi"/>
                <w:sz w:val="21"/>
                <w:szCs w:val="21"/>
              </w:rPr>
            </w:pPr>
            <w:r>
              <w:rPr>
                <w:rFonts w:hint="eastAsia" w:ascii="仿宋" w:hAnsi="仿宋" w:eastAsia="仿宋" w:cstheme="minorBidi"/>
                <w:sz w:val="21"/>
                <w:szCs w:val="21"/>
              </w:rPr>
              <w:t>1.4.2.2 需求交付周期，代码变更前置时间，发布频率</w:t>
            </w:r>
          </w:p>
          <w:p>
            <w:pPr>
              <w:rPr>
                <w:rFonts w:ascii="仿宋" w:hAnsi="仿宋" w:eastAsia="仿宋" w:cstheme="minorBidi"/>
                <w:sz w:val="21"/>
                <w:szCs w:val="21"/>
              </w:rPr>
            </w:pPr>
            <w:r>
              <w:rPr>
                <w:rFonts w:hint="eastAsia" w:ascii="仿宋" w:hAnsi="仿宋" w:eastAsia="仿宋" w:cstheme="minorBidi"/>
                <w:sz w:val="21"/>
                <w:szCs w:val="21"/>
              </w:rPr>
              <w:t>1.4.2.3 缺陷库存数，线上缺陷新增数，缺陷关闭率，缺陷解决时长，缺陷关闭时长，千行代码缺陷率，故障平均恢复时间，故障平均响应时间</w:t>
            </w:r>
          </w:p>
          <w:p>
            <w:pPr>
              <w:rPr>
                <w:rFonts w:ascii="仿宋" w:hAnsi="仿宋" w:eastAsia="仿宋" w:cstheme="minorBidi"/>
                <w:sz w:val="21"/>
                <w:szCs w:val="21"/>
              </w:rPr>
            </w:pPr>
            <w:r>
              <w:rPr>
                <w:rFonts w:hint="eastAsia" w:ascii="仿宋" w:hAnsi="仿宋" w:eastAsia="仿宋" w:cstheme="minorBidi"/>
                <w:sz w:val="21"/>
                <w:szCs w:val="21"/>
              </w:rPr>
              <w:t>1.4.2.4 趋势图，雷达图，数据分析，相关性分析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1.4.3度量组织效能</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1.4.3.1 能够定义和跟踪产品维度度量模型</w:t>
            </w:r>
          </w:p>
          <w:p>
            <w:pPr>
              <w:rPr>
                <w:rFonts w:ascii="仿宋" w:hAnsi="仿宋" w:eastAsia="仿宋" w:cstheme="minorBidi"/>
                <w:sz w:val="21"/>
                <w:szCs w:val="21"/>
              </w:rPr>
            </w:pPr>
            <w:r>
              <w:rPr>
                <w:rFonts w:hint="eastAsia" w:ascii="仿宋" w:hAnsi="仿宋" w:eastAsia="仿宋" w:cstheme="minorBidi"/>
                <w:sz w:val="21"/>
                <w:szCs w:val="21"/>
              </w:rPr>
              <w:t>1.4.3.2 能够定义和跟踪DevOps成熟度模型</w:t>
            </w:r>
          </w:p>
          <w:p>
            <w:pPr>
              <w:rPr>
                <w:rFonts w:ascii="仿宋" w:hAnsi="仿宋" w:eastAsia="仿宋" w:cstheme="minorBidi"/>
                <w:sz w:val="21"/>
                <w:szCs w:val="21"/>
              </w:rPr>
            </w:pPr>
            <w:r>
              <w:rPr>
                <w:rFonts w:hint="eastAsia" w:ascii="仿宋" w:hAnsi="仿宋" w:eastAsia="仿宋" w:cstheme="minorBidi"/>
                <w:sz w:val="21"/>
                <w:szCs w:val="21"/>
              </w:rPr>
              <w:t>1.4.3.3 能够定义和跟踪工时投入模型</w:t>
            </w:r>
          </w:p>
          <w:p>
            <w:pPr>
              <w:rPr>
                <w:rFonts w:ascii="仿宋" w:hAnsi="仿宋" w:eastAsia="仿宋" w:cstheme="minorBidi"/>
                <w:sz w:val="21"/>
                <w:szCs w:val="21"/>
              </w:rPr>
            </w:pPr>
            <w:r>
              <w:rPr>
                <w:rFonts w:hint="eastAsia" w:ascii="仿宋" w:hAnsi="仿宋" w:eastAsia="仿宋" w:cstheme="minorBidi"/>
                <w:sz w:val="21"/>
                <w:szCs w:val="21"/>
              </w:rPr>
              <w:t>1.4.3.4 能够定义和跟踪投入回报模型</w:t>
            </w:r>
          </w:p>
          <w:p>
            <w:pPr>
              <w:rPr>
                <w:rFonts w:ascii="仿宋" w:hAnsi="仿宋" w:eastAsia="仿宋" w:cstheme="minorBidi"/>
                <w:sz w:val="21"/>
                <w:szCs w:val="21"/>
              </w:rPr>
            </w:pPr>
            <w:r>
              <w:rPr>
                <w:rFonts w:hint="eastAsia" w:ascii="仿宋" w:hAnsi="仿宋" w:eastAsia="仿宋" w:cstheme="minorBidi"/>
                <w:sz w:val="21"/>
                <w:szCs w:val="21"/>
              </w:rPr>
              <w:t>1.4.3.5 能够分析和优化组织效能</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1.4.3.1 产品维度产能、效率、质量</w:t>
            </w:r>
          </w:p>
          <w:p>
            <w:pPr>
              <w:rPr>
                <w:rFonts w:ascii="仿宋" w:hAnsi="仿宋" w:eastAsia="仿宋" w:cstheme="minorBidi"/>
                <w:sz w:val="21"/>
                <w:szCs w:val="21"/>
              </w:rPr>
            </w:pPr>
            <w:r>
              <w:rPr>
                <w:rFonts w:hint="eastAsia" w:ascii="仿宋" w:hAnsi="仿宋" w:eastAsia="仿宋" w:cstheme="minorBidi"/>
                <w:sz w:val="21"/>
                <w:szCs w:val="21"/>
              </w:rPr>
              <w:t>1.4.3.2 团队敏捷DevOps成熟度</w:t>
            </w:r>
          </w:p>
          <w:p>
            <w:pPr>
              <w:rPr>
                <w:rFonts w:ascii="仿宋" w:hAnsi="仿宋" w:eastAsia="仿宋" w:cstheme="minorBidi"/>
                <w:sz w:val="21"/>
                <w:szCs w:val="21"/>
              </w:rPr>
            </w:pPr>
            <w:r>
              <w:rPr>
                <w:rFonts w:hint="eastAsia" w:ascii="仿宋" w:hAnsi="仿宋" w:eastAsia="仿宋" w:cstheme="minorBidi"/>
                <w:sz w:val="21"/>
                <w:szCs w:val="21"/>
              </w:rPr>
              <w:t>1.4.3.3 工时填报率，工时投入分布</w:t>
            </w:r>
          </w:p>
          <w:p>
            <w:pPr>
              <w:rPr>
                <w:rFonts w:ascii="仿宋" w:hAnsi="仿宋" w:eastAsia="仿宋" w:cstheme="minorBidi"/>
                <w:sz w:val="21"/>
                <w:szCs w:val="21"/>
              </w:rPr>
            </w:pPr>
            <w:r>
              <w:rPr>
                <w:rFonts w:hint="eastAsia" w:ascii="仿宋" w:hAnsi="仿宋" w:eastAsia="仿宋" w:cstheme="minorBidi"/>
                <w:sz w:val="21"/>
                <w:szCs w:val="21"/>
              </w:rPr>
              <w:t>1.4.3.4 需求收益达成率，项目收益达成率，OKR达成度</w:t>
            </w:r>
          </w:p>
          <w:p>
            <w:pPr>
              <w:rPr>
                <w:rFonts w:ascii="仿宋" w:hAnsi="仿宋" w:eastAsia="仿宋" w:cstheme="minorBidi"/>
                <w:sz w:val="21"/>
                <w:szCs w:val="21"/>
              </w:rPr>
            </w:pPr>
            <w:r>
              <w:rPr>
                <w:rFonts w:hint="eastAsia" w:ascii="仿宋" w:hAnsi="仿宋" w:eastAsia="仿宋" w:cstheme="minorBidi"/>
                <w:sz w:val="21"/>
                <w:szCs w:val="21"/>
              </w:rPr>
              <w:t>1.4.3.5 价值流映射分析及度量，因果回路图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ascii="仿宋" w:hAnsi="仿宋" w:eastAsia="仿宋" w:cstheme="minorBidi"/>
                <w:sz w:val="21"/>
                <w:szCs w:val="21"/>
              </w:rPr>
              <w:t>2.</w:t>
            </w:r>
            <w:r>
              <w:rPr>
                <w:rFonts w:ascii="仿宋" w:hAnsi="仿宋" w:eastAsia="仿宋" w:cstheme="minorBidi"/>
                <w:sz w:val="21"/>
                <w:szCs w:val="21"/>
              </w:rPr>
              <w:t>设计与运营</w:t>
            </w:r>
          </w:p>
        </w:tc>
        <w:tc>
          <w:tcPr>
            <w:tcW w:w="1031" w:type="dxa"/>
            <w:vMerge w:val="restart"/>
            <w:vAlign w:val="center"/>
          </w:tcPr>
          <w:p>
            <w:pPr>
              <w:widowControl w:val="0"/>
              <w:adjustRightInd w:val="0"/>
              <w:snapToGrid w:val="0"/>
              <w:spacing w:line="312" w:lineRule="auto"/>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 xml:space="preserve"> 设计产品</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w:t>
            </w:r>
            <w:r>
              <w:rPr>
                <w:rFonts w:hint="eastAsia" w:ascii="仿宋" w:hAnsi="仿宋" w:eastAsia="仿宋" w:cstheme="minorBidi"/>
                <w:sz w:val="21"/>
                <w:szCs w:val="21"/>
              </w:rPr>
              <w:t>2</w:t>
            </w:r>
            <w:r>
              <w:rPr>
                <w:rFonts w:ascii="仿宋" w:hAnsi="仿宋" w:eastAsia="仿宋" w:cstheme="minorBidi"/>
                <w:sz w:val="21"/>
                <w:szCs w:val="21"/>
              </w:rPr>
              <w:t>.1管理产品需求管</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2.2.1.1 能够基于行业发展构建产品路线图，能够完成长期规划和多个版本迭代（如用户量等非功能因素、本地化、国际化等）</w:t>
            </w:r>
          </w:p>
          <w:p>
            <w:pPr>
              <w:rPr>
                <w:rFonts w:ascii="仿宋" w:hAnsi="仿宋" w:eastAsia="仿宋" w:cstheme="minorBidi"/>
                <w:sz w:val="21"/>
                <w:szCs w:val="21"/>
              </w:rPr>
            </w:pPr>
            <w:r>
              <w:rPr>
                <w:rFonts w:hint="eastAsia" w:ascii="仿宋" w:hAnsi="仿宋" w:eastAsia="仿宋" w:cstheme="minorBidi"/>
                <w:sz w:val="21"/>
                <w:szCs w:val="21"/>
              </w:rPr>
              <w:t>2.2.1.2 能够识别潜在风险，并进行管理（如信息泄露风险、法律风险、地缘政治等</w:t>
            </w:r>
            <w:r>
              <w:rPr>
                <w:rFonts w:ascii="仿宋" w:hAnsi="仿宋" w:eastAsia="仿宋" w:cstheme="minorBidi"/>
                <w:sz w:val="21"/>
                <w:szCs w:val="21"/>
              </w:rPr>
              <w:t>）</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2.2.1.1 产品路线图，如影响地图、用户故事地图、产品版本规划、MVP等</w:t>
            </w:r>
          </w:p>
          <w:p>
            <w:pPr>
              <w:rPr>
                <w:rFonts w:ascii="仿宋" w:hAnsi="仿宋" w:eastAsia="仿宋" w:cstheme="minorBidi"/>
                <w:sz w:val="21"/>
                <w:szCs w:val="21"/>
              </w:rPr>
            </w:pPr>
            <w:r>
              <w:rPr>
                <w:rFonts w:hint="eastAsia" w:ascii="仿宋" w:hAnsi="仿宋" w:eastAsia="仿宋" w:cstheme="minorBidi"/>
                <w:sz w:val="21"/>
                <w:szCs w:val="21"/>
              </w:rPr>
              <w:t>2.2.1.2 风险管理，风险识别与分级，风险应对方案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2.2.2 产品架构设计</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2.2.2.1 能够拆分使用场景，并绘制流程图；</w:t>
            </w:r>
          </w:p>
          <w:p>
            <w:pPr>
              <w:rPr>
                <w:rFonts w:ascii="仿宋" w:hAnsi="仿宋" w:eastAsia="仿宋" w:cstheme="minorBidi"/>
                <w:sz w:val="21"/>
                <w:szCs w:val="21"/>
              </w:rPr>
            </w:pPr>
            <w:r>
              <w:rPr>
                <w:rFonts w:hint="eastAsia" w:ascii="仿宋" w:hAnsi="仿宋" w:eastAsia="仿宋" w:cstheme="minorBidi"/>
                <w:sz w:val="21"/>
                <w:szCs w:val="21"/>
              </w:rPr>
              <w:t>2.2.2.2 能够拆分设计产品功能模块，划分模块边界，设计松耦合的架构</w:t>
            </w:r>
          </w:p>
          <w:p>
            <w:pPr>
              <w:rPr>
                <w:rFonts w:ascii="仿宋" w:hAnsi="仿宋" w:eastAsia="仿宋" w:cstheme="minorBidi"/>
                <w:sz w:val="21"/>
                <w:szCs w:val="21"/>
              </w:rPr>
            </w:pPr>
            <w:r>
              <w:rPr>
                <w:rFonts w:hint="eastAsia" w:ascii="仿宋" w:hAnsi="仿宋" w:eastAsia="仿宋" w:cstheme="minorBidi"/>
                <w:sz w:val="21"/>
                <w:szCs w:val="21"/>
              </w:rPr>
              <w:t>2.2.2.3 能够通过数据漏斗视角指导运营策略，优化产品设计；</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2.2.2.1 使用场景及流程，使用场景分析，流程图等</w:t>
            </w:r>
          </w:p>
          <w:p>
            <w:pPr>
              <w:rPr>
                <w:rFonts w:ascii="仿宋" w:hAnsi="仿宋" w:eastAsia="仿宋" w:cstheme="minorBidi"/>
                <w:sz w:val="21"/>
                <w:szCs w:val="21"/>
              </w:rPr>
            </w:pPr>
            <w:r>
              <w:rPr>
                <w:rFonts w:hint="eastAsia" w:ascii="仿宋" w:hAnsi="仿宋" w:eastAsia="仿宋" w:cstheme="minorBidi"/>
                <w:sz w:val="21"/>
                <w:szCs w:val="21"/>
              </w:rPr>
              <w:t>2.2.2.2 功能模块，如模块的定义、模块边界及拓展性、模块关联关系，是否是低耦合等</w:t>
            </w:r>
          </w:p>
          <w:p>
            <w:pPr>
              <w:rPr>
                <w:rFonts w:ascii="仿宋" w:hAnsi="仿宋" w:eastAsia="仿宋" w:cstheme="minorBidi"/>
                <w:sz w:val="21"/>
                <w:szCs w:val="21"/>
              </w:rPr>
            </w:pPr>
            <w:r>
              <w:rPr>
                <w:rFonts w:hint="eastAsia" w:ascii="仿宋" w:hAnsi="仿宋" w:eastAsia="仿宋" w:cstheme="minorBidi"/>
                <w:sz w:val="21"/>
                <w:szCs w:val="21"/>
              </w:rPr>
              <w:t>2.2.2.3 数据漏斗模型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2.2.3 设计产品界面与用户体验</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2.2.3.1 能够结合产品定位，整体设计产品的交互体验以及交互的指导原则</w:t>
            </w:r>
          </w:p>
          <w:p>
            <w:pPr>
              <w:rPr>
                <w:rFonts w:ascii="仿宋" w:hAnsi="仿宋" w:eastAsia="仿宋" w:cstheme="minorBidi"/>
                <w:sz w:val="21"/>
                <w:szCs w:val="21"/>
              </w:rPr>
            </w:pPr>
            <w:r>
              <w:rPr>
                <w:rFonts w:hint="eastAsia" w:ascii="仿宋" w:hAnsi="仿宋" w:eastAsia="仿宋" w:cstheme="minorBidi"/>
                <w:sz w:val="21"/>
                <w:szCs w:val="21"/>
              </w:rPr>
              <w:t>2.2.3.2 能够基于运营以及销售目标，设定全局业务的交互设计，策略，形象等</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2.2.3.1设计产品原型知识，如以用户为导向的设计、面向场景设计、扩展性设计、原型图设计工具等；</w:t>
            </w:r>
          </w:p>
          <w:p>
            <w:pPr>
              <w:rPr>
                <w:rFonts w:ascii="仿宋" w:hAnsi="仿宋" w:eastAsia="仿宋" w:cstheme="minorBidi"/>
                <w:sz w:val="21"/>
                <w:szCs w:val="21"/>
              </w:rPr>
            </w:pPr>
            <w:r>
              <w:rPr>
                <w:rFonts w:hint="eastAsia" w:ascii="仿宋" w:hAnsi="仿宋" w:eastAsia="仿宋" w:cstheme="minorBidi"/>
                <w:sz w:val="21"/>
                <w:szCs w:val="21"/>
              </w:rPr>
              <w:t>2.2.3.2交互效果知识，如整体产品的交互体验设计、交互设计的指导原则等；常用交互设计理论，如米勒定律、席克定律、费茨定律、泰勒斯定律、奥卡姆剃刀定律、接近原则、防错原则等；</w:t>
            </w:r>
          </w:p>
          <w:p>
            <w:pPr>
              <w:rPr>
                <w:rFonts w:ascii="仿宋" w:hAnsi="仿宋" w:eastAsia="仿宋" w:cstheme="minorBidi"/>
                <w:sz w:val="21"/>
                <w:szCs w:val="21"/>
              </w:rPr>
            </w:pPr>
            <w:r>
              <w:rPr>
                <w:rFonts w:hint="eastAsia" w:ascii="仿宋" w:hAnsi="仿宋" w:eastAsia="仿宋" w:cstheme="minorBidi"/>
                <w:sz w:val="21"/>
                <w:szCs w:val="21"/>
              </w:rPr>
              <w:t>2.2.3.3 用户体验设计，如什么是用户体验设计、用户体验设计流程、用户体验设计标准等；用户体验设计框架：战略层、范围层、结构层、框架层、视觉层等；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3.开发与交付</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3.1协同开发应用</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3.1.1 设计解决方案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3.1.1.1 能够根据产品和项目需求，完成对应的解决方案设计</w:t>
            </w:r>
          </w:p>
          <w:p>
            <w:pPr>
              <w:rPr>
                <w:rFonts w:ascii="仿宋" w:hAnsi="仿宋" w:eastAsia="仿宋" w:cstheme="minorBidi"/>
                <w:sz w:val="21"/>
                <w:szCs w:val="21"/>
              </w:rPr>
            </w:pPr>
            <w:r>
              <w:rPr>
                <w:rFonts w:hint="eastAsia" w:ascii="仿宋" w:hAnsi="仿宋" w:eastAsia="仿宋" w:cstheme="minorBidi"/>
                <w:sz w:val="21"/>
                <w:szCs w:val="21"/>
              </w:rPr>
              <w:t>3.1.1.2 能够持续跟踪项目运作情况，根据市场和团队反馈，评估和引入对应的技术、实践和工具</w:t>
            </w:r>
          </w:p>
          <w:p>
            <w:pPr>
              <w:rPr>
                <w:rFonts w:ascii="仿宋" w:hAnsi="仿宋" w:eastAsia="仿宋" w:cstheme="minorBidi"/>
                <w:sz w:val="21"/>
                <w:szCs w:val="21"/>
              </w:rPr>
            </w:pPr>
            <w:r>
              <w:rPr>
                <w:rFonts w:hint="eastAsia" w:ascii="仿宋" w:hAnsi="仿宋" w:eastAsia="仿宋" w:cstheme="minorBidi"/>
                <w:sz w:val="21"/>
                <w:szCs w:val="21"/>
              </w:rPr>
              <w:t>3.1.1.3 能够对业界最新的技术趋势持续跟进和学习，评估这些新技术的价值并完成技术引入的规划设计</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3.1.1.1 团队组织、技术选型、基础设施需求、用户需求、业务需求、项目预算、项目时间表、安全和合规性需求等；</w:t>
            </w:r>
          </w:p>
          <w:p>
            <w:pPr>
              <w:rPr>
                <w:rFonts w:ascii="仿宋" w:hAnsi="仿宋" w:eastAsia="仿宋" w:cstheme="minorBidi"/>
                <w:sz w:val="21"/>
                <w:szCs w:val="21"/>
              </w:rPr>
            </w:pPr>
            <w:r>
              <w:rPr>
                <w:rFonts w:hint="eastAsia" w:ascii="仿宋" w:hAnsi="仿宋" w:eastAsia="仿宋" w:cstheme="minorBidi"/>
                <w:sz w:val="21"/>
                <w:szCs w:val="21"/>
              </w:rPr>
              <w:t>3.1.1.2 云原生、微服务、架构解耦、康威定律、容器化、无服务器、可观测性、可测试性、安全、发布策略等；</w:t>
            </w:r>
          </w:p>
          <w:p>
            <w:pPr>
              <w:rPr>
                <w:rFonts w:ascii="仿宋" w:hAnsi="仿宋" w:eastAsia="仿宋" w:cstheme="minorBidi"/>
                <w:sz w:val="21"/>
                <w:szCs w:val="21"/>
              </w:rPr>
            </w:pPr>
            <w:r>
              <w:rPr>
                <w:rFonts w:hint="eastAsia" w:ascii="仿宋" w:hAnsi="仿宋" w:eastAsia="仿宋" w:cstheme="minorBidi"/>
                <w:sz w:val="21"/>
                <w:szCs w:val="21"/>
              </w:rPr>
              <w:t>3.1.1.3 注册、发现、熔断、降级、弹性、LB等；</w:t>
            </w:r>
          </w:p>
          <w:p>
            <w:pPr>
              <w:rPr>
                <w:rFonts w:ascii="仿宋" w:hAnsi="仿宋" w:eastAsia="仿宋" w:cstheme="minorBidi"/>
                <w:sz w:val="21"/>
                <w:szCs w:val="21"/>
              </w:rPr>
            </w:pPr>
            <w:r>
              <w:rPr>
                <w:rFonts w:hint="eastAsia" w:ascii="仿宋" w:hAnsi="仿宋" w:eastAsia="仿宋" w:cstheme="minorBidi"/>
                <w:sz w:val="21"/>
                <w:szCs w:val="21"/>
              </w:rPr>
              <w:t>3.1.1.4 传统架构、分布式架构；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3.1.2 持续改进开发流程</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3.1.2.1 能够根据组织协作流程设计，指导和执行相应的开发流程</w:t>
            </w:r>
          </w:p>
          <w:p>
            <w:pPr>
              <w:rPr>
                <w:rFonts w:ascii="仿宋" w:hAnsi="仿宋" w:eastAsia="仿宋" w:cstheme="minorBidi"/>
                <w:sz w:val="21"/>
                <w:szCs w:val="21"/>
              </w:rPr>
            </w:pPr>
            <w:r>
              <w:rPr>
                <w:rFonts w:hint="eastAsia" w:ascii="仿宋" w:hAnsi="仿宋" w:eastAsia="仿宋" w:cstheme="minorBidi"/>
                <w:sz w:val="21"/>
                <w:szCs w:val="21"/>
              </w:rPr>
              <w:t>3.1.2.2 能够按照敏捷开发思路进行技术模块设计和工作拆分</w:t>
            </w:r>
          </w:p>
          <w:p>
            <w:pPr>
              <w:rPr>
                <w:rFonts w:ascii="仿宋" w:hAnsi="仿宋" w:eastAsia="仿宋" w:cstheme="minorBidi"/>
                <w:sz w:val="21"/>
                <w:szCs w:val="21"/>
              </w:rPr>
            </w:pPr>
            <w:r>
              <w:rPr>
                <w:rFonts w:hint="eastAsia" w:ascii="仿宋" w:hAnsi="仿宋" w:eastAsia="仿宋" w:cstheme="minorBidi"/>
                <w:sz w:val="21"/>
                <w:szCs w:val="21"/>
              </w:rPr>
              <w:t>3.1.2.3 能够识别个人和团队日常开发过程中的问题，给出建议，制定方案和落地执行改进方案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3.1.2.1 各类XP实践、BDD，ATDD等方法</w:t>
            </w:r>
          </w:p>
          <w:p>
            <w:pPr>
              <w:rPr>
                <w:rFonts w:ascii="仿宋" w:hAnsi="仿宋" w:eastAsia="仿宋" w:cstheme="minorBidi"/>
                <w:sz w:val="21"/>
                <w:szCs w:val="21"/>
              </w:rPr>
            </w:pPr>
            <w:r>
              <w:rPr>
                <w:rFonts w:hint="eastAsia" w:ascii="仿宋" w:hAnsi="仿宋" w:eastAsia="仿宋" w:cstheme="minorBidi"/>
                <w:sz w:val="21"/>
                <w:szCs w:val="21"/>
              </w:rPr>
              <w:t>3.1.2.2 模块拆分原则匹配用户故事场景</w:t>
            </w:r>
          </w:p>
          <w:p>
            <w:pPr>
              <w:rPr>
                <w:rFonts w:ascii="仿宋" w:hAnsi="仿宋" w:eastAsia="仿宋" w:cstheme="minorBidi"/>
                <w:sz w:val="21"/>
                <w:szCs w:val="21"/>
              </w:rPr>
            </w:pPr>
            <w:r>
              <w:rPr>
                <w:rFonts w:hint="eastAsia" w:ascii="仿宋" w:hAnsi="仿宋" w:eastAsia="仿宋" w:cstheme="minorBidi"/>
                <w:sz w:val="21"/>
                <w:szCs w:val="21"/>
              </w:rPr>
              <w:t>3.1.2.3 项目风险管理、问题识别、分析与解决方案等；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3.1.3</w:t>
            </w:r>
            <w:r>
              <w:rPr>
                <w:rFonts w:ascii="仿宋" w:hAnsi="仿宋" w:eastAsia="仿宋" w:cstheme="minorBidi"/>
                <w:sz w:val="21"/>
                <w:szCs w:val="21"/>
              </w:rPr>
              <w:t xml:space="preserve"> 管理和优化源代码流程及工具</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3.1.3.1 能够有效的识别，评估和引入适合当前团队现状的源代码管理工具和管理流程</w:t>
            </w:r>
          </w:p>
          <w:p>
            <w:pPr>
              <w:rPr>
                <w:rFonts w:ascii="仿宋" w:hAnsi="仿宋" w:eastAsia="仿宋" w:cstheme="minorBidi"/>
                <w:sz w:val="21"/>
                <w:szCs w:val="21"/>
              </w:rPr>
            </w:pPr>
            <w:r>
              <w:rPr>
                <w:rFonts w:hint="eastAsia" w:ascii="仿宋" w:hAnsi="仿宋" w:eastAsia="仿宋" w:cstheme="minorBidi"/>
                <w:sz w:val="21"/>
                <w:szCs w:val="21"/>
              </w:rPr>
              <w:t>3.1.3.2 掌握业界常见和流行的各类源代码管理工具的主体功能，并可以根据不同工具的特性设计适合当前团队使用的策略</w:t>
            </w:r>
          </w:p>
          <w:p>
            <w:pPr>
              <w:rPr>
                <w:rFonts w:ascii="仿宋" w:hAnsi="仿宋" w:eastAsia="仿宋" w:cstheme="minorBidi"/>
                <w:sz w:val="21"/>
                <w:szCs w:val="21"/>
              </w:rPr>
            </w:pPr>
            <w:r>
              <w:rPr>
                <w:rFonts w:hint="eastAsia" w:ascii="仿宋" w:hAnsi="仿宋" w:eastAsia="仿宋" w:cstheme="minorBidi"/>
                <w:sz w:val="21"/>
                <w:szCs w:val="21"/>
              </w:rPr>
              <w:t>3.1.3.3 掌握不同源代码管理工具和流程对日常编码开发过程的影响，能够根据不同的团队协作模式、开发技术栈、外部依赖以及上下游环节的影响设计、熟知和实施源代码管理与开发调试环境的对接模式，能够根据团队当前的协作模式设计、指导和实施源代码管理策略</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3.1.3.1 分支管理知识，源码管理流程；分支策略，代码审查流程设计方法、代码规范制定方法</w:t>
            </w:r>
          </w:p>
          <w:p>
            <w:pPr>
              <w:rPr>
                <w:rFonts w:ascii="仿宋" w:hAnsi="仿宋" w:eastAsia="仿宋" w:cstheme="minorBidi"/>
                <w:sz w:val="21"/>
                <w:szCs w:val="21"/>
              </w:rPr>
            </w:pPr>
            <w:r>
              <w:rPr>
                <w:rFonts w:hint="eastAsia" w:ascii="仿宋" w:hAnsi="仿宋" w:eastAsia="仿宋" w:cstheme="minorBidi"/>
                <w:sz w:val="21"/>
                <w:szCs w:val="21"/>
              </w:rPr>
              <w:t>3.1.3.2 源代码管理工具，分支管理策略；</w:t>
            </w:r>
          </w:p>
          <w:p>
            <w:pPr>
              <w:rPr>
                <w:rFonts w:ascii="仿宋" w:hAnsi="仿宋" w:eastAsia="仿宋" w:cstheme="minorBidi"/>
                <w:sz w:val="21"/>
                <w:szCs w:val="21"/>
              </w:rPr>
            </w:pPr>
            <w:r>
              <w:rPr>
                <w:rFonts w:hint="eastAsia" w:ascii="仿宋" w:hAnsi="仿宋" w:eastAsia="仿宋" w:cstheme="minorBidi"/>
                <w:sz w:val="21"/>
                <w:szCs w:val="21"/>
              </w:rPr>
              <w:t>3.1.3.3 团队协作模式、开发技术栈、外部依赖以及上下游环节的影响设计，源代码管理与开发调试环境的对接模式，测试生命周期管理；上下游协作、项目管理、任务管理、流水线、测试与安全、运维与监控等基本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 xml:space="preserve"> 应用持续集成</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 搭建与实施流水线</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.1.1 能够基于业务现状、分支模型设计统一的流水线模型并指导流水线模板配置</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.1.2 能够基于流行的工具设计流水线监控方案并指导方案实施</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.1.3 能够基于技术架构设计三方依赖包管理策略、构建方案并指导方案实施</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.1.4 能够基于流行的工具设计流水线日志方案并指导方案实施</w:t>
            </w:r>
          </w:p>
          <w:p>
            <w:pPr>
              <w:rPr>
                <w:rFonts w:ascii="仿宋" w:hAnsi="仿宋" w:eastAsia="仿宋" w:cstheme="minorBidi"/>
                <w:sz w:val="21"/>
                <w:szCs w:val="21"/>
              </w:rPr>
            </w:pPr>
            <w:r>
              <w:rPr>
                <w:rFonts w:ascii="仿宋" w:hAnsi="仿宋" w:eastAsia="仿宋" w:cstheme="minorBidi"/>
                <w:sz w:val="21"/>
                <w:szCs w:val="21"/>
              </w:rPr>
              <w:t>3.3.1.5 能够设计流水线集成多道质量门禁并指导实施推广</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3.2.1.1 流水线模型设计制作方法</w:t>
            </w:r>
          </w:p>
          <w:p>
            <w:pPr>
              <w:rPr>
                <w:rFonts w:ascii="仿宋" w:hAnsi="仿宋" w:eastAsia="仿宋" w:cstheme="minorBidi"/>
                <w:sz w:val="21"/>
                <w:szCs w:val="21"/>
              </w:rPr>
            </w:pPr>
            <w:r>
              <w:rPr>
                <w:rFonts w:hint="eastAsia" w:ascii="仿宋" w:hAnsi="仿宋" w:eastAsia="仿宋" w:cstheme="minorBidi"/>
                <w:sz w:val="21"/>
                <w:szCs w:val="21"/>
              </w:rPr>
              <w:t>3.2.1.2 流水线采集与监控设计方法</w:t>
            </w:r>
          </w:p>
          <w:p>
            <w:pPr>
              <w:rPr>
                <w:rFonts w:ascii="仿宋" w:hAnsi="仿宋" w:eastAsia="仿宋" w:cstheme="minorBidi"/>
                <w:sz w:val="21"/>
                <w:szCs w:val="21"/>
              </w:rPr>
            </w:pPr>
            <w:r>
              <w:rPr>
                <w:rFonts w:hint="eastAsia" w:ascii="仿宋" w:hAnsi="仿宋" w:eastAsia="仿宋" w:cstheme="minorBidi"/>
                <w:sz w:val="21"/>
                <w:szCs w:val="21"/>
              </w:rPr>
              <w:t>3.2.1.3 编绎原理、构建脚本编程基础知识、自动化构建基础知识、依赖包管理工具使用方法</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.1.4 日志中心的设计方法</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.1.5 流水线集成质量门禁原理、设计方法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3.2.2 设计与集成质量门禁</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.2.1 能够设计质量门禁方案并指导实施</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.2.2 能够指导团队将质量门禁与研发管理流程融合集成，便于团队高效便利使用</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3.2.2.1 质量门禁原理、设计方法、质量门禁指标定义</w:t>
            </w:r>
          </w:p>
          <w:p>
            <w:pPr>
              <w:rPr>
                <w:rFonts w:ascii="仿宋" w:hAnsi="仿宋" w:eastAsia="仿宋" w:cstheme="minorBidi"/>
                <w:sz w:val="21"/>
                <w:szCs w:val="21"/>
              </w:rPr>
            </w:pPr>
            <w:r>
              <w:rPr>
                <w:rFonts w:hint="eastAsia" w:ascii="仿宋" w:hAnsi="仿宋" w:eastAsia="仿宋" w:cstheme="minorBidi"/>
                <w:sz w:val="21"/>
                <w:szCs w:val="21"/>
              </w:rPr>
              <w:t>3.2.2.2 质量门禁与研发流程融合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.3 集成与应用代码质量保证</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.3.1 能够根据团队技术栈、分支模型、编程语言设计代码质量保证方案</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.3.2 能够组织技术专家设计代码规约并指导实施</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.3.3 能够组织技术团队开发静态代码扫描插件集成于IDE中，从IDE开始提升代码质量</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.3.4 能够根据团队内外技术发展趋势，</w:t>
            </w:r>
            <w:r>
              <w:rPr>
                <w:rFonts w:hint="eastAsia" w:ascii="仿宋" w:hAnsi="仿宋" w:eastAsia="仿宋" w:cstheme="minorBidi"/>
                <w:sz w:val="21"/>
                <w:szCs w:val="21"/>
              </w:rPr>
              <w:t>组织</w:t>
            </w:r>
            <w:r>
              <w:rPr>
                <w:rFonts w:ascii="仿宋" w:hAnsi="仿宋" w:eastAsia="仿宋" w:cstheme="minorBidi"/>
                <w:sz w:val="21"/>
                <w:szCs w:val="21"/>
              </w:rPr>
              <w:t>优化代码质量保证方案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3.2.3.1 分支模型、代码质量保证工具、研发管理流程</w:t>
            </w:r>
          </w:p>
          <w:p>
            <w:pPr>
              <w:rPr>
                <w:rFonts w:ascii="仿宋" w:hAnsi="仿宋" w:eastAsia="仿宋" w:cstheme="minorBidi"/>
                <w:sz w:val="21"/>
                <w:szCs w:val="21"/>
              </w:rPr>
            </w:pPr>
            <w:r>
              <w:rPr>
                <w:rFonts w:hint="eastAsia" w:ascii="仿宋" w:hAnsi="仿宋" w:eastAsia="仿宋" w:cstheme="minorBidi"/>
                <w:sz w:val="21"/>
                <w:szCs w:val="21"/>
              </w:rPr>
              <w:t>3.2.3.2 代码规约设计方法</w:t>
            </w:r>
          </w:p>
          <w:p>
            <w:pPr>
              <w:rPr>
                <w:rFonts w:ascii="仿宋" w:hAnsi="仿宋" w:eastAsia="仿宋" w:cstheme="minorBidi"/>
                <w:sz w:val="21"/>
                <w:szCs w:val="21"/>
              </w:rPr>
            </w:pPr>
            <w:r>
              <w:rPr>
                <w:rFonts w:hint="eastAsia" w:ascii="仿宋" w:hAnsi="仿宋" w:eastAsia="仿宋" w:cstheme="minorBidi"/>
                <w:sz w:val="21"/>
                <w:szCs w:val="21"/>
              </w:rPr>
              <w:t>3.2.3.3 扫描插件开发、扫描方案设计</w:t>
            </w:r>
          </w:p>
          <w:p>
            <w:pPr>
              <w:rPr>
                <w:rFonts w:ascii="仿宋" w:hAnsi="仿宋" w:eastAsia="仿宋" w:cstheme="minorBidi"/>
                <w:sz w:val="21"/>
                <w:szCs w:val="21"/>
              </w:rPr>
            </w:pPr>
            <w:r>
              <w:rPr>
                <w:rFonts w:hint="eastAsia" w:ascii="仿宋" w:hAnsi="仿宋" w:eastAsia="仿宋" w:cstheme="minorBidi"/>
                <w:sz w:val="21"/>
                <w:szCs w:val="21"/>
              </w:rPr>
              <w:t>3.2.3.4 技术发展趋势，代码质量保证方案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.4 设计与应用单元测试</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.4.1 能够根据业务现状、测试技术、测试能力规划单元测试方案</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.4.2 能够指导单元测试环境、平台搭建并集成于质量门禁中</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3.2.4.1 测试金字塔、单元测试技术、单元测试流行工具、单元测试平台设计方法</w:t>
            </w:r>
          </w:p>
          <w:p>
            <w:pPr>
              <w:rPr>
                <w:rFonts w:ascii="仿宋" w:hAnsi="仿宋" w:eastAsia="仿宋" w:cstheme="minorBidi"/>
                <w:sz w:val="21"/>
                <w:szCs w:val="21"/>
              </w:rPr>
            </w:pPr>
            <w:r>
              <w:rPr>
                <w:rFonts w:hint="eastAsia" w:ascii="仿宋" w:hAnsi="仿宋" w:eastAsia="仿宋" w:cstheme="minorBidi"/>
                <w:sz w:val="21"/>
                <w:szCs w:val="21"/>
              </w:rPr>
              <w:t>3.2.4.2 单元测试插件集成方法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3.3 应用持续部署</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3</w:t>
            </w:r>
            <w:r>
              <w:rPr>
                <w:rFonts w:ascii="仿宋" w:hAnsi="仿宋" w:eastAsia="仿宋" w:cstheme="minorBidi"/>
                <w:sz w:val="21"/>
                <w:szCs w:val="21"/>
              </w:rPr>
              <w:t>.1 装配与管理环境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3.3.1.1 能搭建和维护具备脚本和API操作能力的虚拟化或私有云平台</w:t>
            </w:r>
          </w:p>
          <w:p>
            <w:pPr>
              <w:rPr>
                <w:rFonts w:ascii="仿宋" w:hAnsi="仿宋" w:eastAsia="仿宋" w:cstheme="minorBidi"/>
                <w:sz w:val="21"/>
                <w:szCs w:val="21"/>
              </w:rPr>
            </w:pPr>
            <w:r>
              <w:rPr>
                <w:rFonts w:hint="eastAsia" w:ascii="仿宋" w:hAnsi="仿宋" w:eastAsia="仿宋" w:cstheme="minorBidi"/>
                <w:sz w:val="21"/>
                <w:szCs w:val="21"/>
              </w:rPr>
              <w:t>3.3.1.2 能搭建和维护容器集群、流量治理与服务观测等相关组件</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3.3.1.1 虚拟化平台或私有云软件的搭建知识</w:t>
            </w:r>
          </w:p>
          <w:p>
            <w:pPr>
              <w:rPr>
                <w:rFonts w:ascii="仿宋" w:hAnsi="仿宋" w:eastAsia="仿宋" w:cstheme="minorBidi"/>
                <w:sz w:val="21"/>
                <w:szCs w:val="21"/>
              </w:rPr>
            </w:pPr>
            <w:r>
              <w:rPr>
                <w:rFonts w:hint="eastAsia" w:ascii="仿宋" w:hAnsi="仿宋" w:eastAsia="仿宋" w:cstheme="minorBidi"/>
                <w:sz w:val="21"/>
                <w:szCs w:val="21"/>
              </w:rPr>
              <w:t>3.3.1.2 容器集群、流量治理和服务观测组件的装配和维护知识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3</w:t>
            </w:r>
            <w:r>
              <w:rPr>
                <w:rFonts w:ascii="仿宋" w:hAnsi="仿宋" w:eastAsia="仿宋" w:cstheme="minorBidi"/>
                <w:sz w:val="21"/>
                <w:szCs w:val="21"/>
              </w:rPr>
              <w:t>.2 部署与更新版本</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3</w:t>
            </w:r>
            <w:r>
              <w:rPr>
                <w:rFonts w:ascii="仿宋" w:hAnsi="仿宋" w:eastAsia="仿宋" w:cstheme="minorBidi"/>
                <w:sz w:val="21"/>
                <w:szCs w:val="21"/>
              </w:rPr>
              <w:t>.2.1 能设计应用在服务器或容器集群上的部署架构</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3</w:t>
            </w:r>
            <w:r>
              <w:rPr>
                <w:rFonts w:ascii="仿宋" w:hAnsi="仿宋" w:eastAsia="仿宋" w:cstheme="minorBidi"/>
                <w:sz w:val="21"/>
                <w:szCs w:val="21"/>
              </w:rPr>
              <w:t>.2.2 能设计应用或子模块版本变更的准备、执行、验证和回退步骤</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3</w:t>
            </w:r>
            <w:r>
              <w:rPr>
                <w:rFonts w:ascii="仿宋" w:hAnsi="仿宋" w:eastAsia="仿宋" w:cstheme="minorBidi"/>
                <w:sz w:val="21"/>
                <w:szCs w:val="21"/>
              </w:rPr>
              <w:t>.2.3 能评估应用或子模块版本变更的风险并提出对应处置预案</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3</w:t>
            </w:r>
            <w:r>
              <w:rPr>
                <w:rFonts w:ascii="仿宋" w:hAnsi="仿宋" w:eastAsia="仿宋" w:cstheme="minorBidi"/>
                <w:sz w:val="21"/>
                <w:szCs w:val="21"/>
              </w:rPr>
              <w:t>.2.1 虚拟化平台、云系统、容器集群的原理知识</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3</w:t>
            </w:r>
            <w:r>
              <w:rPr>
                <w:rFonts w:ascii="仿宋" w:hAnsi="仿宋" w:eastAsia="仿宋" w:cstheme="minorBidi"/>
                <w:sz w:val="21"/>
                <w:szCs w:val="21"/>
              </w:rPr>
              <w:t>.2.2 应用或子模块版本变更步骤</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3</w:t>
            </w:r>
            <w:r>
              <w:rPr>
                <w:rFonts w:ascii="仿宋" w:hAnsi="仿宋" w:eastAsia="仿宋" w:cstheme="minorBidi"/>
                <w:sz w:val="21"/>
                <w:szCs w:val="21"/>
              </w:rPr>
              <w:t>.2.3 应用或子模块版本变更处置预案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3.4 应用按需发布</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.1 设计生产发布策略</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3.4.1.1能够根据业务场景和环境进行生产发布流水线设计</w:t>
            </w:r>
          </w:p>
          <w:p>
            <w:pPr>
              <w:rPr>
                <w:rFonts w:ascii="仿宋" w:hAnsi="仿宋" w:eastAsia="仿宋" w:cstheme="minorBidi"/>
                <w:sz w:val="21"/>
                <w:szCs w:val="21"/>
              </w:rPr>
            </w:pPr>
            <w:r>
              <w:rPr>
                <w:rFonts w:hint="eastAsia" w:ascii="仿宋" w:hAnsi="仿宋" w:eastAsia="仿宋" w:cstheme="minorBidi"/>
                <w:sz w:val="21"/>
                <w:szCs w:val="21"/>
              </w:rPr>
              <w:t>3.4.1.2能够根据不同的发布策略进行发布脚本模板设计</w:t>
            </w:r>
          </w:p>
          <w:p>
            <w:pPr>
              <w:rPr>
                <w:rFonts w:ascii="仿宋" w:hAnsi="仿宋" w:eastAsia="仿宋" w:cstheme="minorBidi"/>
                <w:sz w:val="21"/>
                <w:szCs w:val="21"/>
              </w:rPr>
            </w:pPr>
            <w:r>
              <w:rPr>
                <w:rFonts w:hint="eastAsia" w:ascii="仿宋" w:hAnsi="仿宋" w:eastAsia="仿宋" w:cstheme="minorBidi"/>
                <w:sz w:val="21"/>
                <w:szCs w:val="21"/>
              </w:rPr>
              <w:t>3.4.1.3能够根据规划制定生产发布流程指引和发布规范</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3.4.1.1 业务场景与环境知识，发布流水线知识</w:t>
            </w:r>
          </w:p>
          <w:p>
            <w:pPr>
              <w:rPr>
                <w:rFonts w:ascii="仿宋" w:hAnsi="仿宋" w:eastAsia="仿宋" w:cstheme="minorBidi"/>
                <w:sz w:val="21"/>
                <w:szCs w:val="21"/>
              </w:rPr>
            </w:pPr>
            <w:r>
              <w:rPr>
                <w:rFonts w:hint="eastAsia" w:ascii="仿宋" w:hAnsi="仿宋" w:eastAsia="仿宋" w:cstheme="minorBidi"/>
                <w:sz w:val="21"/>
                <w:szCs w:val="21"/>
              </w:rPr>
              <w:t>3.4.1.2 发布策略，发布脚本模板只是</w:t>
            </w:r>
          </w:p>
          <w:p>
            <w:pPr>
              <w:rPr>
                <w:rFonts w:ascii="仿宋" w:hAnsi="仿宋" w:eastAsia="仿宋" w:cstheme="minorBidi"/>
                <w:sz w:val="21"/>
                <w:szCs w:val="21"/>
              </w:rPr>
            </w:pPr>
            <w:r>
              <w:rPr>
                <w:rFonts w:hint="eastAsia" w:ascii="仿宋" w:hAnsi="仿宋" w:eastAsia="仿宋" w:cstheme="minorBidi"/>
                <w:sz w:val="21"/>
                <w:szCs w:val="21"/>
              </w:rPr>
              <w:t>3.4.1.3 熟悉应用安全、性能分析常用方法与工具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.2 持续发布生产</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3.4.2.1 能根据发布应用的特点和业务场景，规划流量控制及应用开关控制工具</w:t>
            </w:r>
          </w:p>
          <w:p>
            <w:pPr>
              <w:rPr>
                <w:rFonts w:ascii="仿宋" w:hAnsi="仿宋" w:eastAsia="仿宋" w:cstheme="minorBidi"/>
                <w:sz w:val="21"/>
                <w:szCs w:val="21"/>
              </w:rPr>
            </w:pPr>
            <w:r>
              <w:rPr>
                <w:rFonts w:hint="eastAsia" w:ascii="仿宋" w:hAnsi="仿宋" w:eastAsia="仿宋" w:cstheme="minorBidi"/>
                <w:sz w:val="21"/>
                <w:szCs w:val="21"/>
              </w:rPr>
              <w:t>3.4.2.2 根据业务特点和系统状态，规划生产环境按需发布的流程和工具体系</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3.4.2.1 熟悉持续发布工具链的规划和设计</w:t>
            </w:r>
          </w:p>
          <w:p>
            <w:pPr>
              <w:rPr>
                <w:rFonts w:ascii="仿宋" w:hAnsi="仿宋" w:eastAsia="仿宋" w:cstheme="minorBidi"/>
                <w:sz w:val="21"/>
                <w:szCs w:val="21"/>
              </w:rPr>
            </w:pPr>
            <w:r>
              <w:rPr>
                <w:rFonts w:hint="eastAsia" w:ascii="仿宋" w:hAnsi="仿宋" w:eastAsia="仿宋" w:cstheme="minorBidi"/>
                <w:sz w:val="21"/>
                <w:szCs w:val="21"/>
              </w:rPr>
              <w:t>3.4.2.2 生产环境流程与工具体系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 设计交付工具链及流程</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.3.1能从业务需求中识别独立的交付功能范围，并提炼功能及子模块间的业务与技术依赖</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.3.2能够根据规划，实现从需求、开发、测试到投产的端到端的流程设计能力</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.3.3</w:t>
            </w:r>
            <w:r>
              <w:rPr>
                <w:rFonts w:hint="eastAsia" w:ascii="仿宋" w:hAnsi="仿宋" w:eastAsia="仿宋" w:cstheme="minorBidi"/>
                <w:sz w:val="21"/>
                <w:szCs w:val="21"/>
              </w:rPr>
              <w:t>能够</w:t>
            </w:r>
            <w:r>
              <w:rPr>
                <w:rFonts w:ascii="仿宋" w:hAnsi="仿宋" w:eastAsia="仿宋" w:cstheme="minorBidi"/>
                <w:sz w:val="21"/>
                <w:szCs w:val="21"/>
              </w:rPr>
              <w:t>按需</w:t>
            </w:r>
            <w:r>
              <w:rPr>
                <w:rFonts w:hint="eastAsia" w:ascii="仿宋" w:hAnsi="仿宋" w:eastAsia="仿宋" w:cstheme="minorBidi"/>
                <w:sz w:val="21"/>
                <w:szCs w:val="21"/>
              </w:rPr>
              <w:t>进行</w:t>
            </w:r>
            <w:r>
              <w:rPr>
                <w:rFonts w:ascii="仿宋" w:hAnsi="仿宋" w:eastAsia="仿宋" w:cstheme="minorBidi"/>
                <w:sz w:val="21"/>
                <w:szCs w:val="21"/>
              </w:rPr>
              <w:t>发布工具体系规划，可系统性地指导工具体系的建设方向</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.3.1 熟悉业务规划，具有产品的规划能力</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.3.2 掌握交付全流程的总体架构</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.3.3 按需发布工具体系及特性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3.4.4 预发布与运营拟真</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3.4.4.1 能根据功能特点和用户情况制定发布计划</w:t>
            </w:r>
          </w:p>
          <w:p>
            <w:pPr>
              <w:rPr>
                <w:rFonts w:ascii="仿宋" w:hAnsi="仿宋" w:eastAsia="仿宋" w:cstheme="minorBidi"/>
                <w:sz w:val="21"/>
                <w:szCs w:val="21"/>
              </w:rPr>
            </w:pPr>
            <w:r>
              <w:rPr>
                <w:rFonts w:hint="eastAsia" w:ascii="仿宋" w:hAnsi="仿宋" w:eastAsia="仿宋" w:cstheme="minorBidi"/>
                <w:sz w:val="21"/>
                <w:szCs w:val="21"/>
              </w:rPr>
              <w:t>3.4.4.2 能为应用设计各场景高可用要求及降级处置预案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3.4.4.1 业务价值分析知识</w:t>
            </w:r>
          </w:p>
          <w:p>
            <w:pPr>
              <w:rPr>
                <w:rFonts w:ascii="仿宋" w:hAnsi="仿宋" w:eastAsia="仿宋" w:cstheme="minorBidi"/>
                <w:sz w:val="21"/>
                <w:szCs w:val="21"/>
              </w:rPr>
            </w:pPr>
            <w:r>
              <w:rPr>
                <w:rFonts w:hint="eastAsia" w:ascii="仿宋" w:hAnsi="仿宋" w:eastAsia="仿宋" w:cstheme="minorBidi"/>
                <w:sz w:val="21"/>
                <w:szCs w:val="21"/>
              </w:rPr>
              <w:t>3.4.4.2 系统可靠性设计知识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3.5 开发环境管理</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.1 优化开发调试环境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3.5.1.1 能够设计，指导和搭建高效的开发调试环境，包括开发人员本地开发环境和团队共享环境</w:t>
            </w:r>
          </w:p>
          <w:p>
            <w:pPr>
              <w:rPr>
                <w:rFonts w:ascii="仿宋" w:hAnsi="仿宋" w:eastAsia="仿宋" w:cstheme="minorBidi"/>
                <w:sz w:val="21"/>
                <w:szCs w:val="21"/>
              </w:rPr>
            </w:pPr>
            <w:r>
              <w:rPr>
                <w:rFonts w:hint="eastAsia" w:ascii="仿宋" w:hAnsi="仿宋" w:eastAsia="仿宋" w:cstheme="minorBidi"/>
                <w:sz w:val="21"/>
                <w:szCs w:val="21"/>
              </w:rPr>
              <w:t>3.5.1.2 能够有效的识别，评估和引入对开发调试有帮助的各类工具和实践，通过管理和技术手段解决开发人员/团队的日常技术问题</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.1.1 开发调测环境知识</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.1.2 各类源代码管理、开发技术栈以及相关工具链的特点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 管理开发环境安全</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.2.1 能够在设计开发调试过程中充分考虑安全性要求并提出对应管理策略</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.2.2 能够在需求分析阶段提出安全性要求</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.2.1 安全设计：包括减小攻击面、深度防御、最小权限原则、服务器安全配置</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.2.2 威胁建模：概述、设计意义、基于威胁建模的编码约束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4.测试与安全</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4.1 测试组织管理</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4.1.1 采纳测试方法论</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4.1.1.1 能够根据应用测试需求，沟通协调测试流程与整体开发流程</w:t>
            </w:r>
          </w:p>
          <w:p>
            <w:pPr>
              <w:rPr>
                <w:rFonts w:ascii="仿宋" w:hAnsi="仿宋" w:eastAsia="仿宋" w:cstheme="minorBidi"/>
                <w:sz w:val="21"/>
                <w:szCs w:val="21"/>
              </w:rPr>
            </w:pPr>
            <w:r>
              <w:rPr>
                <w:rFonts w:hint="eastAsia" w:ascii="仿宋" w:hAnsi="仿宋" w:eastAsia="仿宋" w:cstheme="minorBidi"/>
                <w:sz w:val="21"/>
                <w:szCs w:val="21"/>
              </w:rPr>
              <w:t>4.1.1.2 能够根据技术发展方向，调研行业成熟与先进方法，制定或改进测试流程体系</w:t>
            </w:r>
          </w:p>
          <w:p>
            <w:pPr>
              <w:rPr>
                <w:rFonts w:ascii="仿宋" w:hAnsi="仿宋" w:eastAsia="仿宋" w:cstheme="minorBidi"/>
                <w:sz w:val="21"/>
                <w:szCs w:val="21"/>
              </w:rPr>
            </w:pPr>
            <w:r>
              <w:rPr>
                <w:rFonts w:hint="eastAsia" w:ascii="仿宋" w:hAnsi="仿宋" w:eastAsia="仿宋" w:cstheme="minorBidi"/>
                <w:sz w:val="21"/>
                <w:szCs w:val="21"/>
              </w:rPr>
              <w:t>4.1.1.3 能够根据现有的国际和国内测试标准，明确测试方针，制定或改进测试制度</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4.1.1.1 测试标准知识，测试计需求，测试目标，测试计划；</w:t>
            </w:r>
          </w:p>
          <w:p>
            <w:pPr>
              <w:rPr>
                <w:rFonts w:ascii="仿宋" w:hAnsi="仿宋" w:eastAsia="仿宋" w:cstheme="minorBidi"/>
                <w:sz w:val="21"/>
                <w:szCs w:val="21"/>
              </w:rPr>
            </w:pPr>
            <w:r>
              <w:rPr>
                <w:rFonts w:hint="eastAsia" w:ascii="仿宋" w:hAnsi="仿宋" w:eastAsia="仿宋" w:cstheme="minorBidi"/>
                <w:sz w:val="21"/>
                <w:szCs w:val="21"/>
              </w:rPr>
              <w:t>4.1.1.2 需求流程体系，技术发展趋势，行业成熟与先进方法；</w:t>
            </w:r>
          </w:p>
          <w:p>
            <w:pPr>
              <w:rPr>
                <w:rFonts w:ascii="仿宋" w:hAnsi="仿宋" w:eastAsia="仿宋" w:cstheme="minorBidi"/>
                <w:sz w:val="21"/>
                <w:szCs w:val="21"/>
              </w:rPr>
            </w:pPr>
            <w:r>
              <w:rPr>
                <w:rFonts w:hint="eastAsia" w:ascii="仿宋" w:hAnsi="仿宋" w:eastAsia="仿宋" w:cstheme="minorBidi"/>
                <w:sz w:val="21"/>
                <w:szCs w:val="21"/>
              </w:rPr>
              <w:t>4.1.1.3 流程优化知识；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4.1.2 管理测试团队</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4.1.2.1能够结合技术发展方向，调研系统测试与安全防护先进技术，组建团队并进行测试团队建设</w:t>
            </w:r>
          </w:p>
          <w:p>
            <w:pPr>
              <w:rPr>
                <w:rFonts w:ascii="仿宋" w:hAnsi="仿宋" w:eastAsia="仿宋" w:cstheme="minorBidi"/>
                <w:sz w:val="21"/>
                <w:szCs w:val="21"/>
              </w:rPr>
            </w:pPr>
            <w:r>
              <w:rPr>
                <w:rFonts w:hint="eastAsia" w:ascii="仿宋" w:hAnsi="仿宋" w:eastAsia="仿宋" w:cstheme="minorBidi"/>
                <w:sz w:val="21"/>
                <w:szCs w:val="21"/>
              </w:rPr>
              <w:t>4.1.2.2 能够根据企业以及团队实际情况，制定并改进团队激励与追责机制，明确成员工作规范</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4.1.2.1 测试技术趋势知识，测试与安全防护知识</w:t>
            </w:r>
          </w:p>
          <w:p>
            <w:pPr>
              <w:rPr>
                <w:rFonts w:ascii="仿宋" w:hAnsi="仿宋" w:eastAsia="仿宋" w:cstheme="minorBidi"/>
                <w:sz w:val="21"/>
                <w:szCs w:val="21"/>
              </w:rPr>
            </w:pPr>
            <w:r>
              <w:rPr>
                <w:rFonts w:hint="eastAsia" w:ascii="仿宋" w:hAnsi="仿宋" w:eastAsia="仿宋" w:cstheme="minorBidi"/>
                <w:sz w:val="21"/>
                <w:szCs w:val="21"/>
              </w:rPr>
              <w:t>4.1.2.2 团队制度建设知识，测试工作规范制定知识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4.1.3 采纳测试技术并管理平台工具</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4.1.3.1 能够根据团队与应用测试需求，选择技术路线，整合搭建测试平台</w:t>
            </w:r>
          </w:p>
          <w:p>
            <w:pPr>
              <w:rPr>
                <w:rFonts w:ascii="仿宋" w:hAnsi="仿宋" w:eastAsia="仿宋" w:cstheme="minorBidi"/>
                <w:sz w:val="21"/>
                <w:szCs w:val="21"/>
              </w:rPr>
            </w:pPr>
            <w:r>
              <w:rPr>
                <w:rFonts w:hint="eastAsia" w:ascii="仿宋" w:hAnsi="仿宋" w:eastAsia="仿宋" w:cstheme="minorBidi"/>
                <w:sz w:val="21"/>
                <w:szCs w:val="21"/>
              </w:rPr>
              <w:t>4.1.3.2 能够跨团队部门协作，系统性搭建或改进组织级的测试平台与工具</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4.1.3.1 平台搭建知识</w:t>
            </w:r>
          </w:p>
          <w:p>
            <w:pPr>
              <w:rPr>
                <w:rFonts w:ascii="仿宋" w:hAnsi="仿宋" w:eastAsia="仿宋" w:cstheme="minorBidi"/>
                <w:sz w:val="21"/>
                <w:szCs w:val="21"/>
              </w:rPr>
            </w:pPr>
            <w:r>
              <w:rPr>
                <w:rFonts w:hint="eastAsia" w:ascii="仿宋" w:hAnsi="仿宋" w:eastAsia="仿宋" w:cstheme="minorBidi"/>
                <w:sz w:val="21"/>
                <w:szCs w:val="21"/>
              </w:rPr>
              <w:t>4.1.3.2 跨部门协作管理知识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4.2 测试生命周期管理</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4.2.1 制定测试策略与计划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4.2.1.1 能够组织测试风险分析</w:t>
            </w:r>
          </w:p>
          <w:p>
            <w:pPr>
              <w:rPr>
                <w:rFonts w:ascii="仿宋" w:hAnsi="仿宋" w:eastAsia="仿宋" w:cstheme="minorBidi"/>
                <w:sz w:val="21"/>
                <w:szCs w:val="21"/>
              </w:rPr>
            </w:pPr>
            <w:r>
              <w:rPr>
                <w:rFonts w:hint="eastAsia" w:ascii="仿宋" w:hAnsi="仿宋" w:eastAsia="仿宋" w:cstheme="minorBidi"/>
                <w:sz w:val="21"/>
                <w:szCs w:val="21"/>
              </w:rPr>
              <w:t>4.2.1.2 能够制定测试方针和测试目标</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4.2.1.1 测试风险管理知识</w:t>
            </w:r>
          </w:p>
          <w:p>
            <w:pPr>
              <w:rPr>
                <w:rFonts w:ascii="仿宋" w:hAnsi="仿宋" w:eastAsia="仿宋" w:cstheme="minorBidi"/>
                <w:sz w:val="21"/>
                <w:szCs w:val="21"/>
              </w:rPr>
            </w:pPr>
            <w:r>
              <w:rPr>
                <w:rFonts w:hint="eastAsia" w:ascii="仿宋" w:hAnsi="仿宋" w:eastAsia="仿宋" w:cstheme="minorBidi"/>
                <w:sz w:val="21"/>
                <w:szCs w:val="21"/>
              </w:rPr>
              <w:t>4.2.1.2 测试方针和目标知识</w:t>
            </w:r>
          </w:p>
          <w:p>
            <w:pPr>
              <w:rPr>
                <w:rFonts w:ascii="仿宋" w:hAnsi="仿宋" w:eastAsia="仿宋" w:cstheme="minorBidi"/>
                <w:sz w:val="21"/>
                <w:szCs w:val="21"/>
              </w:rPr>
            </w:pPr>
            <w:r>
              <w:rPr>
                <w:rFonts w:hint="eastAsia" w:ascii="仿宋" w:hAnsi="仿宋" w:eastAsia="仿宋" w:cstheme="minorBidi"/>
                <w:sz w:val="21"/>
                <w:szCs w:val="21"/>
              </w:rPr>
              <w:t>4.2.1.3 测试策略知识</w:t>
            </w:r>
          </w:p>
          <w:p>
            <w:pPr>
              <w:rPr>
                <w:rFonts w:ascii="仿宋" w:hAnsi="仿宋" w:eastAsia="仿宋" w:cstheme="minorBidi"/>
                <w:sz w:val="21"/>
                <w:szCs w:val="21"/>
              </w:rPr>
            </w:pPr>
            <w:r>
              <w:rPr>
                <w:rFonts w:hint="eastAsia" w:ascii="仿宋" w:hAnsi="仿宋" w:eastAsia="仿宋" w:cstheme="minorBidi"/>
                <w:sz w:val="21"/>
                <w:szCs w:val="21"/>
              </w:rPr>
              <w:t>4.2.1.4 测试方案或测试计划知识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4.2.2 管理测试需求</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4.2.2.1 能够组织测试需求的评审</w:t>
            </w:r>
          </w:p>
          <w:p>
            <w:pPr>
              <w:rPr>
                <w:rFonts w:ascii="仿宋" w:hAnsi="仿宋" w:eastAsia="仿宋" w:cstheme="minorBidi"/>
                <w:sz w:val="21"/>
                <w:szCs w:val="21"/>
              </w:rPr>
            </w:pPr>
            <w:r>
              <w:rPr>
                <w:rFonts w:hint="eastAsia" w:ascii="仿宋" w:hAnsi="仿宋" w:eastAsia="仿宋" w:cstheme="minorBidi"/>
                <w:sz w:val="21"/>
                <w:szCs w:val="21"/>
              </w:rPr>
              <w:t>4.2.2.2 能够评估系统需求以确定有效测试范围</w:t>
            </w:r>
          </w:p>
          <w:p>
            <w:pPr>
              <w:rPr>
                <w:rFonts w:ascii="仿宋" w:hAnsi="仿宋" w:eastAsia="仿宋" w:cstheme="minorBidi"/>
                <w:sz w:val="21"/>
                <w:szCs w:val="21"/>
              </w:rPr>
            </w:pPr>
            <w:r>
              <w:rPr>
                <w:rFonts w:hint="eastAsia" w:ascii="仿宋" w:hAnsi="仿宋" w:eastAsia="仿宋" w:cstheme="minorBidi"/>
                <w:sz w:val="21"/>
                <w:szCs w:val="21"/>
              </w:rPr>
              <w:t xml:space="preserve">4.2.2.3 能够分析测试需求变更的必要性和合理性，确定是否实施测试需求变更 </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4.2.2.1 测试评审技能知识</w:t>
            </w:r>
          </w:p>
          <w:p>
            <w:pPr>
              <w:rPr>
                <w:rFonts w:ascii="仿宋" w:hAnsi="仿宋" w:eastAsia="仿宋" w:cstheme="minorBidi"/>
                <w:sz w:val="21"/>
                <w:szCs w:val="21"/>
              </w:rPr>
            </w:pPr>
            <w:r>
              <w:rPr>
                <w:rFonts w:hint="eastAsia" w:ascii="仿宋" w:hAnsi="仿宋" w:eastAsia="仿宋" w:cstheme="minorBidi"/>
                <w:sz w:val="21"/>
                <w:szCs w:val="21"/>
              </w:rPr>
              <w:t>4.2.2.2 测试分析技能知识</w:t>
            </w:r>
          </w:p>
          <w:p>
            <w:pPr>
              <w:rPr>
                <w:rFonts w:ascii="仿宋" w:hAnsi="仿宋" w:eastAsia="仿宋" w:cstheme="minorBidi"/>
                <w:sz w:val="21"/>
                <w:szCs w:val="21"/>
              </w:rPr>
            </w:pPr>
            <w:r>
              <w:rPr>
                <w:rFonts w:hint="eastAsia" w:ascii="仿宋" w:hAnsi="仿宋" w:eastAsia="仿宋" w:cstheme="minorBidi"/>
                <w:sz w:val="21"/>
                <w:szCs w:val="21"/>
              </w:rPr>
              <w:t>4.2.2.3 需求管理知识</w:t>
            </w:r>
          </w:p>
          <w:p>
            <w:pPr>
              <w:rPr>
                <w:rFonts w:ascii="仿宋" w:hAnsi="仿宋" w:eastAsia="仿宋" w:cstheme="minorBidi"/>
                <w:sz w:val="21"/>
                <w:szCs w:val="21"/>
              </w:rPr>
            </w:pPr>
            <w:r>
              <w:rPr>
                <w:rFonts w:hint="eastAsia" w:ascii="仿宋" w:hAnsi="仿宋" w:eastAsia="仿宋" w:cstheme="minorBidi"/>
                <w:sz w:val="21"/>
                <w:szCs w:val="21"/>
              </w:rPr>
              <w:t>4.2.2.4 需求变更管理知识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4.2.3 测试用例</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4.2.3.1 能够掌握测试用例的设计方法，掌握不同类型的测试用例的区别（如功能/性能/单元等多种不同类型的测试用例）</w:t>
            </w:r>
          </w:p>
          <w:p>
            <w:pPr>
              <w:rPr>
                <w:rFonts w:ascii="仿宋" w:hAnsi="仿宋" w:eastAsia="仿宋" w:cstheme="minorBidi"/>
                <w:sz w:val="21"/>
                <w:szCs w:val="21"/>
              </w:rPr>
            </w:pPr>
            <w:r>
              <w:rPr>
                <w:rFonts w:hint="eastAsia" w:ascii="仿宋" w:hAnsi="仿宋" w:eastAsia="仿宋" w:cstheme="minorBidi"/>
                <w:sz w:val="21"/>
                <w:szCs w:val="21"/>
              </w:rPr>
              <w:t>4.2.3.2 能够根据测试目标和策略,确定测试用例的优先级</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4.2.3.1 测试用例设计方法（等价类、边界值、因果图等）</w:t>
            </w:r>
          </w:p>
          <w:p>
            <w:pPr>
              <w:rPr>
                <w:rFonts w:ascii="仿宋" w:hAnsi="仿宋" w:eastAsia="仿宋" w:cstheme="minorBidi"/>
                <w:sz w:val="21"/>
                <w:szCs w:val="21"/>
              </w:rPr>
            </w:pPr>
            <w:r>
              <w:rPr>
                <w:rFonts w:hint="eastAsia" w:ascii="仿宋" w:hAnsi="仿宋" w:eastAsia="仿宋" w:cstheme="minorBidi"/>
                <w:sz w:val="21"/>
                <w:szCs w:val="21"/>
              </w:rPr>
              <w:t>4.2.3.2 测试优先级知识</w:t>
            </w:r>
          </w:p>
          <w:p>
            <w:pPr>
              <w:rPr>
                <w:rFonts w:ascii="仿宋" w:hAnsi="仿宋" w:eastAsia="仿宋" w:cstheme="minorBidi"/>
                <w:sz w:val="21"/>
                <w:szCs w:val="21"/>
              </w:rPr>
            </w:pPr>
            <w:r>
              <w:rPr>
                <w:rFonts w:hint="eastAsia" w:ascii="仿宋" w:hAnsi="仿宋" w:eastAsia="仿宋" w:cstheme="minorBidi"/>
                <w:sz w:val="21"/>
                <w:szCs w:val="21"/>
              </w:rPr>
              <w:t>4.2.3.3 测试评审知识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4.2.4 执行测试并报告</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4.2.4.1 能够组织测试团队成员之间、测试团队和其它项目干系人之间的沟通</w:t>
            </w:r>
          </w:p>
          <w:p>
            <w:pPr>
              <w:rPr>
                <w:rFonts w:ascii="仿宋" w:hAnsi="仿宋" w:eastAsia="仿宋" w:cstheme="minorBidi"/>
                <w:sz w:val="21"/>
                <w:szCs w:val="21"/>
              </w:rPr>
            </w:pPr>
            <w:r>
              <w:rPr>
                <w:rFonts w:hint="eastAsia" w:ascii="仿宋" w:hAnsi="仿宋" w:eastAsia="仿宋" w:cstheme="minorBidi"/>
                <w:sz w:val="21"/>
                <w:szCs w:val="21"/>
              </w:rPr>
              <w:t>4.2.4.2 能够组织测试报告评审和审批</w:t>
            </w:r>
          </w:p>
          <w:p>
            <w:pPr>
              <w:rPr>
                <w:rFonts w:ascii="仿宋" w:hAnsi="仿宋" w:eastAsia="仿宋" w:cstheme="minorBidi"/>
                <w:sz w:val="21"/>
                <w:szCs w:val="21"/>
              </w:rPr>
            </w:pPr>
            <w:r>
              <w:rPr>
                <w:rFonts w:hint="eastAsia" w:ascii="仿宋" w:hAnsi="仿宋" w:eastAsia="仿宋" w:cstheme="minorBidi"/>
                <w:sz w:val="21"/>
                <w:szCs w:val="21"/>
              </w:rPr>
              <w:t>4.2.4.3 能够制定测试过程的暂停和退出规则</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4.2.4.1执行测试用例技能知识（静态测试、动态测试）</w:t>
            </w:r>
          </w:p>
          <w:p>
            <w:pPr>
              <w:rPr>
                <w:rFonts w:ascii="仿宋" w:hAnsi="仿宋" w:eastAsia="仿宋" w:cstheme="minorBidi"/>
                <w:sz w:val="21"/>
                <w:szCs w:val="21"/>
              </w:rPr>
            </w:pPr>
            <w:r>
              <w:rPr>
                <w:rFonts w:hint="eastAsia" w:ascii="仿宋" w:hAnsi="仿宋" w:eastAsia="仿宋" w:cstheme="minorBidi"/>
                <w:sz w:val="21"/>
                <w:szCs w:val="21"/>
              </w:rPr>
              <w:t>4.2.4.2 测试暂停和退出技能知识</w:t>
            </w:r>
          </w:p>
          <w:p>
            <w:pPr>
              <w:rPr>
                <w:rFonts w:ascii="仿宋" w:hAnsi="仿宋" w:eastAsia="仿宋" w:cstheme="minorBidi"/>
                <w:sz w:val="21"/>
                <w:szCs w:val="21"/>
              </w:rPr>
            </w:pPr>
            <w:r>
              <w:rPr>
                <w:rFonts w:hint="eastAsia" w:ascii="仿宋" w:hAnsi="仿宋" w:eastAsia="仿宋" w:cstheme="minorBidi"/>
                <w:sz w:val="21"/>
                <w:szCs w:val="21"/>
              </w:rPr>
              <w:t>4.2.4.3 测试报告的相关技能知识</w:t>
            </w:r>
          </w:p>
          <w:p>
            <w:pPr>
              <w:rPr>
                <w:rFonts w:ascii="仿宋" w:hAnsi="仿宋" w:eastAsia="仿宋" w:cstheme="minorBidi"/>
                <w:sz w:val="21"/>
                <w:szCs w:val="21"/>
              </w:rPr>
            </w:pPr>
            <w:r>
              <w:rPr>
                <w:rFonts w:hint="eastAsia" w:ascii="仿宋" w:hAnsi="仿宋" w:eastAsia="仿宋" w:cstheme="minorBidi"/>
                <w:sz w:val="21"/>
                <w:szCs w:val="21"/>
              </w:rPr>
              <w:t>4.2.4.4 测试过程管理</w:t>
            </w:r>
          </w:p>
          <w:p>
            <w:pPr>
              <w:rPr>
                <w:rFonts w:ascii="仿宋" w:hAnsi="仿宋" w:eastAsia="仿宋" w:cstheme="minorBidi"/>
                <w:sz w:val="21"/>
                <w:szCs w:val="21"/>
              </w:rPr>
            </w:pPr>
            <w:r>
              <w:rPr>
                <w:rFonts w:hint="eastAsia" w:ascii="仿宋" w:hAnsi="仿宋" w:eastAsia="仿宋" w:cstheme="minorBidi"/>
                <w:sz w:val="21"/>
                <w:szCs w:val="21"/>
              </w:rPr>
              <w:t>4.2.4.5 测试进度与跟踪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4.2.5 管理与预防缺陷</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4.2.5.1 能够对测试问题收敛趋势进行分析</w:t>
            </w:r>
          </w:p>
          <w:p>
            <w:pPr>
              <w:rPr>
                <w:rFonts w:ascii="仿宋" w:hAnsi="仿宋" w:eastAsia="仿宋" w:cstheme="minorBidi"/>
                <w:sz w:val="21"/>
                <w:szCs w:val="21"/>
              </w:rPr>
            </w:pPr>
            <w:r>
              <w:rPr>
                <w:rFonts w:hint="eastAsia" w:ascii="仿宋" w:hAnsi="仿宋" w:eastAsia="仿宋" w:cstheme="minorBidi"/>
                <w:sz w:val="21"/>
                <w:szCs w:val="21"/>
              </w:rPr>
              <w:t>4.2.5.2 能够基于测试度量指标制定组织基线，并对产品质量实行质量控制</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4.2.5.1 缺陷预测技能，如Gompertz模型</w:t>
            </w:r>
          </w:p>
          <w:p>
            <w:pPr>
              <w:rPr>
                <w:rFonts w:ascii="仿宋" w:hAnsi="仿宋" w:eastAsia="仿宋" w:cstheme="minorBidi"/>
                <w:sz w:val="21"/>
                <w:szCs w:val="21"/>
              </w:rPr>
            </w:pPr>
            <w:r>
              <w:rPr>
                <w:rFonts w:hint="eastAsia" w:ascii="仿宋" w:hAnsi="仿宋" w:eastAsia="仿宋" w:cstheme="minorBidi"/>
                <w:sz w:val="21"/>
                <w:szCs w:val="21"/>
              </w:rPr>
              <w:t>4.2.5.2 质量控制技能，如蒙特卡洛分析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4.3 测试关键域管理</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4.3.1 执行测试估算</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4.3.1.1 能够规划完整的测试估算计划，并控制估算误差</w:t>
            </w:r>
          </w:p>
          <w:p>
            <w:pPr>
              <w:rPr>
                <w:rFonts w:ascii="仿宋" w:hAnsi="仿宋" w:eastAsia="仿宋" w:cstheme="minorBidi"/>
                <w:sz w:val="21"/>
                <w:szCs w:val="21"/>
              </w:rPr>
            </w:pPr>
            <w:r>
              <w:rPr>
                <w:rFonts w:hint="eastAsia" w:ascii="仿宋" w:hAnsi="仿宋" w:eastAsia="仿宋" w:cstheme="minorBidi"/>
                <w:sz w:val="21"/>
                <w:szCs w:val="21"/>
              </w:rPr>
              <w:t>4.3.1.2 能够设计并建立组织级的测试估算指导和规则</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4.3.1.1 常用的测试估算方法</w:t>
            </w:r>
          </w:p>
          <w:p>
            <w:pPr>
              <w:rPr>
                <w:rFonts w:ascii="仿宋" w:hAnsi="仿宋" w:eastAsia="仿宋" w:cstheme="minorBidi"/>
                <w:sz w:val="21"/>
                <w:szCs w:val="21"/>
              </w:rPr>
            </w:pPr>
            <w:r>
              <w:rPr>
                <w:rFonts w:hint="eastAsia" w:ascii="仿宋" w:hAnsi="仿宋" w:eastAsia="仿宋" w:cstheme="minorBidi"/>
                <w:sz w:val="21"/>
                <w:szCs w:val="21"/>
              </w:rPr>
              <w:t>4.3.1.2 制定测试估算计划的能力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4.3.2 制定测试度量</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4.3.2.1 能够规划和设计组织级的测试度量指标体系</w:t>
            </w:r>
          </w:p>
          <w:p>
            <w:pPr>
              <w:rPr>
                <w:rFonts w:ascii="仿宋" w:hAnsi="仿宋" w:eastAsia="仿宋" w:cstheme="minorBidi"/>
                <w:sz w:val="21"/>
                <w:szCs w:val="21"/>
              </w:rPr>
            </w:pPr>
            <w:r>
              <w:rPr>
                <w:rFonts w:hint="eastAsia" w:ascii="仿宋" w:hAnsi="仿宋" w:eastAsia="仿宋" w:cstheme="minorBidi"/>
                <w:sz w:val="21"/>
                <w:szCs w:val="21"/>
              </w:rPr>
              <w:t>4.3.2.2 能够根据项目级度量实施结果优化组织级度量指标体系</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4.3.2.1 缺陷密度、漏测率、测试覆盖率等测试度量指标知识</w:t>
            </w:r>
          </w:p>
          <w:p>
            <w:pPr>
              <w:rPr>
                <w:rFonts w:ascii="仿宋" w:hAnsi="仿宋" w:eastAsia="仿宋" w:cstheme="minorBidi"/>
                <w:sz w:val="21"/>
                <w:szCs w:val="21"/>
              </w:rPr>
            </w:pPr>
            <w:r>
              <w:rPr>
                <w:rFonts w:hint="eastAsia" w:ascii="仿宋" w:hAnsi="仿宋" w:eastAsia="仿宋" w:cstheme="minorBidi"/>
                <w:sz w:val="21"/>
                <w:szCs w:val="21"/>
              </w:rPr>
              <w:t>4.3.2.2 根源分析方法、鱼骨图分析法、帕累托分析法、5why分析法等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4.3.3 使用测试技术</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4.3.3.1 能够运用白盒测试、黑盒测试技术完成复杂系统测试规划</w:t>
            </w:r>
          </w:p>
          <w:p>
            <w:pPr>
              <w:rPr>
                <w:rFonts w:ascii="仿宋" w:hAnsi="仿宋" w:eastAsia="仿宋" w:cstheme="minorBidi"/>
                <w:sz w:val="21"/>
                <w:szCs w:val="21"/>
              </w:rPr>
            </w:pPr>
            <w:r>
              <w:rPr>
                <w:rFonts w:ascii="仿宋" w:hAnsi="仿宋" w:eastAsia="仿宋" w:cstheme="minorBidi"/>
                <w:sz w:val="21"/>
                <w:szCs w:val="21"/>
              </w:rPr>
              <w:t>4.3.3.2 能够运用功能测试，性能测试，安全测试完成复杂系统测试规划</w:t>
            </w:r>
          </w:p>
          <w:p>
            <w:pPr>
              <w:rPr>
                <w:rFonts w:ascii="仿宋" w:hAnsi="仿宋" w:eastAsia="仿宋" w:cstheme="minorBidi"/>
                <w:sz w:val="21"/>
                <w:szCs w:val="21"/>
              </w:rPr>
            </w:pPr>
            <w:r>
              <w:rPr>
                <w:rFonts w:ascii="仿宋" w:hAnsi="仿宋" w:eastAsia="仿宋" w:cstheme="minorBidi"/>
                <w:sz w:val="21"/>
                <w:szCs w:val="21"/>
              </w:rPr>
              <w:t>4.3.3.3 能够运用手动测试和自动化测试完成复杂系统测试规划</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4.3.3.1 白盒测试中语句覆盖、条件覆盖、路径覆盖等测试基本方法；渗透测试、压力测试等黑盒测试的基本方法及相关工具</w:t>
            </w:r>
          </w:p>
          <w:p>
            <w:pPr>
              <w:rPr>
                <w:rFonts w:ascii="仿宋" w:hAnsi="仿宋" w:eastAsia="仿宋" w:cstheme="minorBidi"/>
                <w:sz w:val="21"/>
                <w:szCs w:val="21"/>
              </w:rPr>
            </w:pPr>
            <w:r>
              <w:rPr>
                <w:rFonts w:ascii="仿宋" w:hAnsi="仿宋" w:eastAsia="仿宋" w:cstheme="minorBidi"/>
                <w:sz w:val="21"/>
                <w:szCs w:val="21"/>
              </w:rPr>
              <w:t>4.3.3.2 功能测试，性能测试，安全测试知识及相关工具</w:t>
            </w:r>
          </w:p>
          <w:p>
            <w:pPr>
              <w:rPr>
                <w:rFonts w:ascii="仿宋" w:hAnsi="仿宋" w:eastAsia="仿宋" w:cstheme="minorBidi"/>
                <w:sz w:val="21"/>
                <w:szCs w:val="21"/>
              </w:rPr>
            </w:pPr>
            <w:r>
              <w:rPr>
                <w:rFonts w:ascii="仿宋" w:hAnsi="仿宋" w:eastAsia="仿宋" w:cstheme="minorBidi"/>
                <w:sz w:val="21"/>
                <w:szCs w:val="21"/>
              </w:rPr>
              <w:t>4.3.3.3手动测试和自动化测试知识及相关工具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4.3.4 执行测试阶段</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4.3.4.1 能够完成单元测试用例设计及测试执行</w:t>
            </w:r>
          </w:p>
          <w:p>
            <w:pPr>
              <w:rPr>
                <w:rFonts w:ascii="仿宋" w:hAnsi="仿宋" w:eastAsia="仿宋" w:cstheme="minorBidi"/>
                <w:sz w:val="21"/>
                <w:szCs w:val="21"/>
              </w:rPr>
            </w:pPr>
            <w:r>
              <w:rPr>
                <w:rFonts w:hint="eastAsia" w:ascii="仿宋" w:hAnsi="仿宋" w:eastAsia="仿宋" w:cstheme="minorBidi"/>
                <w:sz w:val="21"/>
                <w:szCs w:val="21"/>
              </w:rPr>
              <w:t>4.3.4.2 能够完成集成测试用例设计及测试执行</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4.3.4.1 单元测试知识</w:t>
            </w:r>
          </w:p>
          <w:p>
            <w:pPr>
              <w:rPr>
                <w:rFonts w:ascii="仿宋" w:hAnsi="仿宋" w:eastAsia="仿宋" w:cstheme="minorBidi"/>
                <w:sz w:val="21"/>
                <w:szCs w:val="21"/>
              </w:rPr>
            </w:pPr>
            <w:r>
              <w:rPr>
                <w:rFonts w:hint="eastAsia" w:ascii="仿宋" w:hAnsi="仿宋" w:eastAsia="仿宋" w:cstheme="minorBidi"/>
                <w:sz w:val="21"/>
                <w:szCs w:val="21"/>
              </w:rPr>
              <w:t>4.3.4.1 集成测试知识，自顶向下集成、自底向上集成、API测试、契约测试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4.3.5 执行自动化功能测试</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4.3.5.1 能够根据不同阶段规划不同的自动化测试策略</w:t>
            </w:r>
          </w:p>
          <w:p>
            <w:pPr>
              <w:rPr>
                <w:rFonts w:ascii="仿宋" w:hAnsi="仿宋" w:eastAsia="仿宋" w:cstheme="minorBidi"/>
                <w:sz w:val="21"/>
                <w:szCs w:val="21"/>
              </w:rPr>
            </w:pPr>
            <w:r>
              <w:rPr>
                <w:rFonts w:ascii="仿宋" w:hAnsi="仿宋" w:eastAsia="仿宋" w:cstheme="minorBidi"/>
                <w:sz w:val="21"/>
                <w:szCs w:val="21"/>
              </w:rPr>
              <w:t>4.3.5.2 能够根据不同技术要求选择不同的自动化测试工具</w:t>
            </w:r>
          </w:p>
          <w:p>
            <w:pPr>
              <w:rPr>
                <w:rFonts w:ascii="仿宋" w:hAnsi="仿宋" w:eastAsia="仿宋" w:cstheme="minorBidi"/>
                <w:sz w:val="21"/>
                <w:szCs w:val="21"/>
              </w:rPr>
            </w:pPr>
            <w:r>
              <w:rPr>
                <w:rFonts w:ascii="仿宋" w:hAnsi="仿宋" w:eastAsia="仿宋" w:cstheme="minorBidi"/>
                <w:sz w:val="21"/>
                <w:szCs w:val="21"/>
              </w:rPr>
              <w:t>4.3.5.3 能够规划管理自动化测试用例</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4.3.5.1 架构设计知识、自动化测试策略知识</w:t>
            </w:r>
          </w:p>
          <w:p>
            <w:pPr>
              <w:rPr>
                <w:rFonts w:ascii="仿宋" w:hAnsi="仿宋" w:eastAsia="仿宋" w:cstheme="minorBidi"/>
                <w:sz w:val="21"/>
                <w:szCs w:val="21"/>
              </w:rPr>
            </w:pPr>
            <w:r>
              <w:rPr>
                <w:rFonts w:ascii="仿宋" w:hAnsi="仿宋" w:eastAsia="仿宋" w:cstheme="minorBidi"/>
                <w:sz w:val="21"/>
                <w:szCs w:val="21"/>
              </w:rPr>
              <w:t>4.3.5.2 自动化测试工具</w:t>
            </w:r>
            <w:r>
              <w:rPr>
                <w:rFonts w:hint="eastAsia" w:ascii="仿宋" w:hAnsi="仿宋" w:eastAsia="仿宋" w:cstheme="minorBidi"/>
                <w:sz w:val="21"/>
                <w:szCs w:val="21"/>
              </w:rPr>
              <w:t>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4.3.6 执行非功能性测试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4.3.6.1 能够完成设计兼容性测试场景及测试用例，并且执行测试</w:t>
            </w:r>
          </w:p>
          <w:p>
            <w:pPr>
              <w:rPr>
                <w:rFonts w:ascii="仿宋" w:hAnsi="仿宋" w:eastAsia="仿宋" w:cstheme="minorBidi"/>
                <w:sz w:val="21"/>
                <w:szCs w:val="21"/>
              </w:rPr>
            </w:pPr>
            <w:r>
              <w:rPr>
                <w:rFonts w:hint="eastAsia" w:ascii="仿宋" w:hAnsi="仿宋" w:eastAsia="仿宋" w:cstheme="minorBidi"/>
                <w:sz w:val="21"/>
                <w:szCs w:val="21"/>
              </w:rPr>
              <w:t>4.3.6.2 能够完成设计可用性测试场景及测试用例，并且执行测试</w:t>
            </w:r>
          </w:p>
          <w:p>
            <w:pPr>
              <w:rPr>
                <w:rFonts w:ascii="仿宋" w:hAnsi="仿宋" w:eastAsia="仿宋" w:cstheme="minorBidi"/>
                <w:sz w:val="21"/>
                <w:szCs w:val="21"/>
              </w:rPr>
            </w:pPr>
            <w:r>
              <w:rPr>
                <w:rFonts w:hint="eastAsia" w:ascii="仿宋" w:hAnsi="仿宋" w:eastAsia="仿宋" w:cstheme="minorBidi"/>
                <w:sz w:val="21"/>
                <w:szCs w:val="21"/>
              </w:rPr>
              <w:t>4.3.6.3 能够完成设计稳定性测试场景及测试用例，并且执行测试</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4.3.6.1 兼容性测试知识</w:t>
            </w:r>
          </w:p>
          <w:p>
            <w:pPr>
              <w:rPr>
                <w:rFonts w:ascii="仿宋" w:hAnsi="仿宋" w:eastAsia="仿宋" w:cstheme="minorBidi"/>
                <w:sz w:val="21"/>
                <w:szCs w:val="21"/>
              </w:rPr>
            </w:pPr>
            <w:r>
              <w:rPr>
                <w:rFonts w:hint="eastAsia" w:ascii="仿宋" w:hAnsi="仿宋" w:eastAsia="仿宋" w:cstheme="minorBidi"/>
                <w:sz w:val="21"/>
                <w:szCs w:val="21"/>
              </w:rPr>
              <w:t>4.3.6.2 可用性测试知识</w:t>
            </w:r>
          </w:p>
          <w:p>
            <w:pPr>
              <w:rPr>
                <w:rFonts w:ascii="仿宋" w:hAnsi="仿宋" w:eastAsia="仿宋" w:cstheme="minorBidi"/>
                <w:sz w:val="21"/>
                <w:szCs w:val="21"/>
              </w:rPr>
            </w:pPr>
            <w:r>
              <w:rPr>
                <w:rFonts w:hint="eastAsia" w:ascii="仿宋" w:hAnsi="仿宋" w:eastAsia="仿宋" w:cstheme="minorBidi"/>
                <w:sz w:val="21"/>
                <w:szCs w:val="21"/>
              </w:rPr>
              <w:t>4.3.6.3 稳定性测试知识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4.3.7 执行性能测试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4.3.7.1 能够根据业务目标规划与制定性能测试目标</w:t>
            </w:r>
          </w:p>
          <w:p>
            <w:pPr>
              <w:rPr>
                <w:rFonts w:ascii="仿宋" w:hAnsi="仿宋" w:eastAsia="仿宋" w:cstheme="minorBidi"/>
                <w:sz w:val="21"/>
                <w:szCs w:val="21"/>
              </w:rPr>
            </w:pPr>
            <w:r>
              <w:rPr>
                <w:rFonts w:hint="eastAsia" w:ascii="仿宋" w:hAnsi="仿宋" w:eastAsia="仿宋" w:cstheme="minorBidi"/>
                <w:sz w:val="21"/>
                <w:szCs w:val="21"/>
              </w:rPr>
              <w:t>4.3.7.2 能够辅助开发人员进行性能瓶颈定位及调优</w:t>
            </w:r>
          </w:p>
          <w:p>
            <w:pPr>
              <w:rPr>
                <w:rFonts w:ascii="仿宋" w:hAnsi="仿宋" w:eastAsia="仿宋" w:cstheme="minorBidi"/>
                <w:sz w:val="21"/>
                <w:szCs w:val="21"/>
              </w:rPr>
            </w:pPr>
            <w:r>
              <w:rPr>
                <w:rFonts w:hint="eastAsia" w:ascii="仿宋" w:hAnsi="仿宋" w:eastAsia="仿宋" w:cstheme="minorBidi"/>
                <w:sz w:val="21"/>
                <w:szCs w:val="21"/>
              </w:rPr>
              <w:t>4.3.7.3 能够进行全链路压测设计及执行</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4.3.7.1 性能测试目标知识</w:t>
            </w:r>
          </w:p>
          <w:p>
            <w:pPr>
              <w:rPr>
                <w:rFonts w:ascii="仿宋" w:hAnsi="仿宋" w:eastAsia="仿宋" w:cstheme="minorBidi"/>
                <w:sz w:val="21"/>
                <w:szCs w:val="21"/>
              </w:rPr>
            </w:pPr>
            <w:r>
              <w:rPr>
                <w:rFonts w:hint="eastAsia" w:ascii="仿宋" w:hAnsi="仿宋" w:eastAsia="仿宋" w:cstheme="minorBidi"/>
                <w:sz w:val="21"/>
                <w:szCs w:val="21"/>
              </w:rPr>
              <w:t>4.3.7.2 性能调优知识</w:t>
            </w:r>
          </w:p>
          <w:p>
            <w:pPr>
              <w:rPr>
                <w:rFonts w:ascii="仿宋" w:hAnsi="仿宋" w:eastAsia="仿宋" w:cstheme="minorBidi"/>
                <w:sz w:val="21"/>
                <w:szCs w:val="21"/>
              </w:rPr>
            </w:pPr>
            <w:r>
              <w:rPr>
                <w:rFonts w:hint="eastAsia" w:ascii="仿宋" w:hAnsi="仿宋" w:eastAsia="仿宋" w:cstheme="minorBidi"/>
                <w:sz w:val="21"/>
                <w:szCs w:val="21"/>
              </w:rPr>
              <w:t>4.3.7.3 全链路压测知识、数据染色知识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4.3.8 管理测试数据</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4.3.8.1 能够设计测试数据生命周期管理策略</w:t>
            </w:r>
          </w:p>
          <w:p>
            <w:pPr>
              <w:rPr>
                <w:rFonts w:ascii="仿宋" w:hAnsi="仿宋" w:eastAsia="仿宋" w:cstheme="minorBidi"/>
                <w:sz w:val="21"/>
                <w:szCs w:val="21"/>
              </w:rPr>
            </w:pPr>
            <w:r>
              <w:rPr>
                <w:rFonts w:ascii="仿宋" w:hAnsi="仿宋" w:eastAsia="仿宋" w:cstheme="minorBidi"/>
                <w:sz w:val="21"/>
                <w:szCs w:val="21"/>
              </w:rPr>
              <w:t>4.3.8.2 能够设计测试数据分析及脱敏策略</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4.3.8.1 测试数据全生命周期管理（测试用例与需求、任务关联，测试计划与迭代关联，形成测试流程闭环）的知识</w:t>
            </w:r>
          </w:p>
          <w:p>
            <w:pPr>
              <w:rPr>
                <w:rFonts w:ascii="仿宋" w:hAnsi="仿宋" w:eastAsia="仿宋" w:cstheme="minorBidi"/>
                <w:sz w:val="21"/>
                <w:szCs w:val="21"/>
              </w:rPr>
            </w:pPr>
            <w:r>
              <w:rPr>
                <w:rFonts w:ascii="仿宋" w:hAnsi="仿宋" w:eastAsia="仿宋" w:cstheme="minorBidi"/>
                <w:sz w:val="21"/>
                <w:szCs w:val="21"/>
              </w:rPr>
              <w:t>4.3.8.2 数据脱敏规则，数据变形，敏感隐私数据可靠保护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4.3.9 管理测试环境</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4.3.9.1 能够规划和设计测试环境管理策略</w:t>
            </w:r>
          </w:p>
          <w:p>
            <w:pPr>
              <w:rPr>
                <w:rFonts w:ascii="仿宋" w:hAnsi="仿宋" w:eastAsia="仿宋" w:cstheme="minorBidi"/>
                <w:sz w:val="21"/>
                <w:szCs w:val="21"/>
              </w:rPr>
            </w:pPr>
            <w:r>
              <w:rPr>
                <w:rFonts w:ascii="仿宋" w:hAnsi="仿宋" w:eastAsia="仿宋" w:cstheme="minorBidi"/>
                <w:sz w:val="21"/>
                <w:szCs w:val="21"/>
              </w:rPr>
              <w:t>4.3.9.2 能够规划和设计测试环境管理流程</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4.3.9.1测试环境全生命周期管理的基本知识</w:t>
            </w:r>
          </w:p>
          <w:p>
            <w:pPr>
              <w:rPr>
                <w:rFonts w:ascii="仿宋" w:hAnsi="仿宋" w:eastAsia="仿宋" w:cstheme="minorBidi"/>
                <w:sz w:val="21"/>
                <w:szCs w:val="21"/>
              </w:rPr>
            </w:pPr>
            <w:r>
              <w:rPr>
                <w:rFonts w:hint="eastAsia" w:ascii="仿宋" w:hAnsi="仿宋" w:eastAsia="仿宋" w:cstheme="minorBidi"/>
                <w:sz w:val="21"/>
                <w:szCs w:val="21"/>
              </w:rPr>
              <w:t>4.3.9.2测试虚拟化的基本知识</w:t>
            </w:r>
          </w:p>
          <w:p>
            <w:pPr>
              <w:rPr>
                <w:rFonts w:ascii="仿宋" w:hAnsi="仿宋" w:eastAsia="仿宋" w:cstheme="minorBidi"/>
                <w:sz w:val="21"/>
                <w:szCs w:val="21"/>
              </w:rPr>
            </w:pPr>
            <w:r>
              <w:rPr>
                <w:rFonts w:hint="eastAsia" w:ascii="仿宋" w:hAnsi="仿宋" w:eastAsia="仿宋" w:cstheme="minorBidi"/>
                <w:sz w:val="21"/>
                <w:szCs w:val="21"/>
              </w:rPr>
              <w:t>4.3.9.3云计算中IaaS、PaaS和容器技术快速构建测试环境的知识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4.3.10 执行敏捷测试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4.3.10.1 能够设计或制定敏捷测试流程和规则</w:t>
            </w:r>
          </w:p>
          <w:p>
            <w:pPr>
              <w:rPr>
                <w:rFonts w:ascii="仿宋" w:hAnsi="仿宋" w:eastAsia="仿宋" w:cstheme="minorBidi"/>
                <w:sz w:val="21"/>
                <w:szCs w:val="21"/>
              </w:rPr>
            </w:pPr>
            <w:r>
              <w:rPr>
                <w:rFonts w:hint="eastAsia" w:ascii="仿宋" w:hAnsi="仿宋" w:eastAsia="仿宋" w:cstheme="minorBidi"/>
                <w:sz w:val="21"/>
                <w:szCs w:val="21"/>
              </w:rPr>
              <w:t>4.3.10.2 能够进行测试与持续集成的结合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4.3.10.1 敏捷Scrum知识、流程设计知识</w:t>
            </w:r>
          </w:p>
          <w:p>
            <w:pPr>
              <w:rPr>
                <w:rFonts w:ascii="仿宋" w:hAnsi="仿宋" w:eastAsia="仿宋" w:cstheme="minorBidi"/>
                <w:sz w:val="21"/>
                <w:szCs w:val="21"/>
              </w:rPr>
            </w:pPr>
            <w:r>
              <w:rPr>
                <w:rFonts w:hint="eastAsia" w:ascii="仿宋" w:hAnsi="仿宋" w:eastAsia="仿宋" w:cstheme="minorBidi"/>
                <w:sz w:val="21"/>
                <w:szCs w:val="21"/>
              </w:rPr>
              <w:t>4.3.10.2 持续集成知识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rPr>
            </w:pPr>
            <w:r>
              <w:rPr>
                <w:rFonts w:hint="eastAsia" w:ascii="仿宋" w:hAnsi="仿宋" w:eastAsia="仿宋" w:cstheme="minorBidi"/>
                <w:sz w:val="21"/>
                <w:szCs w:val="21"/>
              </w:rPr>
              <w:t>4.4 安全防护与安全测试</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4.4.1 管理应用安全生命周期</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4.4.1.1 能够根据应用安全测试需求，沟通协调测试流程与整体开发流程</w:t>
            </w:r>
          </w:p>
          <w:p>
            <w:pPr>
              <w:rPr>
                <w:rFonts w:ascii="仿宋" w:hAnsi="仿宋" w:eastAsia="仿宋" w:cstheme="minorBidi"/>
                <w:sz w:val="21"/>
                <w:szCs w:val="21"/>
              </w:rPr>
            </w:pPr>
            <w:r>
              <w:rPr>
                <w:rFonts w:ascii="仿宋" w:hAnsi="仿宋" w:eastAsia="仿宋" w:cstheme="minorBidi"/>
                <w:sz w:val="21"/>
                <w:szCs w:val="21"/>
              </w:rPr>
              <w:t>4.4.1.2 能够根据技术发展方向，调研行业成熟与先进方法，制定或改进安全测试流程体系</w:t>
            </w:r>
          </w:p>
          <w:p>
            <w:pPr>
              <w:rPr>
                <w:rFonts w:ascii="仿宋" w:hAnsi="仿宋" w:eastAsia="仿宋" w:cstheme="minorBidi"/>
                <w:sz w:val="21"/>
                <w:szCs w:val="21"/>
              </w:rPr>
            </w:pPr>
            <w:r>
              <w:rPr>
                <w:rFonts w:ascii="仿宋" w:hAnsi="仿宋" w:eastAsia="仿宋" w:cstheme="minorBidi"/>
                <w:sz w:val="21"/>
                <w:szCs w:val="21"/>
              </w:rPr>
              <w:t>4.4.1.3 能够根据现有的国际和国内安全相关标准，明确安全测试方针，制定或改进安全规则制度</w:t>
            </w:r>
          </w:p>
          <w:p>
            <w:pPr>
              <w:rPr>
                <w:rFonts w:ascii="仿宋" w:hAnsi="仿宋" w:eastAsia="仿宋" w:cstheme="minorBidi"/>
                <w:sz w:val="21"/>
                <w:szCs w:val="21"/>
              </w:rPr>
            </w:pPr>
            <w:r>
              <w:rPr>
                <w:rFonts w:ascii="仿宋" w:hAnsi="仿宋" w:eastAsia="仿宋" w:cstheme="minorBidi"/>
                <w:sz w:val="21"/>
                <w:szCs w:val="21"/>
              </w:rPr>
              <w:t>4.4.1.4 能够跨部门规划和设计企业级应用安全生命周期流程</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4.4.1.1 应用安全生命周期管理的基本知识</w:t>
            </w:r>
          </w:p>
          <w:p>
            <w:pPr>
              <w:rPr>
                <w:rFonts w:ascii="仿宋" w:hAnsi="仿宋" w:eastAsia="仿宋" w:cstheme="minorBidi"/>
                <w:sz w:val="21"/>
                <w:szCs w:val="21"/>
              </w:rPr>
            </w:pPr>
            <w:r>
              <w:rPr>
                <w:rFonts w:hint="eastAsia" w:ascii="仿宋" w:hAnsi="仿宋" w:eastAsia="仿宋" w:cstheme="minorBidi"/>
                <w:sz w:val="21"/>
                <w:szCs w:val="21"/>
              </w:rPr>
              <w:t>4.4.1.2 DevSecOps理念与实践</w:t>
            </w:r>
          </w:p>
          <w:p>
            <w:pPr>
              <w:rPr>
                <w:rFonts w:ascii="仿宋" w:hAnsi="仿宋" w:eastAsia="仿宋" w:cstheme="minorBidi"/>
                <w:sz w:val="21"/>
                <w:szCs w:val="21"/>
              </w:rPr>
            </w:pPr>
            <w:r>
              <w:rPr>
                <w:rFonts w:hint="eastAsia" w:ascii="仿宋" w:hAnsi="仿宋" w:eastAsia="仿宋" w:cstheme="minorBidi"/>
                <w:sz w:val="21"/>
                <w:szCs w:val="21"/>
              </w:rPr>
              <w:t>4.4.1.3 应用安全生命周期各阶级的定义</w:t>
            </w:r>
          </w:p>
          <w:p>
            <w:pPr>
              <w:rPr>
                <w:rFonts w:ascii="仿宋" w:hAnsi="仿宋" w:eastAsia="仿宋" w:cstheme="minorBidi"/>
                <w:sz w:val="21"/>
                <w:szCs w:val="21"/>
              </w:rPr>
            </w:pPr>
            <w:r>
              <w:rPr>
                <w:rFonts w:hint="eastAsia" w:ascii="仿宋" w:hAnsi="仿宋" w:eastAsia="仿宋" w:cstheme="minorBidi"/>
                <w:sz w:val="21"/>
                <w:szCs w:val="21"/>
              </w:rPr>
              <w:t>4.4.1.4 应用生命周期各阶级的安全实践</w:t>
            </w:r>
          </w:p>
          <w:p>
            <w:pPr>
              <w:rPr>
                <w:rFonts w:ascii="仿宋" w:hAnsi="仿宋" w:eastAsia="仿宋" w:cstheme="minorBidi"/>
                <w:sz w:val="21"/>
                <w:szCs w:val="21"/>
              </w:rPr>
            </w:pPr>
            <w:r>
              <w:rPr>
                <w:rFonts w:hint="eastAsia" w:ascii="仿宋" w:hAnsi="仿宋" w:eastAsia="仿宋" w:cstheme="minorBidi"/>
                <w:sz w:val="21"/>
                <w:szCs w:val="21"/>
              </w:rPr>
              <w:t>4.4.1.5 应用安全体系的知识：iso27001、csa-star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olor w:val="000000"/>
                <w:sz w:val="21"/>
                <w:szCs w:val="21"/>
                <w:shd w:val="clear" w:color="auto" w:fill="FFFFFF"/>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4.4.2 设计应用安全测试方案</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4.4.2.1 能够规划和设计企业级应用安全生命周期的安全测试方案设计</w:t>
            </w:r>
          </w:p>
          <w:p>
            <w:pPr>
              <w:rPr>
                <w:rFonts w:ascii="仿宋" w:hAnsi="仿宋" w:eastAsia="仿宋" w:cstheme="minorBidi"/>
                <w:sz w:val="21"/>
                <w:szCs w:val="21"/>
              </w:rPr>
            </w:pPr>
            <w:r>
              <w:rPr>
                <w:rFonts w:ascii="仿宋" w:hAnsi="仿宋" w:eastAsia="仿宋" w:cstheme="minorBidi"/>
                <w:sz w:val="21"/>
                <w:szCs w:val="21"/>
              </w:rPr>
              <w:t>4.4.2.2 能够规划和选择企业级应用安全生命周期的安全测试技术</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4.4.2.1 安全相关模型，如IPDRR、CIA、STRIDE威胁模型等</w:t>
            </w:r>
          </w:p>
          <w:p>
            <w:pPr>
              <w:rPr>
                <w:rFonts w:ascii="仿宋" w:hAnsi="仿宋" w:eastAsia="仿宋" w:cstheme="minorBidi"/>
                <w:sz w:val="21"/>
                <w:szCs w:val="21"/>
              </w:rPr>
            </w:pPr>
            <w:r>
              <w:rPr>
                <w:rFonts w:hint="eastAsia" w:ascii="仿宋" w:hAnsi="仿宋" w:eastAsia="仿宋" w:cstheme="minorBidi"/>
                <w:sz w:val="21"/>
                <w:szCs w:val="21"/>
              </w:rPr>
              <w:t>4.4.2.2 安全工具金字塔</w:t>
            </w:r>
          </w:p>
          <w:p>
            <w:pPr>
              <w:rPr>
                <w:rFonts w:ascii="仿宋" w:hAnsi="仿宋" w:eastAsia="仿宋" w:cstheme="minorBidi"/>
                <w:sz w:val="21"/>
                <w:szCs w:val="21"/>
              </w:rPr>
            </w:pPr>
            <w:r>
              <w:rPr>
                <w:rFonts w:hint="eastAsia" w:ascii="仿宋" w:hAnsi="仿宋" w:eastAsia="仿宋" w:cstheme="minorBidi"/>
                <w:sz w:val="21"/>
                <w:szCs w:val="21"/>
              </w:rPr>
              <w:t>4.4.2.3 应用生命周期各阶级的安全实践</w:t>
            </w:r>
          </w:p>
          <w:p>
            <w:pPr>
              <w:rPr>
                <w:rFonts w:ascii="仿宋" w:hAnsi="仿宋" w:eastAsia="仿宋" w:cstheme="minorBidi"/>
                <w:sz w:val="21"/>
                <w:szCs w:val="21"/>
              </w:rPr>
            </w:pPr>
            <w:r>
              <w:rPr>
                <w:rFonts w:hint="eastAsia" w:ascii="仿宋" w:hAnsi="仿宋" w:eastAsia="仿宋" w:cstheme="minorBidi"/>
                <w:sz w:val="21"/>
                <w:szCs w:val="21"/>
              </w:rPr>
              <w:t>4.4.2.4 安全策略知识，例如最小特权原则、最小泄露原则和多级安全策略等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olor w:val="000000"/>
                <w:sz w:val="21"/>
                <w:szCs w:val="21"/>
                <w:shd w:val="clear" w:color="auto" w:fill="FFFFFF"/>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4.4.3 执行应用安全测试方案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4.4.3.1 能够结合SAST静态安全测试工具组织进行静态安全检查策略设计</w:t>
            </w:r>
          </w:p>
          <w:p>
            <w:pPr>
              <w:rPr>
                <w:rFonts w:ascii="仿宋" w:hAnsi="仿宋" w:eastAsia="仿宋" w:cstheme="minorBidi"/>
                <w:sz w:val="21"/>
                <w:szCs w:val="21"/>
              </w:rPr>
            </w:pPr>
            <w:r>
              <w:rPr>
                <w:rFonts w:hint="eastAsia" w:ascii="仿宋" w:hAnsi="仿宋" w:eastAsia="仿宋" w:cstheme="minorBidi"/>
                <w:sz w:val="21"/>
                <w:szCs w:val="21"/>
              </w:rPr>
              <w:t>4.4.3.2 能够结合DAST动态安全测试工具组织进行动态安全检查策略设计</w:t>
            </w:r>
          </w:p>
          <w:p>
            <w:pPr>
              <w:rPr>
                <w:rFonts w:ascii="仿宋" w:hAnsi="仿宋" w:eastAsia="仿宋" w:cstheme="minorBidi"/>
                <w:sz w:val="21"/>
                <w:szCs w:val="21"/>
              </w:rPr>
            </w:pPr>
            <w:r>
              <w:rPr>
                <w:rFonts w:hint="eastAsia" w:ascii="仿宋" w:hAnsi="仿宋" w:eastAsia="仿宋" w:cstheme="minorBidi"/>
                <w:sz w:val="21"/>
                <w:szCs w:val="21"/>
              </w:rPr>
              <w:t>4.4.3.3 能够结合WAF、IDS/IPS工具组织组织进行安全规则防护策略设计</w:t>
            </w:r>
          </w:p>
          <w:p>
            <w:pPr>
              <w:rPr>
                <w:rFonts w:ascii="仿宋" w:hAnsi="仿宋" w:eastAsia="仿宋" w:cstheme="minorBidi"/>
                <w:sz w:val="21"/>
                <w:szCs w:val="21"/>
              </w:rPr>
            </w:pPr>
            <w:r>
              <w:rPr>
                <w:rFonts w:hint="eastAsia" w:ascii="仿宋" w:hAnsi="仿宋" w:eastAsia="仿宋" w:cstheme="minorBidi"/>
                <w:sz w:val="21"/>
                <w:szCs w:val="21"/>
              </w:rPr>
              <w:t>4.4.3.4 能够组织进行软件组成分析（SCA），设计开源和外来组件的安全治理策略</w:t>
            </w:r>
          </w:p>
          <w:p>
            <w:pPr>
              <w:rPr>
                <w:rFonts w:ascii="仿宋" w:hAnsi="仿宋" w:eastAsia="仿宋" w:cstheme="minorBidi"/>
                <w:sz w:val="21"/>
                <w:szCs w:val="21"/>
              </w:rPr>
            </w:pPr>
            <w:r>
              <w:rPr>
                <w:rFonts w:hint="eastAsia" w:ascii="仿宋" w:hAnsi="仿宋" w:eastAsia="仿宋" w:cstheme="minorBidi"/>
                <w:sz w:val="21"/>
                <w:szCs w:val="21"/>
              </w:rPr>
              <w:t>4.4.3.5 能够结合IAST交互式安全测试工具组织进行交互式安全检查策略设计</w:t>
            </w:r>
          </w:p>
          <w:p>
            <w:pPr>
              <w:rPr>
                <w:rFonts w:ascii="仿宋" w:hAnsi="仿宋" w:eastAsia="仿宋" w:cstheme="minorBidi"/>
                <w:sz w:val="21"/>
                <w:szCs w:val="21"/>
              </w:rPr>
            </w:pPr>
            <w:r>
              <w:rPr>
                <w:rFonts w:hint="eastAsia" w:ascii="仿宋" w:hAnsi="仿宋" w:eastAsia="仿宋" w:cstheme="minorBidi"/>
                <w:sz w:val="21"/>
                <w:szCs w:val="21"/>
              </w:rPr>
              <w:t>4.4.3.6 能够结合RAST运行时应用自保护工具组织进行应用运行时应用自保护策略设计</w:t>
            </w:r>
          </w:p>
          <w:p>
            <w:pPr>
              <w:rPr>
                <w:rFonts w:ascii="仿宋" w:hAnsi="仿宋" w:eastAsia="仿宋" w:cstheme="minorBidi"/>
                <w:sz w:val="21"/>
                <w:szCs w:val="21"/>
              </w:rPr>
            </w:pPr>
            <w:r>
              <w:rPr>
                <w:rFonts w:hint="eastAsia" w:ascii="仿宋" w:hAnsi="仿宋" w:eastAsia="仿宋" w:cstheme="minorBidi"/>
                <w:sz w:val="21"/>
                <w:szCs w:val="21"/>
              </w:rPr>
              <w:t>4.4.3.7 能够结合渗透测试工具组织进行渗透测试设计</w:t>
            </w:r>
          </w:p>
          <w:p>
            <w:pPr>
              <w:rPr>
                <w:rFonts w:ascii="仿宋" w:hAnsi="仿宋" w:eastAsia="仿宋" w:cstheme="minorBidi"/>
                <w:sz w:val="21"/>
                <w:szCs w:val="21"/>
              </w:rPr>
            </w:pPr>
            <w:r>
              <w:rPr>
                <w:rFonts w:hint="eastAsia" w:ascii="仿宋" w:hAnsi="仿宋" w:eastAsia="仿宋" w:cstheme="minorBidi"/>
                <w:sz w:val="21"/>
                <w:szCs w:val="21"/>
              </w:rPr>
              <w:t>4.4.3.8 能够结合模糊测试（fuzz testing）工具组织进行模糊测试设计</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4.4.3.1 SAST静态安全测试工具与静态安全检查知识</w:t>
            </w:r>
          </w:p>
          <w:p>
            <w:pPr>
              <w:rPr>
                <w:rFonts w:ascii="仿宋" w:hAnsi="仿宋" w:eastAsia="仿宋" w:cstheme="minorBidi"/>
                <w:sz w:val="21"/>
                <w:szCs w:val="21"/>
              </w:rPr>
            </w:pPr>
            <w:r>
              <w:rPr>
                <w:rFonts w:hint="eastAsia" w:ascii="仿宋" w:hAnsi="仿宋" w:eastAsia="仿宋" w:cstheme="minorBidi"/>
                <w:sz w:val="21"/>
                <w:szCs w:val="21"/>
              </w:rPr>
              <w:t>4.4.3.2 DAST动态安全测试工具与动态安全检查知识</w:t>
            </w:r>
          </w:p>
          <w:p>
            <w:pPr>
              <w:rPr>
                <w:rFonts w:ascii="仿宋" w:hAnsi="仿宋" w:eastAsia="仿宋" w:cstheme="minorBidi"/>
                <w:sz w:val="21"/>
                <w:szCs w:val="21"/>
              </w:rPr>
            </w:pPr>
            <w:r>
              <w:rPr>
                <w:rFonts w:hint="eastAsia" w:ascii="仿宋" w:hAnsi="仿宋" w:eastAsia="仿宋" w:cstheme="minorBidi"/>
                <w:sz w:val="21"/>
                <w:szCs w:val="21"/>
              </w:rPr>
              <w:t>4.4.3.3 WAF、IDS/IPS工具与安全规则防护知识</w:t>
            </w:r>
          </w:p>
          <w:p>
            <w:pPr>
              <w:rPr>
                <w:rFonts w:ascii="仿宋" w:hAnsi="仿宋" w:eastAsia="仿宋" w:cstheme="minorBidi"/>
                <w:sz w:val="21"/>
                <w:szCs w:val="21"/>
              </w:rPr>
            </w:pPr>
            <w:r>
              <w:rPr>
                <w:rFonts w:hint="eastAsia" w:ascii="仿宋" w:hAnsi="仿宋" w:eastAsia="仿宋" w:cstheme="minorBidi"/>
                <w:sz w:val="21"/>
                <w:szCs w:val="21"/>
              </w:rPr>
              <w:t>4.4.3.4 软件组成分析（SCA），开源安全治理</w:t>
            </w:r>
          </w:p>
          <w:p>
            <w:pPr>
              <w:rPr>
                <w:rFonts w:ascii="仿宋" w:hAnsi="仿宋" w:eastAsia="仿宋" w:cstheme="minorBidi"/>
                <w:sz w:val="21"/>
                <w:szCs w:val="21"/>
              </w:rPr>
            </w:pPr>
            <w:r>
              <w:rPr>
                <w:rFonts w:hint="eastAsia" w:ascii="仿宋" w:hAnsi="仿宋" w:eastAsia="仿宋" w:cstheme="minorBidi"/>
                <w:sz w:val="21"/>
                <w:szCs w:val="21"/>
              </w:rPr>
              <w:t>4.4.3.5 IAST交互式安全测试工具与交互式安全检查知识</w:t>
            </w:r>
          </w:p>
          <w:p>
            <w:pPr>
              <w:rPr>
                <w:rFonts w:ascii="仿宋" w:hAnsi="仿宋" w:eastAsia="仿宋" w:cstheme="minorBidi"/>
                <w:sz w:val="21"/>
                <w:szCs w:val="21"/>
              </w:rPr>
            </w:pPr>
            <w:r>
              <w:rPr>
                <w:rFonts w:hint="eastAsia" w:ascii="仿宋" w:hAnsi="仿宋" w:eastAsia="仿宋" w:cstheme="minorBidi"/>
                <w:sz w:val="21"/>
                <w:szCs w:val="21"/>
              </w:rPr>
              <w:t>4.4.3.6 RAST运行时应用自保护工具与应用运行时应用自保护知识</w:t>
            </w:r>
          </w:p>
          <w:p>
            <w:pPr>
              <w:rPr>
                <w:rFonts w:ascii="仿宋" w:hAnsi="仿宋" w:eastAsia="仿宋" w:cstheme="minorBidi"/>
                <w:sz w:val="21"/>
                <w:szCs w:val="21"/>
              </w:rPr>
            </w:pPr>
            <w:r>
              <w:rPr>
                <w:rFonts w:hint="eastAsia" w:ascii="仿宋" w:hAnsi="仿宋" w:eastAsia="仿宋" w:cstheme="minorBidi"/>
                <w:sz w:val="21"/>
                <w:szCs w:val="21"/>
              </w:rPr>
              <w:t>4.4.3.7 渗透测试工具与渗透测试知识</w:t>
            </w:r>
          </w:p>
          <w:p>
            <w:pPr>
              <w:rPr>
                <w:rFonts w:ascii="仿宋" w:hAnsi="仿宋" w:eastAsia="仿宋" w:cstheme="minorBidi"/>
                <w:sz w:val="21"/>
                <w:szCs w:val="21"/>
              </w:rPr>
            </w:pPr>
            <w:r>
              <w:rPr>
                <w:rFonts w:hint="eastAsia" w:ascii="仿宋" w:hAnsi="仿宋" w:eastAsia="仿宋" w:cstheme="minorBidi"/>
                <w:sz w:val="21"/>
                <w:szCs w:val="21"/>
              </w:rPr>
              <w:t>4.4.3.8 模糊测试（fuzz testing）工具与模糊测试知识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olor w:val="000000"/>
                <w:sz w:val="21"/>
                <w:szCs w:val="21"/>
                <w:shd w:val="clear" w:color="auto" w:fill="FFFFFF"/>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4.4.4 执行云安全防护</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4.4.4.1 能够结合安全流水线为应用安全生命周期提供全面安全防护的规划方案</w:t>
            </w:r>
          </w:p>
          <w:p>
            <w:pPr>
              <w:rPr>
                <w:rFonts w:ascii="仿宋" w:hAnsi="仿宋" w:eastAsia="仿宋" w:cstheme="minorBidi"/>
                <w:sz w:val="21"/>
                <w:szCs w:val="21"/>
              </w:rPr>
            </w:pPr>
            <w:r>
              <w:rPr>
                <w:rFonts w:ascii="仿宋" w:hAnsi="仿宋" w:eastAsia="仿宋" w:cstheme="minorBidi"/>
                <w:sz w:val="21"/>
                <w:szCs w:val="21"/>
              </w:rPr>
              <w:t>4.4.4.2 能够结合容器安全为应用安全生命周期提供全面安全防护的规划方案</w:t>
            </w:r>
          </w:p>
          <w:p>
            <w:pPr>
              <w:rPr>
                <w:rFonts w:ascii="仿宋" w:hAnsi="仿宋" w:eastAsia="仿宋" w:cstheme="minorBidi"/>
                <w:sz w:val="21"/>
                <w:szCs w:val="21"/>
              </w:rPr>
            </w:pPr>
            <w:r>
              <w:rPr>
                <w:rFonts w:ascii="仿宋" w:hAnsi="仿宋" w:eastAsia="仿宋" w:cstheme="minorBidi"/>
                <w:sz w:val="21"/>
                <w:szCs w:val="21"/>
              </w:rPr>
              <w:t>4.4.4.3 能够运用防火墙、堡垒机、身份管理与访问控制等规划多层云防护体系</w:t>
            </w:r>
          </w:p>
          <w:p>
            <w:pPr>
              <w:rPr>
                <w:rFonts w:ascii="仿宋" w:hAnsi="仿宋" w:eastAsia="仿宋" w:cstheme="minorBidi"/>
                <w:sz w:val="21"/>
                <w:szCs w:val="21"/>
              </w:rPr>
            </w:pPr>
            <w:r>
              <w:rPr>
                <w:rFonts w:ascii="仿宋" w:hAnsi="仿宋" w:eastAsia="仿宋" w:cstheme="minorBidi"/>
                <w:sz w:val="21"/>
                <w:szCs w:val="21"/>
              </w:rPr>
              <w:t>4.4.4.4 能够运规划设计数据安全与隐私保护体系</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4.4.4.1 安全流水线各阶段的知识，如预提交检查、提交时检查、构建时检查、测试时检查、部署时检查等</w:t>
            </w:r>
          </w:p>
          <w:p>
            <w:pPr>
              <w:rPr>
                <w:rFonts w:ascii="仿宋" w:hAnsi="仿宋" w:eastAsia="仿宋" w:cstheme="minorBidi"/>
                <w:sz w:val="21"/>
                <w:szCs w:val="21"/>
              </w:rPr>
            </w:pPr>
            <w:r>
              <w:rPr>
                <w:rFonts w:ascii="仿宋" w:hAnsi="仿宋" w:eastAsia="仿宋" w:cstheme="minorBidi"/>
                <w:sz w:val="21"/>
                <w:szCs w:val="21"/>
              </w:rPr>
              <w:t>4.4.4.2 容器与</w:t>
            </w:r>
            <w:r>
              <w:rPr>
                <w:rFonts w:hint="eastAsia" w:ascii="仿宋" w:hAnsi="仿宋" w:eastAsia="仿宋" w:cstheme="minorBidi"/>
                <w:sz w:val="21"/>
                <w:szCs w:val="21"/>
              </w:rPr>
              <w:t>编排</w:t>
            </w:r>
            <w:r>
              <w:rPr>
                <w:rFonts w:ascii="仿宋" w:hAnsi="仿宋" w:eastAsia="仿宋" w:cstheme="minorBidi"/>
                <w:sz w:val="21"/>
                <w:szCs w:val="21"/>
              </w:rPr>
              <w:t>安全知识</w:t>
            </w:r>
          </w:p>
          <w:p>
            <w:pPr>
              <w:rPr>
                <w:rFonts w:ascii="仿宋" w:hAnsi="仿宋" w:eastAsia="仿宋" w:cstheme="minorBidi"/>
                <w:sz w:val="21"/>
                <w:szCs w:val="21"/>
              </w:rPr>
            </w:pPr>
            <w:r>
              <w:rPr>
                <w:rFonts w:ascii="仿宋" w:hAnsi="仿宋" w:eastAsia="仿宋" w:cstheme="minorBidi"/>
                <w:sz w:val="21"/>
                <w:szCs w:val="21"/>
              </w:rPr>
              <w:t>4.4.4.3 安全加固与云安全的基础知识</w:t>
            </w:r>
          </w:p>
          <w:p>
            <w:pPr>
              <w:rPr>
                <w:rFonts w:ascii="仿宋" w:hAnsi="仿宋" w:eastAsia="仿宋" w:cstheme="minorBidi"/>
                <w:sz w:val="21"/>
                <w:szCs w:val="21"/>
              </w:rPr>
            </w:pPr>
            <w:r>
              <w:rPr>
                <w:rFonts w:ascii="仿宋" w:hAnsi="仿宋" w:eastAsia="仿宋" w:cstheme="minorBidi"/>
                <w:sz w:val="21"/>
                <w:szCs w:val="21"/>
              </w:rPr>
              <w:t>4.4.4.4 DDoS 防护、Web应用防火墙（WAF）、SSL证书配置等知识</w:t>
            </w:r>
          </w:p>
          <w:p>
            <w:pPr>
              <w:rPr>
                <w:rFonts w:ascii="仿宋" w:hAnsi="仿宋" w:eastAsia="仿宋" w:cstheme="minorBidi"/>
                <w:sz w:val="21"/>
                <w:szCs w:val="21"/>
              </w:rPr>
            </w:pPr>
            <w:r>
              <w:rPr>
                <w:rFonts w:ascii="仿宋" w:hAnsi="仿宋" w:eastAsia="仿宋" w:cstheme="minorBidi"/>
                <w:sz w:val="21"/>
                <w:szCs w:val="21"/>
              </w:rPr>
              <w:t>4.4.4.5 云安全中心（态势感知）、云防火墙、安全堡垒机、身份管理与访问控制等知识</w:t>
            </w:r>
          </w:p>
          <w:p>
            <w:pPr>
              <w:rPr>
                <w:rFonts w:ascii="仿宋" w:hAnsi="仿宋" w:eastAsia="仿宋" w:cstheme="minorBidi"/>
                <w:sz w:val="21"/>
                <w:szCs w:val="21"/>
              </w:rPr>
            </w:pPr>
            <w:r>
              <w:rPr>
                <w:rFonts w:ascii="仿宋" w:hAnsi="仿宋" w:eastAsia="仿宋" w:cstheme="minorBidi"/>
                <w:sz w:val="21"/>
                <w:szCs w:val="21"/>
              </w:rPr>
              <w:t>4.4.4.6 数据安全与敏感数据保护，数据库审计、加密服务、密钥管理等知识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 运维与监控</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5.1 IT服务管理</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5.1.1 制定IT服务管理体系</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5.1.1.1 能够主导制定IT服务管理体系及相关标准规范（价值流的梳理与沉淀）。</w:t>
            </w:r>
          </w:p>
          <w:p>
            <w:pPr>
              <w:rPr>
                <w:rFonts w:ascii="仿宋" w:hAnsi="仿宋" w:eastAsia="仿宋" w:cstheme="minorBidi"/>
                <w:sz w:val="21"/>
                <w:szCs w:val="21"/>
              </w:rPr>
            </w:pPr>
            <w:r>
              <w:rPr>
                <w:rFonts w:hint="eastAsia" w:ascii="仿宋" w:hAnsi="仿宋" w:eastAsia="仿宋" w:cstheme="minorBidi"/>
                <w:sz w:val="21"/>
                <w:szCs w:val="21"/>
              </w:rPr>
              <w:t>5.1.1.2 能够主导整体服务绩效KPI的设定与评价。</w:t>
            </w:r>
          </w:p>
          <w:p>
            <w:pPr>
              <w:rPr>
                <w:rFonts w:ascii="仿宋" w:hAnsi="仿宋" w:eastAsia="仿宋" w:cstheme="minorBidi"/>
                <w:sz w:val="21"/>
                <w:szCs w:val="21"/>
              </w:rPr>
            </w:pPr>
            <w:r>
              <w:rPr>
                <w:rFonts w:hint="eastAsia" w:ascii="仿宋" w:hAnsi="仿宋" w:eastAsia="仿宋" w:cstheme="minorBidi"/>
                <w:sz w:val="21"/>
                <w:szCs w:val="21"/>
              </w:rPr>
              <w:t>5.1.1.3 能够主导IT服务管理平台的规划、落地实施。</w:t>
            </w:r>
          </w:p>
          <w:p>
            <w:pPr>
              <w:rPr>
                <w:rFonts w:ascii="仿宋" w:hAnsi="仿宋" w:eastAsia="仿宋" w:cstheme="minorBidi"/>
                <w:sz w:val="21"/>
                <w:szCs w:val="21"/>
              </w:rPr>
            </w:pPr>
            <w:r>
              <w:rPr>
                <w:rFonts w:hint="eastAsia" w:ascii="仿宋" w:hAnsi="仿宋" w:eastAsia="仿宋" w:cstheme="minorBidi"/>
                <w:sz w:val="21"/>
                <w:szCs w:val="21"/>
              </w:rPr>
              <w:t>5.1.1.4 能够主导IT服务管理领域行业标准、最佳实践的应用研究与理念导入；</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5.1.1.1 IT服务管理主要流程，如事件管理、问题管理、变更管理、容量管理、可用性管理、配置管理等知识</w:t>
            </w:r>
          </w:p>
          <w:p>
            <w:pPr>
              <w:rPr>
                <w:rFonts w:ascii="仿宋" w:hAnsi="仿宋" w:eastAsia="仿宋" w:cstheme="minorBidi"/>
                <w:sz w:val="21"/>
                <w:szCs w:val="21"/>
              </w:rPr>
            </w:pPr>
            <w:r>
              <w:rPr>
                <w:rFonts w:ascii="仿宋" w:hAnsi="仿宋" w:eastAsia="仿宋" w:cstheme="minorBidi"/>
                <w:sz w:val="21"/>
                <w:szCs w:val="21"/>
              </w:rPr>
              <w:t>5.1.1.2 IT服务管理工具，如ITSM、CMDB、监控平台、自动化平台、云管平台等</w:t>
            </w:r>
          </w:p>
          <w:p>
            <w:pPr>
              <w:rPr>
                <w:rFonts w:ascii="仿宋" w:hAnsi="仿宋" w:eastAsia="仿宋" w:cstheme="minorBidi"/>
                <w:sz w:val="21"/>
                <w:szCs w:val="21"/>
              </w:rPr>
            </w:pPr>
            <w:r>
              <w:rPr>
                <w:rFonts w:ascii="仿宋" w:hAnsi="仿宋" w:eastAsia="仿宋" w:cstheme="minorBidi"/>
                <w:sz w:val="21"/>
                <w:szCs w:val="21"/>
              </w:rPr>
              <w:t>5.1.1.3 价值流梳理、IT服务岗位角色设置、职责分工界定、能力矩阵维护、胜任力评估、康威模型、平衡积分卡等知识</w:t>
            </w:r>
          </w:p>
          <w:p>
            <w:pPr>
              <w:rPr>
                <w:rFonts w:ascii="仿宋" w:hAnsi="仿宋" w:eastAsia="仿宋" w:cstheme="minorBidi"/>
                <w:sz w:val="21"/>
                <w:szCs w:val="21"/>
              </w:rPr>
            </w:pPr>
            <w:r>
              <w:rPr>
                <w:rFonts w:ascii="仿宋" w:hAnsi="仿宋" w:eastAsia="仿宋" w:cstheme="minorBidi"/>
                <w:sz w:val="21"/>
                <w:szCs w:val="21"/>
              </w:rPr>
              <w:t>5.1.1.4 行业标准，组织变革方法等知识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5.1.2 管理事件与问题</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5.1.2.1 能够按照IT服务管理体系，主导事件与问题管理流程的梳理与总体设计。</w:t>
            </w:r>
          </w:p>
          <w:p>
            <w:pPr>
              <w:rPr>
                <w:rFonts w:ascii="仿宋" w:hAnsi="仿宋" w:eastAsia="仿宋" w:cstheme="minorBidi"/>
                <w:sz w:val="21"/>
                <w:szCs w:val="21"/>
              </w:rPr>
            </w:pPr>
            <w:r>
              <w:rPr>
                <w:rFonts w:ascii="仿宋" w:hAnsi="仿宋" w:eastAsia="仿宋" w:cstheme="minorBidi"/>
                <w:sz w:val="21"/>
                <w:szCs w:val="21"/>
              </w:rPr>
              <w:t>5.1.2.2 能够主导事件与问题管理流程绩效KPI的设定与评价。</w:t>
            </w:r>
          </w:p>
          <w:p>
            <w:pPr>
              <w:rPr>
                <w:rFonts w:ascii="仿宋" w:hAnsi="仿宋" w:eastAsia="仿宋" w:cstheme="minorBidi"/>
                <w:sz w:val="21"/>
                <w:szCs w:val="21"/>
              </w:rPr>
            </w:pPr>
            <w:r>
              <w:rPr>
                <w:rFonts w:ascii="仿宋" w:hAnsi="仿宋" w:eastAsia="仿宋" w:cstheme="minorBidi"/>
                <w:sz w:val="21"/>
                <w:szCs w:val="21"/>
              </w:rPr>
              <w:t>5.1.2.3 能够主导IT服务管理平台事件与问题管理流程的规划设计与落地实施。</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5.1.2.1 IT服务管理常规流程，如事件管理、问题管理等知识</w:t>
            </w:r>
          </w:p>
          <w:p>
            <w:pPr>
              <w:rPr>
                <w:rFonts w:ascii="仿宋" w:hAnsi="仿宋" w:eastAsia="仿宋" w:cstheme="minorBidi"/>
                <w:sz w:val="21"/>
                <w:szCs w:val="21"/>
              </w:rPr>
            </w:pPr>
            <w:r>
              <w:rPr>
                <w:rFonts w:hint="eastAsia" w:ascii="仿宋" w:hAnsi="仿宋" w:eastAsia="仿宋" w:cstheme="minorBidi"/>
                <w:sz w:val="21"/>
                <w:szCs w:val="21"/>
              </w:rPr>
              <w:t>5.1.2.2 IT服务管理体系知识，绩效管理知识，PDCA</w:t>
            </w:r>
          </w:p>
          <w:p>
            <w:pPr>
              <w:rPr>
                <w:rFonts w:ascii="仿宋" w:hAnsi="仿宋" w:eastAsia="仿宋" w:cstheme="minorBidi"/>
                <w:sz w:val="21"/>
                <w:szCs w:val="21"/>
              </w:rPr>
            </w:pPr>
            <w:r>
              <w:rPr>
                <w:rFonts w:hint="eastAsia" w:ascii="仿宋" w:hAnsi="仿宋" w:eastAsia="仿宋" w:cstheme="minorBidi"/>
                <w:sz w:val="21"/>
                <w:szCs w:val="21"/>
              </w:rPr>
              <w:t>5.1.2.3 IT服务管理工具，如事件管理、问题管理等知识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5.1.3 管理变更与配置</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5.1.3.1 能够按照IT服务管理体系，主导变更与配置管理流程的梳理与总体设计。</w:t>
            </w:r>
          </w:p>
          <w:p>
            <w:pPr>
              <w:rPr>
                <w:rFonts w:ascii="仿宋" w:hAnsi="仿宋" w:eastAsia="仿宋" w:cstheme="minorBidi"/>
                <w:sz w:val="21"/>
                <w:szCs w:val="21"/>
              </w:rPr>
            </w:pPr>
            <w:r>
              <w:rPr>
                <w:rFonts w:hint="eastAsia" w:ascii="仿宋" w:hAnsi="仿宋" w:eastAsia="仿宋" w:cstheme="minorBidi"/>
                <w:sz w:val="21"/>
                <w:szCs w:val="21"/>
              </w:rPr>
              <w:t>5.1.3.2 能够主导变更与配置管理流程绩效KPI的设定与评价。</w:t>
            </w:r>
          </w:p>
          <w:p>
            <w:pPr>
              <w:rPr>
                <w:rFonts w:ascii="仿宋" w:hAnsi="仿宋" w:eastAsia="仿宋" w:cstheme="minorBidi"/>
                <w:sz w:val="21"/>
                <w:szCs w:val="21"/>
              </w:rPr>
            </w:pPr>
            <w:r>
              <w:rPr>
                <w:rFonts w:hint="eastAsia" w:ascii="仿宋" w:hAnsi="仿宋" w:eastAsia="仿宋" w:cstheme="minorBidi"/>
                <w:sz w:val="21"/>
                <w:szCs w:val="21"/>
              </w:rPr>
              <w:t>5.1.3.3 能够主导IT服务管理平台变更与配置管理流程与CMDB的规划设计与落地实施。</w:t>
            </w:r>
          </w:p>
          <w:p>
            <w:pPr>
              <w:rPr>
                <w:rFonts w:ascii="仿宋" w:hAnsi="仿宋" w:eastAsia="仿宋" w:cstheme="minorBidi"/>
                <w:sz w:val="21"/>
                <w:szCs w:val="21"/>
              </w:rPr>
            </w:pPr>
            <w:r>
              <w:rPr>
                <w:rFonts w:hint="eastAsia" w:ascii="仿宋" w:hAnsi="仿宋" w:eastAsia="仿宋" w:cstheme="minorBidi"/>
                <w:sz w:val="21"/>
                <w:szCs w:val="21"/>
              </w:rPr>
              <w:t>5.1.3.4 能够引入新型技术手段，实现变更、配置管理的自动化、智能化，满足业务持续交付要求。</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5.1.3.1 IT服务管理流程，如变更管理流程、配置与资产管理流程、发布管理流程等知识</w:t>
            </w:r>
          </w:p>
          <w:p>
            <w:pPr>
              <w:rPr>
                <w:rFonts w:ascii="仿宋" w:hAnsi="仿宋" w:eastAsia="仿宋" w:cstheme="minorBidi"/>
                <w:sz w:val="21"/>
                <w:szCs w:val="21"/>
              </w:rPr>
            </w:pPr>
            <w:r>
              <w:rPr>
                <w:rFonts w:hint="eastAsia" w:ascii="仿宋" w:hAnsi="仿宋" w:eastAsia="仿宋" w:cstheme="minorBidi"/>
                <w:sz w:val="21"/>
                <w:szCs w:val="21"/>
              </w:rPr>
              <w:t>5.1.3.2 IT服务管理体系知识，绩效管理知识，PDCA</w:t>
            </w:r>
          </w:p>
          <w:p>
            <w:pPr>
              <w:rPr>
                <w:rFonts w:ascii="仿宋" w:hAnsi="仿宋" w:eastAsia="仿宋" w:cstheme="minorBidi"/>
                <w:sz w:val="21"/>
                <w:szCs w:val="21"/>
              </w:rPr>
            </w:pPr>
            <w:r>
              <w:rPr>
                <w:rFonts w:hint="eastAsia" w:ascii="仿宋" w:hAnsi="仿宋" w:eastAsia="仿宋" w:cstheme="minorBidi"/>
                <w:sz w:val="21"/>
                <w:szCs w:val="21"/>
              </w:rPr>
              <w:t>5.1.3.3 IT服务管理工具，如变更与配置管理流程、CMDB等知识</w:t>
            </w:r>
          </w:p>
          <w:p>
            <w:pPr>
              <w:rPr>
                <w:rFonts w:ascii="仿宋" w:hAnsi="仿宋" w:eastAsia="仿宋" w:cstheme="minorBidi"/>
                <w:sz w:val="21"/>
                <w:szCs w:val="21"/>
              </w:rPr>
            </w:pPr>
            <w:r>
              <w:rPr>
                <w:rFonts w:hint="eastAsia" w:ascii="仿宋" w:hAnsi="仿宋" w:eastAsia="仿宋" w:cstheme="minorBidi"/>
                <w:sz w:val="21"/>
                <w:szCs w:val="21"/>
              </w:rPr>
              <w:t>5.1.3.4 IT服务管理流程设计、自动化、监控与自动发现等知识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5.1.4 管理容量与成本</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5.1.4.1 能够按照IT服务管理体系，主导容量与成本管理流程的梳理与总体设计。</w:t>
            </w:r>
          </w:p>
          <w:p>
            <w:pPr>
              <w:rPr>
                <w:rFonts w:ascii="仿宋" w:hAnsi="仿宋" w:eastAsia="仿宋" w:cstheme="minorBidi"/>
                <w:sz w:val="21"/>
                <w:szCs w:val="21"/>
              </w:rPr>
            </w:pPr>
            <w:r>
              <w:rPr>
                <w:rFonts w:hint="eastAsia" w:ascii="仿宋" w:hAnsi="仿宋" w:eastAsia="仿宋" w:cstheme="minorBidi"/>
                <w:sz w:val="21"/>
                <w:szCs w:val="21"/>
              </w:rPr>
              <w:t>5.1.4.2 能够主导容量与成本管理流程绩效KPI的设定与评价。</w:t>
            </w:r>
          </w:p>
          <w:p>
            <w:pPr>
              <w:rPr>
                <w:rFonts w:ascii="仿宋" w:hAnsi="仿宋" w:eastAsia="仿宋" w:cstheme="minorBidi"/>
                <w:sz w:val="21"/>
                <w:szCs w:val="21"/>
              </w:rPr>
            </w:pPr>
            <w:r>
              <w:rPr>
                <w:rFonts w:hint="eastAsia" w:ascii="仿宋" w:hAnsi="仿宋" w:eastAsia="仿宋" w:cstheme="minorBidi"/>
                <w:sz w:val="21"/>
                <w:szCs w:val="21"/>
              </w:rPr>
              <w:t>5.1.4.3 能够主导IT服务管理平台容量与成本管理流程的规划设计与落地实施。</w:t>
            </w:r>
          </w:p>
          <w:p>
            <w:pPr>
              <w:rPr>
                <w:rFonts w:ascii="仿宋" w:hAnsi="仿宋" w:eastAsia="仿宋" w:cstheme="minorBidi"/>
                <w:sz w:val="21"/>
                <w:szCs w:val="21"/>
              </w:rPr>
            </w:pPr>
            <w:r>
              <w:rPr>
                <w:rFonts w:hint="eastAsia" w:ascii="仿宋" w:hAnsi="仿宋" w:eastAsia="仿宋" w:cstheme="minorBidi"/>
                <w:sz w:val="21"/>
                <w:szCs w:val="21"/>
              </w:rPr>
              <w:t>5.1.4.4 能够引入技术手段，推动容量管理的自动化、智能化，支撑运营与业务持续交付。</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5.1.4.1 IT服务管理流程设计知识</w:t>
            </w:r>
          </w:p>
          <w:p>
            <w:pPr>
              <w:rPr>
                <w:rFonts w:ascii="仿宋" w:hAnsi="仿宋" w:eastAsia="仿宋" w:cstheme="minorBidi"/>
                <w:sz w:val="21"/>
                <w:szCs w:val="21"/>
              </w:rPr>
            </w:pPr>
            <w:r>
              <w:rPr>
                <w:rFonts w:ascii="仿宋" w:hAnsi="仿宋" w:eastAsia="仿宋" w:cstheme="minorBidi"/>
                <w:sz w:val="21"/>
                <w:szCs w:val="21"/>
              </w:rPr>
              <w:t>5.1.4.2 IT服务管理体系知识，绩效管理知识，PDCA</w:t>
            </w:r>
          </w:p>
          <w:p>
            <w:pPr>
              <w:rPr>
                <w:rFonts w:ascii="仿宋" w:hAnsi="仿宋" w:eastAsia="仿宋" w:cstheme="minorBidi"/>
                <w:sz w:val="21"/>
                <w:szCs w:val="21"/>
              </w:rPr>
            </w:pPr>
            <w:r>
              <w:rPr>
                <w:rFonts w:ascii="仿宋" w:hAnsi="仿宋" w:eastAsia="仿宋" w:cstheme="minorBidi"/>
                <w:sz w:val="21"/>
                <w:szCs w:val="21"/>
              </w:rPr>
              <w:t>5.1.4.3 IT服务管理工具，如监控管理、容量管理、可用性管理等知识</w:t>
            </w:r>
          </w:p>
          <w:p>
            <w:pPr>
              <w:rPr>
                <w:rFonts w:ascii="仿宋" w:hAnsi="仿宋" w:eastAsia="仿宋" w:cstheme="minorBidi"/>
                <w:sz w:val="21"/>
                <w:szCs w:val="21"/>
              </w:rPr>
            </w:pPr>
            <w:r>
              <w:rPr>
                <w:rFonts w:ascii="仿宋" w:hAnsi="仿宋" w:eastAsia="仿宋" w:cstheme="minorBidi"/>
                <w:sz w:val="21"/>
                <w:szCs w:val="21"/>
              </w:rPr>
              <w:t>5.1.3.4 自动化、监控与智能化等知识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5.2 应用运行管理</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5.2.1 管理应用运行方案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5.2.1.1 能够根据应用架构设计，组织制定应用运行方案，进行应用运行方案的长期规划</w:t>
            </w:r>
          </w:p>
          <w:p>
            <w:pPr>
              <w:rPr>
                <w:rFonts w:ascii="仿宋" w:hAnsi="仿宋" w:eastAsia="仿宋" w:cstheme="minorBidi"/>
                <w:sz w:val="21"/>
                <w:szCs w:val="21"/>
              </w:rPr>
            </w:pPr>
            <w:r>
              <w:rPr>
                <w:rFonts w:hint="eastAsia" w:ascii="仿宋" w:hAnsi="仿宋" w:eastAsia="仿宋" w:cstheme="minorBidi"/>
                <w:sz w:val="21"/>
                <w:szCs w:val="21"/>
              </w:rPr>
              <w:t>5.2.1.2 能够根据应用的迭代演进，适时引入新技术，领导制定应用的长期运行方案</w:t>
            </w:r>
          </w:p>
          <w:p>
            <w:pPr>
              <w:rPr>
                <w:rFonts w:ascii="仿宋" w:hAnsi="仿宋" w:eastAsia="仿宋" w:cstheme="minorBidi"/>
                <w:sz w:val="21"/>
                <w:szCs w:val="21"/>
              </w:rPr>
            </w:pPr>
            <w:r>
              <w:rPr>
                <w:rFonts w:hint="eastAsia" w:ascii="仿宋" w:hAnsi="仿宋" w:eastAsia="仿宋" w:cstheme="minorBidi"/>
                <w:sz w:val="21"/>
                <w:szCs w:val="21"/>
              </w:rPr>
              <w:t>5.2.1.3 能综合应用架构、业务规划和行业特性等多种因素，参考相关的行业运行实践，组织并指导制定应用的容量规划与成本方案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5.2.1.1 基础设施、中间件、数据库知识</w:t>
            </w:r>
          </w:p>
          <w:p>
            <w:pPr>
              <w:rPr>
                <w:rFonts w:ascii="仿宋" w:hAnsi="仿宋" w:eastAsia="仿宋" w:cstheme="minorBidi"/>
                <w:sz w:val="21"/>
                <w:szCs w:val="21"/>
              </w:rPr>
            </w:pPr>
            <w:r>
              <w:rPr>
                <w:rFonts w:hint="eastAsia" w:ascii="仿宋" w:hAnsi="仿宋" w:eastAsia="仿宋" w:cstheme="minorBidi"/>
                <w:sz w:val="21"/>
                <w:szCs w:val="21"/>
              </w:rPr>
              <w:t>5.2.1.2 云原生知识、微服务知识、容器知识</w:t>
            </w:r>
          </w:p>
          <w:p>
            <w:pPr>
              <w:rPr>
                <w:rFonts w:ascii="仿宋" w:hAnsi="仿宋" w:eastAsia="仿宋" w:cstheme="minorBidi"/>
                <w:sz w:val="21"/>
                <w:szCs w:val="21"/>
              </w:rPr>
            </w:pPr>
            <w:r>
              <w:rPr>
                <w:rFonts w:hint="eastAsia" w:ascii="仿宋" w:hAnsi="仿宋" w:eastAsia="仿宋" w:cstheme="minorBidi"/>
                <w:sz w:val="21"/>
                <w:szCs w:val="21"/>
              </w:rPr>
              <w:t>5.2.1.3 容量估算知识、成本估算知识、TPMC算法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5.2.2 管理基础设施平台</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5.2.2.1 能够根据应用运行方案，组织规划基础设施平台整体架构，确保具备足够的扩展性与容错性，满足应用的持续增长与不间断服务</w:t>
            </w:r>
          </w:p>
          <w:p>
            <w:pPr>
              <w:rPr>
                <w:rFonts w:ascii="仿宋" w:hAnsi="仿宋" w:eastAsia="仿宋" w:cstheme="minorBidi"/>
                <w:sz w:val="21"/>
                <w:szCs w:val="21"/>
              </w:rPr>
            </w:pPr>
            <w:r>
              <w:rPr>
                <w:rFonts w:hint="eastAsia" w:ascii="仿宋" w:hAnsi="仿宋" w:eastAsia="仿宋" w:cstheme="minorBidi"/>
                <w:sz w:val="21"/>
                <w:szCs w:val="21"/>
              </w:rPr>
              <w:t>5.2.2.2 在容量规划与预算编制上具备前瞻性，有针对性地追踪新技术与行业趋势，洞察应用架构的技术迭代与演进，确保在基础设施层面能及时满足应用对新技术与新基础设施平台的需求 确保基础设施平台具备前瞻性，及时满足技术与业务发展需求</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5.2.2.1 集群知识、基础设施架构知识、高可用知识</w:t>
            </w:r>
          </w:p>
          <w:p>
            <w:pPr>
              <w:rPr>
                <w:rFonts w:ascii="仿宋" w:hAnsi="仿宋" w:eastAsia="仿宋" w:cstheme="minorBidi"/>
                <w:sz w:val="21"/>
                <w:szCs w:val="21"/>
              </w:rPr>
            </w:pPr>
            <w:r>
              <w:rPr>
                <w:rFonts w:hint="eastAsia" w:ascii="仿宋" w:hAnsi="仿宋" w:eastAsia="仿宋" w:cstheme="minorBidi"/>
                <w:sz w:val="21"/>
                <w:szCs w:val="21"/>
              </w:rPr>
              <w:t>5.2.2.2 容量规划知识、预算知识、容器平台知识、编排平台知识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5.2.3 管理应用运行环境</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5.2.3.1 能够根据应用架构设计应用运行方案，规划应用多地多中心运行及灾备的技术方案；</w:t>
            </w:r>
          </w:p>
          <w:p>
            <w:pPr>
              <w:rPr>
                <w:rFonts w:ascii="仿宋" w:hAnsi="仿宋" w:eastAsia="仿宋" w:cstheme="minorBidi"/>
                <w:sz w:val="21"/>
                <w:szCs w:val="21"/>
              </w:rPr>
            </w:pPr>
            <w:r>
              <w:rPr>
                <w:rFonts w:ascii="仿宋" w:hAnsi="仿宋" w:eastAsia="仿宋" w:cstheme="minorBidi"/>
                <w:sz w:val="21"/>
                <w:szCs w:val="21"/>
              </w:rPr>
              <w:t>能够根据应用架构的演进，规划新技术的引进，制定基于新技术的运行环境管理方案；</w:t>
            </w:r>
          </w:p>
          <w:p>
            <w:pPr>
              <w:rPr>
                <w:rFonts w:ascii="仿宋" w:hAnsi="仿宋" w:eastAsia="仿宋" w:cstheme="minorBidi"/>
                <w:sz w:val="21"/>
                <w:szCs w:val="21"/>
              </w:rPr>
            </w:pPr>
            <w:r>
              <w:rPr>
                <w:rFonts w:ascii="仿宋" w:hAnsi="仿宋" w:eastAsia="仿宋" w:cstheme="minorBidi"/>
                <w:sz w:val="21"/>
                <w:szCs w:val="21"/>
              </w:rPr>
              <w:t>5.2.3.2 能够组织并指导团队完成应用资源与运行环境的端到端部署、管理与自动化交付</w:t>
            </w:r>
            <w:r>
              <w:rPr>
                <w:rFonts w:hint="eastAsia" w:ascii="仿宋" w:hAnsi="仿宋" w:eastAsia="仿宋" w:cstheme="minorBidi"/>
                <w:sz w:val="21"/>
                <w:szCs w:val="21"/>
              </w:rPr>
              <w:t>；</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5.2.3.1 分布式架构、多地多中心部署、灾备知识</w:t>
            </w:r>
          </w:p>
          <w:p>
            <w:pPr>
              <w:rPr>
                <w:rFonts w:ascii="仿宋" w:hAnsi="仿宋" w:eastAsia="仿宋" w:cstheme="minorBidi"/>
                <w:sz w:val="21"/>
                <w:szCs w:val="21"/>
              </w:rPr>
            </w:pPr>
            <w:r>
              <w:rPr>
                <w:rFonts w:hint="eastAsia" w:ascii="仿宋" w:hAnsi="仿宋" w:eastAsia="仿宋" w:cstheme="minorBidi"/>
                <w:sz w:val="21"/>
                <w:szCs w:val="21"/>
              </w:rPr>
              <w:t>5.2.3.2 流水线知识、项目管理知识、质量管理知识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5.3 设计管理应用监控</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5.3.1设计与建设监控系统</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5.3.1.1 能够根据复杂场景在大访问量的场景组织设计监控架构以及技术选型。</w:t>
            </w:r>
          </w:p>
          <w:p>
            <w:pPr>
              <w:rPr>
                <w:rFonts w:ascii="仿宋" w:hAnsi="仿宋" w:eastAsia="仿宋" w:cstheme="minorBidi"/>
                <w:sz w:val="21"/>
                <w:szCs w:val="21"/>
              </w:rPr>
            </w:pPr>
            <w:r>
              <w:rPr>
                <w:rFonts w:hint="eastAsia" w:ascii="仿宋" w:hAnsi="仿宋" w:eastAsia="仿宋" w:cstheme="minorBidi"/>
                <w:sz w:val="21"/>
                <w:szCs w:val="21"/>
              </w:rPr>
              <w:t>5.3.1.2 能够组织设计覆盖全部监控要素的全域监控体系，制定监控标准</w:t>
            </w:r>
          </w:p>
          <w:p>
            <w:pPr>
              <w:rPr>
                <w:rFonts w:ascii="仿宋" w:hAnsi="仿宋" w:eastAsia="仿宋" w:cstheme="minorBidi"/>
                <w:sz w:val="21"/>
                <w:szCs w:val="21"/>
              </w:rPr>
            </w:pPr>
            <w:r>
              <w:rPr>
                <w:rFonts w:hint="eastAsia" w:ascii="仿宋" w:hAnsi="仿宋" w:eastAsia="仿宋" w:cstheme="minorBidi"/>
                <w:sz w:val="21"/>
                <w:szCs w:val="21"/>
              </w:rPr>
              <w:t xml:space="preserve">5.3.1.3 能够组织设计常用的可视化图表类型以及应用场景。 </w:t>
            </w:r>
          </w:p>
          <w:p>
            <w:pPr>
              <w:rPr>
                <w:rFonts w:ascii="仿宋" w:hAnsi="仿宋" w:eastAsia="仿宋" w:cstheme="minorBidi"/>
                <w:sz w:val="21"/>
                <w:szCs w:val="21"/>
              </w:rPr>
            </w:pPr>
            <w:r>
              <w:rPr>
                <w:rFonts w:hint="eastAsia" w:ascii="仿宋" w:hAnsi="仿宋" w:eastAsia="仿宋" w:cstheme="minorBidi"/>
                <w:sz w:val="21"/>
                <w:szCs w:val="21"/>
              </w:rPr>
              <w:t>5.3.1.4 能够组织设计监控告警规则，确保较高的告警有效率</w:t>
            </w:r>
          </w:p>
          <w:p>
            <w:pPr>
              <w:rPr>
                <w:rFonts w:ascii="仿宋" w:hAnsi="仿宋" w:eastAsia="仿宋" w:cstheme="minorBidi"/>
                <w:sz w:val="21"/>
                <w:szCs w:val="21"/>
              </w:rPr>
            </w:pPr>
            <w:r>
              <w:rPr>
                <w:rFonts w:hint="eastAsia" w:ascii="仿宋" w:hAnsi="仿宋" w:eastAsia="仿宋" w:cstheme="minorBidi"/>
                <w:sz w:val="21"/>
                <w:szCs w:val="21"/>
              </w:rPr>
              <w:t>5.3.1.5 能够结合发布策略和场景，组织设计应急处理的流程和自动化脚本</w:t>
            </w:r>
          </w:p>
          <w:p>
            <w:pPr>
              <w:rPr>
                <w:rFonts w:ascii="仿宋" w:hAnsi="仿宋" w:eastAsia="仿宋" w:cstheme="minorBidi"/>
                <w:sz w:val="21"/>
                <w:szCs w:val="21"/>
              </w:rPr>
            </w:pPr>
            <w:r>
              <w:rPr>
                <w:rFonts w:hint="eastAsia" w:ascii="仿宋" w:hAnsi="仿宋" w:eastAsia="仿宋" w:cstheme="minorBidi"/>
                <w:sz w:val="21"/>
                <w:szCs w:val="21"/>
              </w:rPr>
              <w:t>5.3.1.6 能够对常见的中间件、数据库，网络的监控数据有一定的分析和处理能力</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5.3.1.1 监控实现方法</w:t>
            </w:r>
          </w:p>
          <w:p>
            <w:pPr>
              <w:rPr>
                <w:rFonts w:ascii="仿宋" w:hAnsi="仿宋" w:eastAsia="仿宋" w:cstheme="minorBidi"/>
                <w:sz w:val="21"/>
                <w:szCs w:val="21"/>
              </w:rPr>
            </w:pPr>
            <w:r>
              <w:rPr>
                <w:rFonts w:hint="eastAsia" w:ascii="仿宋" w:hAnsi="仿宋" w:eastAsia="仿宋" w:cstheme="minorBidi"/>
                <w:sz w:val="21"/>
                <w:szCs w:val="21"/>
              </w:rPr>
              <w:t>5.3.1.2 监控工具架构</w:t>
            </w:r>
          </w:p>
          <w:p>
            <w:pPr>
              <w:rPr>
                <w:rFonts w:ascii="仿宋" w:hAnsi="仿宋" w:eastAsia="仿宋" w:cstheme="minorBidi"/>
                <w:sz w:val="21"/>
                <w:szCs w:val="21"/>
              </w:rPr>
            </w:pPr>
            <w:r>
              <w:rPr>
                <w:rFonts w:hint="eastAsia" w:ascii="仿宋" w:hAnsi="仿宋" w:eastAsia="仿宋" w:cstheme="minorBidi"/>
                <w:sz w:val="21"/>
                <w:szCs w:val="21"/>
              </w:rPr>
              <w:t>5.3.1.3 可视化图表</w:t>
            </w:r>
          </w:p>
          <w:p>
            <w:pPr>
              <w:rPr>
                <w:rFonts w:ascii="仿宋" w:hAnsi="仿宋" w:eastAsia="仿宋" w:cstheme="minorBidi"/>
                <w:sz w:val="21"/>
                <w:szCs w:val="21"/>
              </w:rPr>
            </w:pPr>
            <w:r>
              <w:rPr>
                <w:rFonts w:hint="eastAsia" w:ascii="仿宋" w:hAnsi="仿宋" w:eastAsia="仿宋" w:cstheme="minorBidi"/>
                <w:sz w:val="21"/>
                <w:szCs w:val="21"/>
              </w:rPr>
              <w:t>5.3.1.4 监控告警规则</w:t>
            </w:r>
          </w:p>
          <w:p>
            <w:pPr>
              <w:rPr>
                <w:rFonts w:ascii="仿宋" w:hAnsi="仿宋" w:eastAsia="仿宋" w:cstheme="minorBidi"/>
                <w:sz w:val="21"/>
                <w:szCs w:val="21"/>
              </w:rPr>
            </w:pPr>
            <w:r>
              <w:rPr>
                <w:rFonts w:hint="eastAsia" w:ascii="仿宋" w:hAnsi="仿宋" w:eastAsia="仿宋" w:cstheme="minorBidi"/>
                <w:sz w:val="21"/>
                <w:szCs w:val="21"/>
              </w:rPr>
              <w:t>5.3.1.5 应急管理、故障处理知识</w:t>
            </w:r>
          </w:p>
          <w:p>
            <w:pPr>
              <w:rPr>
                <w:rFonts w:ascii="仿宋" w:hAnsi="仿宋" w:eastAsia="仿宋" w:cstheme="minorBidi"/>
                <w:sz w:val="21"/>
                <w:szCs w:val="21"/>
              </w:rPr>
            </w:pPr>
            <w:r>
              <w:rPr>
                <w:rFonts w:hint="eastAsia" w:ascii="仿宋" w:hAnsi="仿宋" w:eastAsia="仿宋" w:cstheme="minorBidi"/>
                <w:sz w:val="21"/>
                <w:szCs w:val="21"/>
              </w:rPr>
              <w:t>5.3.1.6 常用中间件、数据库的运维知识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5.3.2 管理监控指标</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5.3.2.1 能够组织设计指标监控工具，充分考虑指标数据的采集、存储、计算和高可用等。</w:t>
            </w:r>
          </w:p>
          <w:p>
            <w:pPr>
              <w:rPr>
                <w:rFonts w:ascii="仿宋" w:hAnsi="仿宋" w:eastAsia="仿宋" w:cstheme="minorBidi"/>
                <w:sz w:val="21"/>
                <w:szCs w:val="21"/>
              </w:rPr>
            </w:pPr>
            <w:r>
              <w:rPr>
                <w:rFonts w:hint="eastAsia" w:ascii="仿宋" w:hAnsi="仿宋" w:eastAsia="仿宋" w:cstheme="minorBidi"/>
                <w:sz w:val="21"/>
                <w:szCs w:val="21"/>
              </w:rPr>
              <w:t>5.3.2.2 能够组织设计告警规则，能够根据不同场景和情况设定合理的阈值</w:t>
            </w:r>
          </w:p>
          <w:p>
            <w:pPr>
              <w:rPr>
                <w:rFonts w:ascii="仿宋" w:hAnsi="仿宋" w:eastAsia="仿宋" w:cstheme="minorBidi"/>
                <w:sz w:val="21"/>
                <w:szCs w:val="21"/>
              </w:rPr>
            </w:pPr>
            <w:r>
              <w:rPr>
                <w:rFonts w:hint="eastAsia" w:ascii="仿宋" w:hAnsi="仿宋" w:eastAsia="仿宋" w:cstheme="minorBidi"/>
                <w:sz w:val="21"/>
                <w:szCs w:val="21"/>
              </w:rPr>
              <w:t>5.3.2.3 能够组织设计监控仪表盘，设计复杂的联合指标，与CMDB集成</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5.3.2.1 指标监控工具，指标存储方案</w:t>
            </w:r>
          </w:p>
          <w:p>
            <w:pPr>
              <w:rPr>
                <w:rFonts w:ascii="仿宋" w:hAnsi="仿宋" w:eastAsia="仿宋" w:cstheme="minorBidi"/>
                <w:sz w:val="21"/>
                <w:szCs w:val="21"/>
              </w:rPr>
            </w:pPr>
            <w:r>
              <w:rPr>
                <w:rFonts w:hint="eastAsia" w:ascii="仿宋" w:hAnsi="仿宋" w:eastAsia="仿宋" w:cstheme="minorBidi"/>
                <w:sz w:val="21"/>
                <w:szCs w:val="21"/>
              </w:rPr>
              <w:t>5.3.2.2 告警规则，告警阈值</w:t>
            </w:r>
          </w:p>
          <w:p>
            <w:pPr>
              <w:rPr>
                <w:rFonts w:ascii="仿宋" w:hAnsi="仿宋" w:eastAsia="仿宋" w:cstheme="minorBidi"/>
                <w:sz w:val="21"/>
                <w:szCs w:val="21"/>
              </w:rPr>
            </w:pPr>
            <w:r>
              <w:rPr>
                <w:rFonts w:hint="eastAsia" w:ascii="仿宋" w:hAnsi="仿宋" w:eastAsia="仿宋" w:cstheme="minorBidi"/>
                <w:sz w:val="21"/>
                <w:szCs w:val="21"/>
              </w:rPr>
              <w:t>5.3.2.3 指标采集工具部署，监控仪表盘，可视化仪表盘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5.3.3 管理收集日志</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5.3.3.1 能够组织设计复杂非结构化的日志监控工具，覆盖收集、整理、存储等。</w:t>
            </w:r>
          </w:p>
          <w:p>
            <w:pPr>
              <w:rPr>
                <w:rFonts w:ascii="仿宋" w:hAnsi="仿宋" w:eastAsia="仿宋" w:cstheme="minorBidi"/>
                <w:sz w:val="21"/>
                <w:szCs w:val="21"/>
              </w:rPr>
            </w:pPr>
            <w:r>
              <w:rPr>
                <w:rFonts w:hint="eastAsia" w:ascii="仿宋" w:hAnsi="仿宋" w:eastAsia="仿宋" w:cstheme="minorBidi"/>
                <w:sz w:val="21"/>
                <w:szCs w:val="21"/>
              </w:rPr>
              <w:t>5.3.3.2 能够组织干系人采集和管理各类应用和系统日志</w:t>
            </w:r>
          </w:p>
          <w:p>
            <w:pPr>
              <w:rPr>
                <w:rFonts w:ascii="仿宋" w:hAnsi="仿宋" w:eastAsia="仿宋" w:cstheme="minorBidi"/>
                <w:sz w:val="21"/>
                <w:szCs w:val="21"/>
              </w:rPr>
            </w:pPr>
            <w:r>
              <w:rPr>
                <w:rFonts w:hint="eastAsia" w:ascii="仿宋" w:hAnsi="仿宋" w:eastAsia="仿宋" w:cstheme="minorBidi"/>
                <w:sz w:val="21"/>
                <w:szCs w:val="21"/>
              </w:rPr>
              <w:t>5.3.3.3 能够组织设计日志数据的仪表盘</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5.3.3.1 日志监控工具知识</w:t>
            </w:r>
          </w:p>
          <w:p>
            <w:pPr>
              <w:rPr>
                <w:rFonts w:ascii="仿宋" w:hAnsi="仿宋" w:eastAsia="仿宋" w:cstheme="minorBidi"/>
                <w:sz w:val="21"/>
                <w:szCs w:val="21"/>
              </w:rPr>
            </w:pPr>
            <w:r>
              <w:rPr>
                <w:rFonts w:hint="eastAsia" w:ascii="仿宋" w:hAnsi="仿宋" w:eastAsia="仿宋" w:cstheme="minorBidi"/>
                <w:sz w:val="21"/>
                <w:szCs w:val="21"/>
              </w:rPr>
              <w:t>5.3.3.2 日志监控工具架构</w:t>
            </w:r>
          </w:p>
          <w:p>
            <w:pPr>
              <w:rPr>
                <w:rFonts w:ascii="仿宋" w:hAnsi="仿宋" w:eastAsia="仿宋" w:cstheme="minorBidi"/>
                <w:sz w:val="21"/>
                <w:szCs w:val="21"/>
              </w:rPr>
            </w:pPr>
            <w:r>
              <w:rPr>
                <w:rFonts w:hint="eastAsia" w:ascii="仿宋" w:hAnsi="仿宋" w:eastAsia="仿宋" w:cstheme="minorBidi"/>
                <w:sz w:val="21"/>
                <w:szCs w:val="21"/>
              </w:rPr>
              <w:t>5.3.3.3 日志数据仪表盘配置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5.3.4 规划调用链监控</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5.3.4.1 能够</w:t>
            </w:r>
            <w:r>
              <w:rPr>
                <w:rFonts w:hint="eastAsia" w:ascii="仿宋" w:hAnsi="仿宋" w:eastAsia="仿宋" w:cstheme="minorBidi"/>
                <w:sz w:val="21"/>
                <w:szCs w:val="21"/>
              </w:rPr>
              <w:t>组织</w:t>
            </w:r>
            <w:r>
              <w:rPr>
                <w:rFonts w:ascii="仿宋" w:hAnsi="仿宋" w:eastAsia="仿宋" w:cstheme="minorBidi"/>
                <w:sz w:val="21"/>
                <w:szCs w:val="21"/>
              </w:rPr>
              <w:t>设计复杂调用链监控工具，覆盖收集、整理、存储等</w:t>
            </w:r>
          </w:p>
          <w:p>
            <w:pPr>
              <w:rPr>
                <w:rFonts w:ascii="仿宋" w:hAnsi="仿宋" w:eastAsia="仿宋" w:cstheme="minorBidi"/>
                <w:sz w:val="21"/>
                <w:szCs w:val="21"/>
              </w:rPr>
            </w:pPr>
            <w:r>
              <w:rPr>
                <w:rFonts w:ascii="仿宋" w:hAnsi="仿宋" w:eastAsia="仿宋" w:cstheme="minorBidi"/>
                <w:sz w:val="21"/>
                <w:szCs w:val="21"/>
              </w:rPr>
              <w:t>5.3.4.2 能够</w:t>
            </w:r>
            <w:r>
              <w:rPr>
                <w:rFonts w:hint="eastAsia" w:ascii="仿宋" w:hAnsi="仿宋" w:eastAsia="仿宋" w:cstheme="minorBidi"/>
                <w:sz w:val="21"/>
                <w:szCs w:val="21"/>
              </w:rPr>
              <w:t>组织</w:t>
            </w:r>
            <w:r>
              <w:rPr>
                <w:rFonts w:ascii="仿宋" w:hAnsi="仿宋" w:eastAsia="仿宋" w:cstheme="minorBidi"/>
                <w:sz w:val="21"/>
                <w:szCs w:val="21"/>
              </w:rPr>
              <w:t>设计调用链监控规则</w:t>
            </w:r>
          </w:p>
          <w:p>
            <w:pPr>
              <w:rPr>
                <w:rFonts w:ascii="仿宋" w:hAnsi="仿宋" w:eastAsia="仿宋" w:cstheme="minorBidi"/>
                <w:sz w:val="21"/>
                <w:szCs w:val="21"/>
              </w:rPr>
            </w:pPr>
            <w:r>
              <w:rPr>
                <w:rFonts w:ascii="仿宋" w:hAnsi="仿宋" w:eastAsia="仿宋" w:cstheme="minorBidi"/>
                <w:sz w:val="21"/>
                <w:szCs w:val="21"/>
              </w:rPr>
              <w:t>5.3.4.3 能够</w:t>
            </w:r>
            <w:r>
              <w:rPr>
                <w:rFonts w:hint="eastAsia" w:ascii="仿宋" w:hAnsi="仿宋" w:eastAsia="仿宋" w:cstheme="minorBidi"/>
                <w:sz w:val="21"/>
                <w:szCs w:val="21"/>
              </w:rPr>
              <w:t>组织</w:t>
            </w:r>
            <w:r>
              <w:rPr>
                <w:rFonts w:ascii="仿宋" w:hAnsi="仿宋" w:eastAsia="仿宋" w:cstheme="minorBidi"/>
                <w:sz w:val="21"/>
                <w:szCs w:val="21"/>
              </w:rPr>
              <w:t>设计复杂的调用链监控仪表盘</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5.3.4.1 调用链监控工具知识</w:t>
            </w:r>
          </w:p>
          <w:p>
            <w:pPr>
              <w:rPr>
                <w:rFonts w:ascii="仿宋" w:hAnsi="仿宋" w:eastAsia="仿宋" w:cstheme="minorBidi"/>
                <w:sz w:val="21"/>
                <w:szCs w:val="21"/>
              </w:rPr>
            </w:pPr>
            <w:r>
              <w:rPr>
                <w:rFonts w:hint="eastAsia" w:ascii="仿宋" w:hAnsi="仿宋" w:eastAsia="仿宋" w:cstheme="minorBidi"/>
                <w:sz w:val="21"/>
                <w:szCs w:val="21"/>
              </w:rPr>
              <w:t>5.3.4.2 调用链监控规则设计</w:t>
            </w:r>
          </w:p>
          <w:p>
            <w:pPr>
              <w:rPr>
                <w:rFonts w:ascii="仿宋" w:hAnsi="仿宋" w:eastAsia="仿宋" w:cstheme="minorBidi"/>
                <w:sz w:val="21"/>
                <w:szCs w:val="21"/>
              </w:rPr>
            </w:pPr>
            <w:r>
              <w:rPr>
                <w:rFonts w:hint="eastAsia" w:ascii="仿宋" w:hAnsi="仿宋" w:eastAsia="仿宋" w:cstheme="minorBidi"/>
                <w:sz w:val="21"/>
                <w:szCs w:val="21"/>
              </w:rPr>
              <w:t>5.3.4.3 调用链监控仪表盘配置</w:t>
            </w:r>
          </w:p>
          <w:p>
            <w:pPr>
              <w:rPr>
                <w:rFonts w:ascii="仿宋" w:hAnsi="仿宋" w:eastAsia="仿宋" w:cstheme="minorBidi"/>
                <w:sz w:val="21"/>
                <w:szCs w:val="21"/>
              </w:rPr>
            </w:pPr>
            <w:r>
              <w:rPr>
                <w:rFonts w:hint="eastAsia" w:ascii="仿宋" w:hAnsi="仿宋" w:eastAsia="仿宋" w:cstheme="minorBidi"/>
                <w:sz w:val="21"/>
                <w:szCs w:val="21"/>
              </w:rPr>
              <w:t>5.3.4.4 OpenTelemetry技术原理</w:t>
            </w:r>
          </w:p>
          <w:p>
            <w:pPr>
              <w:rPr>
                <w:rFonts w:ascii="仿宋" w:hAnsi="仿宋" w:eastAsia="仿宋" w:cstheme="minorBidi"/>
                <w:sz w:val="21"/>
                <w:szCs w:val="21"/>
              </w:rPr>
            </w:pPr>
            <w:r>
              <w:rPr>
                <w:rFonts w:hint="eastAsia" w:ascii="仿宋" w:hAnsi="仿宋" w:eastAsia="仿宋" w:cstheme="minorBidi"/>
                <w:sz w:val="21"/>
                <w:szCs w:val="21"/>
              </w:rPr>
              <w:t>5.3.4.5 调用链数据存储方案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5.3.5 规划智能监控</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5.3.5.1 能够利用智能运维算法实现多指标的异常检测</w:t>
            </w:r>
          </w:p>
          <w:p>
            <w:pPr>
              <w:rPr>
                <w:rFonts w:ascii="仿宋" w:hAnsi="仿宋" w:eastAsia="仿宋" w:cstheme="minorBidi"/>
                <w:sz w:val="21"/>
                <w:szCs w:val="21"/>
              </w:rPr>
            </w:pPr>
            <w:r>
              <w:rPr>
                <w:rFonts w:ascii="仿宋" w:hAnsi="仿宋" w:eastAsia="仿宋" w:cstheme="minorBidi"/>
                <w:sz w:val="21"/>
                <w:szCs w:val="21"/>
              </w:rPr>
              <w:t>5.3.5.2 能够通过智能运维算法实现基于空间维度的告警压缩</w:t>
            </w:r>
          </w:p>
          <w:p>
            <w:pPr>
              <w:rPr>
                <w:rFonts w:ascii="仿宋" w:hAnsi="仿宋" w:eastAsia="仿宋" w:cstheme="minorBidi"/>
                <w:sz w:val="21"/>
                <w:szCs w:val="21"/>
              </w:rPr>
            </w:pPr>
            <w:r>
              <w:rPr>
                <w:rFonts w:ascii="仿宋" w:hAnsi="仿宋" w:eastAsia="仿宋" w:cstheme="minorBidi"/>
                <w:sz w:val="21"/>
                <w:szCs w:val="21"/>
              </w:rPr>
              <w:t>5.3.5.3 能够使用可观测性工具进行应用性能的根因分析</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5.3.5.1 多指标异常检测算法</w:t>
            </w:r>
          </w:p>
          <w:p>
            <w:pPr>
              <w:rPr>
                <w:rFonts w:ascii="仿宋" w:hAnsi="仿宋" w:eastAsia="仿宋" w:cstheme="minorBidi"/>
                <w:sz w:val="21"/>
                <w:szCs w:val="21"/>
              </w:rPr>
            </w:pPr>
            <w:r>
              <w:rPr>
                <w:rFonts w:hint="eastAsia" w:ascii="仿宋" w:hAnsi="仿宋" w:eastAsia="仿宋" w:cstheme="minorBidi"/>
                <w:sz w:val="21"/>
                <w:szCs w:val="21"/>
              </w:rPr>
              <w:t>5.3.5.2 智能运维算法，告警压缩</w:t>
            </w:r>
          </w:p>
          <w:p>
            <w:pPr>
              <w:rPr>
                <w:rFonts w:ascii="仿宋" w:hAnsi="仿宋" w:eastAsia="仿宋" w:cstheme="minorBidi"/>
                <w:sz w:val="21"/>
                <w:szCs w:val="21"/>
              </w:rPr>
            </w:pPr>
            <w:r>
              <w:rPr>
                <w:rFonts w:ascii="仿宋" w:hAnsi="仿宋" w:eastAsia="仿宋" w:cstheme="minorBidi"/>
                <w:sz w:val="21"/>
                <w:szCs w:val="21"/>
              </w:rPr>
              <w:t>5.3.5.3 根因分析关系算法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5.4 业务连续性管理</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5.4.1 确定服务质量目标</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5.4.1.1 能根据应用系统的架构，使用不同的服务风险度量方案。</w:t>
            </w:r>
          </w:p>
          <w:p>
            <w:pPr>
              <w:rPr>
                <w:rFonts w:ascii="仿宋" w:hAnsi="仿宋" w:eastAsia="仿宋" w:cstheme="minorBidi"/>
                <w:sz w:val="21"/>
                <w:szCs w:val="21"/>
              </w:rPr>
            </w:pPr>
            <w:r>
              <w:rPr>
                <w:rFonts w:hint="eastAsia" w:ascii="仿宋" w:hAnsi="仿宋" w:eastAsia="仿宋" w:cstheme="minorBidi"/>
                <w:sz w:val="21"/>
                <w:szCs w:val="21"/>
              </w:rPr>
              <w:t>5.4.1.2 跟根据应用系统的架构，设置对应的SLO服务级别目标。</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5.4.1.1 SRE基础知识</w:t>
            </w:r>
          </w:p>
          <w:p>
            <w:pPr>
              <w:rPr>
                <w:rFonts w:ascii="仿宋" w:hAnsi="仿宋" w:eastAsia="仿宋" w:cstheme="minorBidi"/>
                <w:sz w:val="21"/>
                <w:szCs w:val="21"/>
              </w:rPr>
            </w:pPr>
            <w:r>
              <w:rPr>
                <w:rFonts w:hint="eastAsia" w:ascii="仿宋" w:hAnsi="仿宋" w:eastAsia="仿宋" w:cstheme="minorBidi"/>
                <w:sz w:val="21"/>
                <w:szCs w:val="21"/>
              </w:rPr>
              <w:t>5.4.1.2 SLO的定义和SLI的拆分知识</w:t>
            </w:r>
          </w:p>
          <w:p>
            <w:pPr>
              <w:rPr>
                <w:rFonts w:ascii="仿宋" w:hAnsi="仿宋" w:eastAsia="仿宋" w:cstheme="minorBidi"/>
                <w:sz w:val="21"/>
                <w:szCs w:val="21"/>
              </w:rPr>
            </w:pPr>
            <w:r>
              <w:rPr>
                <w:rFonts w:hint="eastAsia" w:ascii="仿宋" w:hAnsi="仿宋" w:eastAsia="仿宋" w:cstheme="minorBidi"/>
                <w:sz w:val="21"/>
                <w:szCs w:val="21"/>
              </w:rPr>
              <w:t>5.4.1.3 不同指标采集方法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5.4.2 响应与回顾事故</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5.4.2.1 能够进行应用系统应急预案的制定</w:t>
            </w:r>
          </w:p>
          <w:p>
            <w:pPr>
              <w:rPr>
                <w:rFonts w:ascii="仿宋" w:hAnsi="仿宋" w:eastAsia="仿宋" w:cstheme="minorBidi"/>
                <w:sz w:val="21"/>
                <w:szCs w:val="21"/>
              </w:rPr>
            </w:pPr>
            <w:r>
              <w:rPr>
                <w:rFonts w:hint="eastAsia" w:ascii="仿宋" w:hAnsi="仿宋" w:eastAsia="仿宋" w:cstheme="minorBidi"/>
                <w:sz w:val="21"/>
                <w:szCs w:val="21"/>
              </w:rPr>
              <w:t>5.4.2.2 能够培训工程师加入On-Call</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5.4.2.1 故障排查相关技能。</w:t>
            </w:r>
          </w:p>
          <w:p>
            <w:pPr>
              <w:rPr>
                <w:rFonts w:ascii="仿宋" w:hAnsi="仿宋" w:eastAsia="仿宋" w:cstheme="minorBidi"/>
                <w:sz w:val="21"/>
                <w:szCs w:val="21"/>
              </w:rPr>
            </w:pPr>
            <w:r>
              <w:rPr>
                <w:rFonts w:hint="eastAsia" w:ascii="仿宋" w:hAnsi="仿宋" w:eastAsia="仿宋" w:cstheme="minorBidi"/>
                <w:sz w:val="21"/>
                <w:szCs w:val="21"/>
              </w:rPr>
              <w:t>5.4.2.2 On-Call的工作方式和技能。</w:t>
            </w:r>
          </w:p>
          <w:p>
            <w:pPr>
              <w:rPr>
                <w:rFonts w:ascii="仿宋" w:hAnsi="仿宋" w:eastAsia="仿宋" w:cstheme="minorBidi"/>
                <w:sz w:val="21"/>
                <w:szCs w:val="21"/>
              </w:rPr>
            </w:pPr>
            <w:r>
              <w:rPr>
                <w:rFonts w:hint="eastAsia" w:ascii="仿宋" w:hAnsi="仿宋" w:eastAsia="仿宋" w:cstheme="minorBidi"/>
                <w:sz w:val="21"/>
                <w:szCs w:val="21"/>
              </w:rPr>
              <w:t>5.4.2.3 故障回顾技术，如故障复盘会议。</w:t>
            </w:r>
          </w:p>
          <w:p>
            <w:pPr>
              <w:rPr>
                <w:rFonts w:ascii="仿宋" w:hAnsi="仿宋" w:eastAsia="仿宋" w:cstheme="minorBidi"/>
                <w:sz w:val="21"/>
                <w:szCs w:val="21"/>
              </w:rPr>
            </w:pPr>
            <w:r>
              <w:rPr>
                <w:rFonts w:hint="eastAsia" w:ascii="仿宋" w:hAnsi="仿宋" w:eastAsia="仿宋" w:cstheme="minorBidi"/>
                <w:sz w:val="21"/>
                <w:szCs w:val="21"/>
              </w:rPr>
              <w:t>5.4.2.4 应用系统应急预案知识。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5.4.3 进行灾备管理</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5.4.3.1 能够根据灾备管理标准，制定不同层级的灾备方案（包括基础设施、中间件、数据库、应用系统等。）</w:t>
            </w:r>
          </w:p>
          <w:p>
            <w:pPr>
              <w:rPr>
                <w:rFonts w:ascii="仿宋" w:hAnsi="仿宋" w:eastAsia="仿宋" w:cstheme="minorBidi"/>
                <w:sz w:val="21"/>
                <w:szCs w:val="21"/>
              </w:rPr>
            </w:pPr>
            <w:r>
              <w:rPr>
                <w:rFonts w:ascii="仿宋" w:hAnsi="仿宋" w:eastAsia="仿宋" w:cstheme="minorBidi"/>
                <w:sz w:val="21"/>
                <w:szCs w:val="21"/>
              </w:rPr>
              <w:t>5.4.3.2 能够设计不同等级的灾难恢复能力等级</w:t>
            </w:r>
          </w:p>
          <w:p>
            <w:pPr>
              <w:rPr>
                <w:rFonts w:ascii="仿宋" w:hAnsi="仿宋" w:eastAsia="仿宋" w:cstheme="minorBidi"/>
                <w:sz w:val="21"/>
                <w:szCs w:val="21"/>
              </w:rPr>
            </w:pPr>
            <w:r>
              <w:rPr>
                <w:rFonts w:ascii="仿宋" w:hAnsi="仿宋" w:eastAsia="仿宋" w:cstheme="minorBidi"/>
                <w:sz w:val="21"/>
                <w:szCs w:val="21"/>
              </w:rPr>
              <w:t>5.4.3.3 能够设计定期灾备和切换演练策略</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5.4.3.1 灾备管理标准，灾备方案</w:t>
            </w:r>
          </w:p>
          <w:p>
            <w:pPr>
              <w:rPr>
                <w:rFonts w:ascii="仿宋" w:hAnsi="仿宋" w:eastAsia="仿宋" w:cstheme="minorBidi"/>
                <w:sz w:val="21"/>
                <w:szCs w:val="21"/>
              </w:rPr>
            </w:pPr>
            <w:r>
              <w:rPr>
                <w:rFonts w:ascii="仿宋" w:hAnsi="仿宋" w:eastAsia="仿宋" w:cstheme="minorBidi"/>
                <w:sz w:val="21"/>
                <w:szCs w:val="21"/>
              </w:rPr>
              <w:t>5.4.3.2 灾难恢复能力等级知识</w:t>
            </w:r>
          </w:p>
          <w:p>
            <w:pPr>
              <w:rPr>
                <w:rFonts w:ascii="仿宋" w:hAnsi="仿宋" w:eastAsia="仿宋" w:cstheme="minorBidi"/>
                <w:sz w:val="21"/>
                <w:szCs w:val="21"/>
              </w:rPr>
            </w:pPr>
            <w:r>
              <w:rPr>
                <w:rFonts w:ascii="仿宋" w:hAnsi="仿宋" w:eastAsia="仿宋" w:cstheme="minorBidi"/>
                <w:sz w:val="21"/>
                <w:szCs w:val="21"/>
              </w:rPr>
              <w:t>5.4.3.3 定期灾备和切换演练策略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5.4.4 应用混沌工程</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5.4.4.1 能够根据应用架构规划和设计混沌工程实验方案。</w:t>
            </w:r>
          </w:p>
          <w:p>
            <w:pPr>
              <w:rPr>
                <w:rFonts w:ascii="仿宋" w:hAnsi="仿宋" w:eastAsia="仿宋" w:cstheme="minorBidi"/>
                <w:sz w:val="21"/>
                <w:szCs w:val="21"/>
              </w:rPr>
            </w:pPr>
            <w:r>
              <w:rPr>
                <w:rFonts w:hint="eastAsia" w:ascii="仿宋" w:hAnsi="仿宋" w:eastAsia="仿宋" w:cstheme="minorBidi"/>
                <w:sz w:val="21"/>
                <w:szCs w:val="21"/>
              </w:rPr>
              <w:t>5.4.4.2 能够在公有云模式下规划和设计混沌工程方案。</w:t>
            </w:r>
          </w:p>
          <w:p>
            <w:pPr>
              <w:rPr>
                <w:rFonts w:ascii="仿宋" w:hAnsi="仿宋" w:eastAsia="仿宋" w:cstheme="minorBidi"/>
                <w:sz w:val="21"/>
                <w:szCs w:val="21"/>
              </w:rPr>
            </w:pPr>
            <w:r>
              <w:rPr>
                <w:rFonts w:hint="eastAsia" w:ascii="仿宋" w:hAnsi="仿宋" w:eastAsia="仿宋" w:cstheme="minorBidi"/>
                <w:sz w:val="21"/>
                <w:szCs w:val="21"/>
              </w:rPr>
              <w:t>5.4.4.3 能够在容器化模式下规划和设计混沌工程方案。</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5.4.4.1 混沌工程知识</w:t>
            </w:r>
          </w:p>
          <w:p>
            <w:pPr>
              <w:rPr>
                <w:rFonts w:ascii="仿宋" w:hAnsi="仿宋" w:eastAsia="仿宋" w:cstheme="minorBidi"/>
                <w:sz w:val="21"/>
                <w:szCs w:val="21"/>
              </w:rPr>
            </w:pPr>
            <w:r>
              <w:rPr>
                <w:rFonts w:ascii="仿宋" w:hAnsi="仿宋" w:eastAsia="仿宋" w:cstheme="minorBidi"/>
                <w:sz w:val="21"/>
                <w:szCs w:val="21"/>
              </w:rPr>
              <w:t>5.4.4.2 混沌工程执行</w:t>
            </w:r>
          </w:p>
          <w:p>
            <w:pPr>
              <w:rPr>
                <w:rFonts w:ascii="仿宋" w:hAnsi="仿宋" w:eastAsia="仿宋" w:cstheme="minorBidi"/>
                <w:sz w:val="21"/>
                <w:szCs w:val="21"/>
              </w:rPr>
            </w:pPr>
            <w:r>
              <w:rPr>
                <w:rFonts w:ascii="仿宋" w:hAnsi="仿宋" w:eastAsia="仿宋" w:cstheme="minorBidi"/>
                <w:sz w:val="21"/>
                <w:szCs w:val="21"/>
              </w:rPr>
              <w:t>5.4.4.3 公有云和容器化环境下的混沌工程实践</w:t>
            </w:r>
          </w:p>
        </w:tc>
      </w:tr>
    </w:tbl>
    <w:p>
      <w:pPr>
        <w:ind w:firstLine="560"/>
      </w:pPr>
    </w:p>
    <w:p>
      <w:pPr>
        <w:pStyle w:val="2"/>
        <w:ind w:firstLine="640"/>
        <w:rPr>
          <w:lang w:eastAsia="zh-CN"/>
        </w:rPr>
      </w:pPr>
      <w:bookmarkStart w:id="32" w:name="_Toc136616373"/>
      <w:r>
        <w:rPr>
          <w:lang w:eastAsia="zh-CN"/>
        </w:rPr>
        <w:t>4.权重表</w:t>
      </w:r>
      <w:bookmarkEnd w:id="32"/>
    </w:p>
    <w:p>
      <w:pPr>
        <w:pStyle w:val="3"/>
        <w:ind w:firstLine="600"/>
        <w:rPr>
          <w:lang w:eastAsia="zh-CN"/>
        </w:rPr>
      </w:pPr>
      <w:bookmarkStart w:id="33" w:name="_Toc136616374"/>
      <w:r>
        <w:rPr>
          <w:lang w:eastAsia="zh-CN"/>
        </w:rPr>
        <w:t>4.1理论知识</w:t>
      </w:r>
      <w:r>
        <w:rPr>
          <w:rFonts w:hint="eastAsia"/>
          <w:lang w:eastAsia="zh-CN"/>
        </w:rPr>
        <w:t>要求</w:t>
      </w:r>
      <w:r>
        <w:rPr>
          <w:lang w:eastAsia="zh-CN"/>
        </w:rPr>
        <w:t>权重表</w:t>
      </w:r>
      <w:bookmarkEnd w:id="33"/>
    </w:p>
    <w:tbl>
      <w:tblPr>
        <w:tblStyle w:val="41"/>
        <w:tblW w:w="9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2343"/>
        <w:gridCol w:w="2836"/>
        <w:gridCol w:w="1985"/>
        <w:gridCol w:w="1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2981" w:type="dxa"/>
            <w:gridSpan w:val="2"/>
          </w:tcPr>
          <w:p>
            <w:pPr>
              <w:jc w:val="center"/>
              <w:rPr>
                <w:rFonts w:hAnsi="仿宋"/>
                <w:sz w:val="21"/>
                <w:szCs w:val="21"/>
              </w:rPr>
            </w:pPr>
            <w:r>
              <w:rPr>
                <w:rFonts w:hAnsi="仿宋"/>
                <w:sz w:val="21"/>
                <w:szCs w:val="21"/>
              </w:rPr>
              <w:t>专业技术等级</w:t>
            </w:r>
          </w:p>
        </w:tc>
        <w:tc>
          <w:tcPr>
            <w:tcW w:w="2836" w:type="dxa"/>
          </w:tcPr>
          <w:p>
            <w:pPr>
              <w:jc w:val="center"/>
              <w:rPr>
                <w:rFonts w:hAnsi="仿宋"/>
                <w:sz w:val="21"/>
                <w:szCs w:val="21"/>
              </w:rPr>
            </w:pPr>
            <w:r>
              <w:rPr>
                <w:rFonts w:hAnsi="仿宋"/>
                <w:sz w:val="21"/>
                <w:szCs w:val="21"/>
              </w:rPr>
              <w:t>初级（%）</w:t>
            </w:r>
          </w:p>
        </w:tc>
        <w:tc>
          <w:tcPr>
            <w:tcW w:w="1985" w:type="dxa"/>
          </w:tcPr>
          <w:p>
            <w:pPr>
              <w:jc w:val="center"/>
              <w:rPr>
                <w:rFonts w:hAnsi="仿宋"/>
                <w:sz w:val="21"/>
                <w:szCs w:val="21"/>
              </w:rPr>
            </w:pPr>
            <w:r>
              <w:rPr>
                <w:rFonts w:hAnsi="仿宋"/>
                <w:sz w:val="21"/>
                <w:szCs w:val="21"/>
              </w:rPr>
              <w:t>中级（%）</w:t>
            </w:r>
          </w:p>
        </w:tc>
        <w:tc>
          <w:tcPr>
            <w:tcW w:w="1978" w:type="dxa"/>
          </w:tcPr>
          <w:p>
            <w:pPr>
              <w:jc w:val="center"/>
              <w:rPr>
                <w:rFonts w:hAnsi="仿宋"/>
                <w:sz w:val="21"/>
                <w:szCs w:val="21"/>
              </w:rPr>
            </w:pPr>
            <w:r>
              <w:rPr>
                <w:rFonts w:hAnsi="仿宋"/>
                <w:sz w:val="21"/>
                <w:szCs w:val="21"/>
              </w:rPr>
              <w:t>高级（%）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restart"/>
          </w:tcPr>
          <w:p>
            <w:pPr>
              <w:jc w:val="center"/>
              <w:rPr>
                <w:rFonts w:hAnsi="仿宋"/>
                <w:sz w:val="21"/>
                <w:szCs w:val="21"/>
              </w:rPr>
            </w:pPr>
            <w:r>
              <w:rPr>
                <w:rFonts w:hAnsi="仿宋"/>
                <w:sz w:val="21"/>
                <w:szCs w:val="21"/>
              </w:rPr>
              <w:t>基本要求</w:t>
            </w:r>
          </w:p>
        </w:tc>
        <w:tc>
          <w:tcPr>
            <w:tcW w:w="2343" w:type="dxa"/>
          </w:tcPr>
          <w:p>
            <w:pPr>
              <w:rPr>
                <w:rFonts w:hAnsi="仿宋"/>
                <w:sz w:val="21"/>
                <w:szCs w:val="21"/>
              </w:rPr>
            </w:pPr>
            <w:r>
              <w:rPr>
                <w:rFonts w:hAnsi="仿宋"/>
                <w:sz w:val="21"/>
                <w:szCs w:val="21"/>
              </w:rPr>
              <w:t>职业道德</w:t>
            </w:r>
          </w:p>
        </w:tc>
        <w:tc>
          <w:tcPr>
            <w:tcW w:w="2836" w:type="dxa"/>
          </w:tcPr>
          <w:p>
            <w:pPr>
              <w:jc w:val="center"/>
              <w:rPr>
                <w:rFonts w:hAnsi="仿宋"/>
                <w:sz w:val="21"/>
                <w:szCs w:val="21"/>
              </w:rPr>
            </w:pPr>
            <w:r>
              <w:rPr>
                <w:rFonts w:hAnsi="仿宋"/>
                <w:sz w:val="21"/>
                <w:szCs w:val="21"/>
              </w:rPr>
              <w:t>5</w:t>
            </w:r>
          </w:p>
        </w:tc>
        <w:tc>
          <w:tcPr>
            <w:tcW w:w="1985" w:type="dxa"/>
          </w:tcPr>
          <w:p>
            <w:pPr>
              <w:jc w:val="center"/>
              <w:rPr>
                <w:rFonts w:hAnsi="仿宋"/>
                <w:sz w:val="21"/>
                <w:szCs w:val="21"/>
              </w:rPr>
            </w:pPr>
            <w:r>
              <w:rPr>
                <w:rFonts w:hAnsi="仿宋"/>
                <w:sz w:val="21"/>
                <w:szCs w:val="21"/>
              </w:rPr>
              <w:t>5</w:t>
            </w:r>
          </w:p>
        </w:tc>
        <w:tc>
          <w:tcPr>
            <w:tcW w:w="1978" w:type="dxa"/>
          </w:tcPr>
          <w:p>
            <w:pPr>
              <w:jc w:val="center"/>
              <w:rPr>
                <w:rFonts w:hAnsi="仿宋"/>
                <w:sz w:val="21"/>
                <w:szCs w:val="21"/>
              </w:rPr>
            </w:pPr>
            <w:r>
              <w:rPr>
                <w:rFonts w:hAnsi="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continue"/>
            <w:tcBorders>
              <w:top w:val="nil"/>
            </w:tcBorders>
          </w:tcPr>
          <w:p>
            <w:pPr>
              <w:jc w:val="center"/>
              <w:rPr>
                <w:rFonts w:hAnsi="仿宋"/>
                <w:sz w:val="21"/>
                <w:szCs w:val="21"/>
              </w:rPr>
            </w:pPr>
          </w:p>
        </w:tc>
        <w:tc>
          <w:tcPr>
            <w:tcW w:w="2343" w:type="dxa"/>
          </w:tcPr>
          <w:p>
            <w:pPr>
              <w:rPr>
                <w:rFonts w:hAnsi="仿宋"/>
                <w:sz w:val="21"/>
                <w:szCs w:val="21"/>
              </w:rPr>
            </w:pPr>
            <w:r>
              <w:rPr>
                <w:rFonts w:hAnsi="仿宋"/>
                <w:sz w:val="21"/>
                <w:szCs w:val="21"/>
              </w:rPr>
              <w:t>基础知识</w:t>
            </w:r>
          </w:p>
        </w:tc>
        <w:tc>
          <w:tcPr>
            <w:tcW w:w="2836" w:type="dxa"/>
          </w:tcPr>
          <w:p>
            <w:pPr>
              <w:jc w:val="center"/>
              <w:rPr>
                <w:rFonts w:hAnsi="仿宋"/>
                <w:sz w:val="21"/>
                <w:szCs w:val="21"/>
              </w:rPr>
            </w:pPr>
            <w:r>
              <w:rPr>
                <w:rFonts w:hint="eastAsia" w:hAnsi="仿宋"/>
                <w:sz w:val="21"/>
                <w:szCs w:val="21"/>
              </w:rPr>
              <w:t>10</w:t>
            </w:r>
          </w:p>
        </w:tc>
        <w:tc>
          <w:tcPr>
            <w:tcW w:w="1985" w:type="dxa"/>
          </w:tcPr>
          <w:p>
            <w:pPr>
              <w:jc w:val="center"/>
              <w:rPr>
                <w:rFonts w:hAnsi="仿宋"/>
                <w:sz w:val="21"/>
                <w:szCs w:val="21"/>
              </w:rPr>
            </w:pPr>
            <w:r>
              <w:rPr>
                <w:rFonts w:hAnsi="仿宋"/>
                <w:sz w:val="21"/>
                <w:szCs w:val="21"/>
              </w:rPr>
              <w:t>10</w:t>
            </w:r>
          </w:p>
        </w:tc>
        <w:tc>
          <w:tcPr>
            <w:tcW w:w="1978" w:type="dxa"/>
          </w:tcPr>
          <w:p>
            <w:pPr>
              <w:jc w:val="center"/>
              <w:rPr>
                <w:rFonts w:hAnsi="仿宋"/>
                <w:sz w:val="21"/>
                <w:szCs w:val="21"/>
              </w:rPr>
            </w:pPr>
            <w:r>
              <w:rPr>
                <w:rFonts w:hAnsi="仿宋"/>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restart"/>
            <w:vAlign w:val="center"/>
          </w:tcPr>
          <w:p>
            <w:pPr>
              <w:jc w:val="center"/>
              <w:rPr>
                <w:rFonts w:hAnsi="仿宋"/>
                <w:sz w:val="21"/>
                <w:szCs w:val="21"/>
              </w:rPr>
            </w:pPr>
            <w:r>
              <w:rPr>
                <w:rFonts w:hAnsi="仿宋"/>
                <w:sz w:val="21"/>
                <w:szCs w:val="21"/>
              </w:rPr>
              <w:t>相关知识要求</w:t>
            </w:r>
          </w:p>
        </w:tc>
        <w:tc>
          <w:tcPr>
            <w:tcW w:w="2343" w:type="dxa"/>
          </w:tcPr>
          <w:p>
            <w:pPr>
              <w:rPr>
                <w:rFonts w:hAnsi="仿宋"/>
                <w:sz w:val="21"/>
                <w:szCs w:val="21"/>
              </w:rPr>
            </w:pPr>
            <w:r>
              <w:rPr>
                <w:rFonts w:hint="eastAsia" w:hAnsi="仿宋"/>
                <w:sz w:val="21"/>
                <w:szCs w:val="21"/>
              </w:rPr>
              <w:t>组织与协作</w:t>
            </w:r>
          </w:p>
        </w:tc>
        <w:tc>
          <w:tcPr>
            <w:tcW w:w="2836" w:type="dxa"/>
          </w:tcPr>
          <w:p>
            <w:pPr>
              <w:jc w:val="center"/>
              <w:rPr>
                <w:rFonts w:hAnsi="仿宋"/>
                <w:sz w:val="21"/>
                <w:szCs w:val="21"/>
              </w:rPr>
            </w:pPr>
            <w:r>
              <w:rPr>
                <w:rFonts w:hAnsi="仿宋"/>
                <w:sz w:val="21"/>
                <w:szCs w:val="21"/>
              </w:rPr>
              <w:t>10</w:t>
            </w:r>
          </w:p>
        </w:tc>
        <w:tc>
          <w:tcPr>
            <w:tcW w:w="1985" w:type="dxa"/>
          </w:tcPr>
          <w:p>
            <w:pPr>
              <w:jc w:val="center"/>
              <w:rPr>
                <w:rFonts w:hAnsi="仿宋"/>
                <w:sz w:val="21"/>
                <w:szCs w:val="21"/>
              </w:rPr>
            </w:pPr>
            <w:r>
              <w:rPr>
                <w:rFonts w:hAnsi="仿宋"/>
                <w:sz w:val="21"/>
                <w:szCs w:val="21"/>
              </w:rPr>
              <w:t>10</w:t>
            </w:r>
          </w:p>
        </w:tc>
        <w:tc>
          <w:tcPr>
            <w:tcW w:w="1978" w:type="dxa"/>
          </w:tcPr>
          <w:p>
            <w:pPr>
              <w:jc w:val="center"/>
              <w:rPr>
                <w:rFonts w:hAnsi="仿宋"/>
                <w:sz w:val="21"/>
                <w:szCs w:val="21"/>
              </w:rPr>
            </w:pPr>
            <w:r>
              <w:rPr>
                <w:rFonts w:hAnsi="仿宋"/>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continue"/>
            <w:tcBorders>
              <w:top w:val="nil"/>
            </w:tcBorders>
          </w:tcPr>
          <w:p>
            <w:pPr>
              <w:rPr>
                <w:rFonts w:hAnsi="仿宋"/>
                <w:sz w:val="21"/>
                <w:szCs w:val="21"/>
              </w:rPr>
            </w:pPr>
          </w:p>
        </w:tc>
        <w:tc>
          <w:tcPr>
            <w:tcW w:w="2343" w:type="dxa"/>
          </w:tcPr>
          <w:p>
            <w:pPr>
              <w:rPr>
                <w:rFonts w:hAnsi="仿宋"/>
                <w:sz w:val="21"/>
                <w:szCs w:val="21"/>
              </w:rPr>
            </w:pPr>
            <w:r>
              <w:rPr>
                <w:rFonts w:hint="eastAsia" w:hAnsi="仿宋"/>
                <w:sz w:val="21"/>
                <w:szCs w:val="21"/>
              </w:rPr>
              <w:t>规划与运营</w:t>
            </w:r>
          </w:p>
        </w:tc>
        <w:tc>
          <w:tcPr>
            <w:tcW w:w="2836" w:type="dxa"/>
          </w:tcPr>
          <w:p>
            <w:pPr>
              <w:jc w:val="center"/>
              <w:rPr>
                <w:rFonts w:hAnsi="仿宋"/>
                <w:sz w:val="21"/>
                <w:szCs w:val="21"/>
              </w:rPr>
            </w:pPr>
            <w:r>
              <w:rPr>
                <w:rFonts w:hAnsi="仿宋"/>
                <w:sz w:val="21"/>
                <w:szCs w:val="21"/>
              </w:rPr>
              <w:t>5</w:t>
            </w:r>
          </w:p>
        </w:tc>
        <w:tc>
          <w:tcPr>
            <w:tcW w:w="1985" w:type="dxa"/>
          </w:tcPr>
          <w:p>
            <w:pPr>
              <w:jc w:val="center"/>
              <w:rPr>
                <w:rFonts w:hAnsi="仿宋"/>
                <w:sz w:val="21"/>
                <w:szCs w:val="21"/>
              </w:rPr>
            </w:pPr>
            <w:r>
              <w:rPr>
                <w:rFonts w:hAnsi="仿宋"/>
                <w:sz w:val="21"/>
                <w:szCs w:val="21"/>
              </w:rPr>
              <w:t>10</w:t>
            </w:r>
          </w:p>
        </w:tc>
        <w:tc>
          <w:tcPr>
            <w:tcW w:w="1978" w:type="dxa"/>
          </w:tcPr>
          <w:p>
            <w:pPr>
              <w:jc w:val="center"/>
              <w:rPr>
                <w:rFonts w:hAnsi="仿宋"/>
                <w:sz w:val="21"/>
                <w:szCs w:val="21"/>
              </w:rPr>
            </w:pPr>
            <w:r>
              <w:rPr>
                <w:rFonts w:hAnsi="仿宋"/>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638" w:type="dxa"/>
            <w:vMerge w:val="continue"/>
            <w:tcBorders>
              <w:top w:val="nil"/>
            </w:tcBorders>
          </w:tcPr>
          <w:p>
            <w:pPr>
              <w:rPr>
                <w:rFonts w:hAnsi="仿宋"/>
                <w:sz w:val="21"/>
                <w:szCs w:val="21"/>
              </w:rPr>
            </w:pPr>
          </w:p>
        </w:tc>
        <w:tc>
          <w:tcPr>
            <w:tcW w:w="2343" w:type="dxa"/>
          </w:tcPr>
          <w:p>
            <w:pPr>
              <w:rPr>
                <w:rFonts w:hAnsi="仿宋"/>
                <w:sz w:val="21"/>
                <w:szCs w:val="21"/>
              </w:rPr>
            </w:pPr>
            <w:r>
              <w:rPr>
                <w:rFonts w:hint="eastAsia" w:hAnsi="仿宋"/>
                <w:sz w:val="21"/>
                <w:szCs w:val="21"/>
              </w:rPr>
              <w:t>开发与交付</w:t>
            </w:r>
          </w:p>
        </w:tc>
        <w:tc>
          <w:tcPr>
            <w:tcW w:w="2836" w:type="dxa"/>
          </w:tcPr>
          <w:p>
            <w:pPr>
              <w:jc w:val="center"/>
              <w:rPr>
                <w:rFonts w:hAnsi="仿宋"/>
                <w:sz w:val="21"/>
                <w:szCs w:val="21"/>
              </w:rPr>
            </w:pPr>
            <w:r>
              <w:rPr>
                <w:rFonts w:hAnsi="仿宋"/>
                <w:sz w:val="21"/>
                <w:szCs w:val="21"/>
              </w:rPr>
              <w:t>20</w:t>
            </w:r>
          </w:p>
        </w:tc>
        <w:tc>
          <w:tcPr>
            <w:tcW w:w="1985" w:type="dxa"/>
          </w:tcPr>
          <w:p>
            <w:pPr>
              <w:jc w:val="center"/>
              <w:rPr>
                <w:rFonts w:hAnsi="仿宋"/>
                <w:sz w:val="21"/>
                <w:szCs w:val="21"/>
              </w:rPr>
            </w:pPr>
            <w:r>
              <w:rPr>
                <w:rFonts w:hint="eastAsia" w:hAnsi="仿宋"/>
                <w:sz w:val="21"/>
                <w:szCs w:val="21"/>
              </w:rPr>
              <w:t>25</w:t>
            </w:r>
          </w:p>
        </w:tc>
        <w:tc>
          <w:tcPr>
            <w:tcW w:w="1978" w:type="dxa"/>
          </w:tcPr>
          <w:p>
            <w:pPr>
              <w:jc w:val="center"/>
              <w:rPr>
                <w:rFonts w:hAnsi="仿宋"/>
                <w:sz w:val="21"/>
                <w:szCs w:val="21"/>
              </w:rPr>
            </w:pPr>
            <w:r>
              <w:rPr>
                <w:rFonts w:hint="eastAsia" w:hAnsi="仿宋"/>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638" w:type="dxa"/>
            <w:vMerge w:val="continue"/>
            <w:tcBorders>
              <w:top w:val="nil"/>
            </w:tcBorders>
          </w:tcPr>
          <w:p>
            <w:pPr>
              <w:rPr>
                <w:rFonts w:hAnsi="仿宋"/>
                <w:sz w:val="21"/>
                <w:szCs w:val="21"/>
              </w:rPr>
            </w:pPr>
          </w:p>
        </w:tc>
        <w:tc>
          <w:tcPr>
            <w:tcW w:w="2343" w:type="dxa"/>
          </w:tcPr>
          <w:p>
            <w:pPr>
              <w:rPr>
                <w:rFonts w:hAnsi="仿宋"/>
                <w:sz w:val="21"/>
                <w:szCs w:val="21"/>
              </w:rPr>
            </w:pPr>
            <w:r>
              <w:rPr>
                <w:rFonts w:hint="eastAsia" w:hAnsi="仿宋"/>
                <w:sz w:val="21"/>
                <w:szCs w:val="21"/>
              </w:rPr>
              <w:t>测试与安全</w:t>
            </w:r>
          </w:p>
        </w:tc>
        <w:tc>
          <w:tcPr>
            <w:tcW w:w="2836" w:type="dxa"/>
          </w:tcPr>
          <w:p>
            <w:pPr>
              <w:jc w:val="center"/>
              <w:rPr>
                <w:rFonts w:hAnsi="仿宋"/>
                <w:sz w:val="21"/>
                <w:szCs w:val="21"/>
              </w:rPr>
            </w:pPr>
            <w:r>
              <w:rPr>
                <w:rFonts w:hint="eastAsia" w:hAnsi="仿宋"/>
                <w:sz w:val="21"/>
                <w:szCs w:val="21"/>
              </w:rPr>
              <w:t>3</w:t>
            </w:r>
            <w:r>
              <w:rPr>
                <w:rFonts w:hAnsi="仿宋"/>
                <w:sz w:val="21"/>
                <w:szCs w:val="21"/>
              </w:rPr>
              <w:t>0</w:t>
            </w:r>
          </w:p>
        </w:tc>
        <w:tc>
          <w:tcPr>
            <w:tcW w:w="1985" w:type="dxa"/>
          </w:tcPr>
          <w:p>
            <w:pPr>
              <w:jc w:val="center"/>
              <w:rPr>
                <w:rFonts w:hAnsi="仿宋"/>
                <w:sz w:val="21"/>
                <w:szCs w:val="21"/>
              </w:rPr>
            </w:pPr>
            <w:r>
              <w:rPr>
                <w:rFonts w:hint="eastAsia" w:hAnsi="仿宋"/>
                <w:sz w:val="21"/>
                <w:szCs w:val="21"/>
              </w:rPr>
              <w:t>2</w:t>
            </w:r>
            <w:r>
              <w:rPr>
                <w:rFonts w:hAnsi="仿宋"/>
                <w:sz w:val="21"/>
                <w:szCs w:val="21"/>
              </w:rPr>
              <w:t>5</w:t>
            </w:r>
          </w:p>
        </w:tc>
        <w:tc>
          <w:tcPr>
            <w:tcW w:w="1978" w:type="dxa"/>
          </w:tcPr>
          <w:p>
            <w:pPr>
              <w:jc w:val="center"/>
              <w:rPr>
                <w:rFonts w:hAnsi="仿宋"/>
                <w:sz w:val="21"/>
                <w:szCs w:val="21"/>
              </w:rPr>
            </w:pPr>
            <w:r>
              <w:rPr>
                <w:rFonts w:hint="eastAsia" w:hAnsi="仿宋"/>
                <w:sz w:val="21"/>
                <w:szCs w:val="21"/>
              </w:rPr>
              <w:t>2</w:t>
            </w:r>
            <w:r>
              <w:rPr>
                <w:rFonts w:hAnsi="仿宋"/>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638" w:type="dxa"/>
            <w:vMerge w:val="continue"/>
            <w:tcBorders>
              <w:top w:val="nil"/>
            </w:tcBorders>
          </w:tcPr>
          <w:p>
            <w:pPr>
              <w:rPr>
                <w:rFonts w:hAnsi="仿宋"/>
                <w:sz w:val="21"/>
                <w:szCs w:val="21"/>
              </w:rPr>
            </w:pPr>
          </w:p>
        </w:tc>
        <w:tc>
          <w:tcPr>
            <w:tcW w:w="2343" w:type="dxa"/>
          </w:tcPr>
          <w:p>
            <w:pPr>
              <w:rPr>
                <w:rFonts w:hAnsi="仿宋"/>
                <w:sz w:val="21"/>
                <w:szCs w:val="21"/>
              </w:rPr>
            </w:pPr>
            <w:r>
              <w:rPr>
                <w:rFonts w:hint="eastAsia" w:hAnsi="仿宋"/>
                <w:sz w:val="21"/>
                <w:szCs w:val="21"/>
              </w:rPr>
              <w:t>运维与监控</w:t>
            </w:r>
          </w:p>
        </w:tc>
        <w:tc>
          <w:tcPr>
            <w:tcW w:w="2836" w:type="dxa"/>
          </w:tcPr>
          <w:p>
            <w:pPr>
              <w:jc w:val="center"/>
              <w:rPr>
                <w:rFonts w:hAnsi="仿宋"/>
                <w:sz w:val="21"/>
                <w:szCs w:val="21"/>
              </w:rPr>
            </w:pPr>
            <w:r>
              <w:rPr>
                <w:rFonts w:hAnsi="仿宋"/>
                <w:sz w:val="21"/>
                <w:szCs w:val="21"/>
              </w:rPr>
              <w:t>20</w:t>
            </w:r>
          </w:p>
        </w:tc>
        <w:tc>
          <w:tcPr>
            <w:tcW w:w="1985" w:type="dxa"/>
          </w:tcPr>
          <w:p>
            <w:pPr>
              <w:jc w:val="center"/>
              <w:rPr>
                <w:rFonts w:hAnsi="仿宋"/>
                <w:sz w:val="21"/>
                <w:szCs w:val="21"/>
              </w:rPr>
            </w:pPr>
            <w:r>
              <w:rPr>
                <w:rFonts w:hAnsi="仿宋"/>
                <w:sz w:val="21"/>
                <w:szCs w:val="21"/>
              </w:rPr>
              <w:t>15</w:t>
            </w:r>
          </w:p>
        </w:tc>
        <w:tc>
          <w:tcPr>
            <w:tcW w:w="1978" w:type="dxa"/>
          </w:tcPr>
          <w:p>
            <w:pPr>
              <w:jc w:val="center"/>
              <w:rPr>
                <w:rFonts w:hAnsi="仿宋"/>
                <w:sz w:val="21"/>
                <w:szCs w:val="21"/>
              </w:rPr>
            </w:pPr>
            <w:r>
              <w:rPr>
                <w:rFonts w:hAnsi="仿宋"/>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2981" w:type="dxa"/>
            <w:gridSpan w:val="2"/>
          </w:tcPr>
          <w:p>
            <w:pPr>
              <w:rPr>
                <w:rFonts w:hAnsi="仿宋"/>
                <w:sz w:val="21"/>
                <w:szCs w:val="21"/>
              </w:rPr>
            </w:pPr>
            <w:r>
              <w:rPr>
                <w:rFonts w:hAnsi="仿宋"/>
                <w:sz w:val="21"/>
                <w:szCs w:val="21"/>
              </w:rPr>
              <w:t>合计</w:t>
            </w:r>
          </w:p>
        </w:tc>
        <w:tc>
          <w:tcPr>
            <w:tcW w:w="2836" w:type="dxa"/>
          </w:tcPr>
          <w:p>
            <w:pPr>
              <w:jc w:val="center"/>
              <w:rPr>
                <w:rFonts w:hAnsi="仿宋"/>
                <w:sz w:val="21"/>
                <w:szCs w:val="21"/>
              </w:rPr>
            </w:pPr>
            <w:r>
              <w:rPr>
                <w:rFonts w:hAnsi="仿宋"/>
                <w:sz w:val="21"/>
                <w:szCs w:val="21"/>
              </w:rPr>
              <w:t>100</w:t>
            </w:r>
          </w:p>
        </w:tc>
        <w:tc>
          <w:tcPr>
            <w:tcW w:w="1985" w:type="dxa"/>
          </w:tcPr>
          <w:p>
            <w:pPr>
              <w:jc w:val="center"/>
              <w:rPr>
                <w:rFonts w:hAnsi="仿宋"/>
                <w:sz w:val="21"/>
                <w:szCs w:val="21"/>
              </w:rPr>
            </w:pPr>
            <w:r>
              <w:rPr>
                <w:rFonts w:hAnsi="仿宋"/>
                <w:sz w:val="21"/>
                <w:szCs w:val="21"/>
              </w:rPr>
              <w:t>100</w:t>
            </w:r>
          </w:p>
        </w:tc>
        <w:tc>
          <w:tcPr>
            <w:tcW w:w="1978" w:type="dxa"/>
          </w:tcPr>
          <w:p>
            <w:pPr>
              <w:jc w:val="center"/>
              <w:rPr>
                <w:rFonts w:hAnsi="仿宋"/>
                <w:sz w:val="21"/>
                <w:szCs w:val="21"/>
              </w:rPr>
            </w:pPr>
            <w:r>
              <w:rPr>
                <w:rFonts w:hAnsi="仿宋"/>
                <w:sz w:val="21"/>
                <w:szCs w:val="21"/>
              </w:rPr>
              <w:t>100</w:t>
            </w:r>
          </w:p>
        </w:tc>
      </w:tr>
    </w:tbl>
    <w:p>
      <w:pPr>
        <w:pStyle w:val="3"/>
        <w:ind w:firstLine="600"/>
      </w:pPr>
      <w:bookmarkStart w:id="34" w:name="_Toc136616375"/>
      <w:r>
        <w:t>4.2</w:t>
      </w:r>
      <w:r>
        <w:rPr>
          <w:rFonts w:hint="eastAsia"/>
        </w:rPr>
        <w:t>实践</w:t>
      </w:r>
      <w:r>
        <w:t>能力要求权重表</w:t>
      </w:r>
      <w:bookmarkEnd w:id="34"/>
    </w:p>
    <w:tbl>
      <w:tblPr>
        <w:tblStyle w:val="41"/>
        <w:tblW w:w="9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2343"/>
        <w:gridCol w:w="2836"/>
        <w:gridCol w:w="1985"/>
        <w:gridCol w:w="1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2981" w:type="dxa"/>
            <w:gridSpan w:val="2"/>
          </w:tcPr>
          <w:p>
            <w:pPr>
              <w:jc w:val="center"/>
              <w:rPr>
                <w:rFonts w:hAnsi="仿宋"/>
                <w:sz w:val="21"/>
                <w:szCs w:val="21"/>
              </w:rPr>
            </w:pPr>
            <w:r>
              <w:rPr>
                <w:rFonts w:hAnsi="仿宋"/>
                <w:sz w:val="21"/>
                <w:szCs w:val="21"/>
              </w:rPr>
              <w:t>专业技术等级</w:t>
            </w:r>
          </w:p>
        </w:tc>
        <w:tc>
          <w:tcPr>
            <w:tcW w:w="2836" w:type="dxa"/>
          </w:tcPr>
          <w:p>
            <w:pPr>
              <w:jc w:val="center"/>
              <w:rPr>
                <w:rFonts w:hAnsi="仿宋"/>
                <w:sz w:val="21"/>
                <w:szCs w:val="21"/>
              </w:rPr>
            </w:pPr>
            <w:r>
              <w:rPr>
                <w:rFonts w:hAnsi="仿宋"/>
                <w:sz w:val="21"/>
                <w:szCs w:val="21"/>
              </w:rPr>
              <w:t>初级（%）</w:t>
            </w:r>
          </w:p>
        </w:tc>
        <w:tc>
          <w:tcPr>
            <w:tcW w:w="1985" w:type="dxa"/>
          </w:tcPr>
          <w:p>
            <w:pPr>
              <w:jc w:val="center"/>
              <w:rPr>
                <w:rFonts w:hAnsi="仿宋"/>
                <w:sz w:val="21"/>
                <w:szCs w:val="21"/>
              </w:rPr>
            </w:pPr>
            <w:r>
              <w:rPr>
                <w:rFonts w:hAnsi="仿宋"/>
                <w:sz w:val="21"/>
                <w:szCs w:val="21"/>
              </w:rPr>
              <w:t>中级（%）</w:t>
            </w:r>
          </w:p>
        </w:tc>
        <w:tc>
          <w:tcPr>
            <w:tcW w:w="1978" w:type="dxa"/>
          </w:tcPr>
          <w:p>
            <w:pPr>
              <w:jc w:val="center"/>
              <w:rPr>
                <w:rFonts w:hAnsi="仿宋"/>
                <w:sz w:val="21"/>
                <w:szCs w:val="21"/>
              </w:rPr>
            </w:pPr>
            <w:r>
              <w:rPr>
                <w:rFonts w:hAnsi="仿宋"/>
                <w:sz w:val="21"/>
                <w:szCs w:val="21"/>
              </w:rPr>
              <w:t>高级（%）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restart"/>
            <w:vAlign w:val="center"/>
          </w:tcPr>
          <w:p>
            <w:pPr>
              <w:jc w:val="center"/>
              <w:rPr>
                <w:rFonts w:hAnsi="仿宋"/>
                <w:sz w:val="21"/>
                <w:szCs w:val="21"/>
              </w:rPr>
            </w:pPr>
            <w:r>
              <w:rPr>
                <w:rFonts w:hAnsi="仿宋"/>
                <w:sz w:val="21"/>
                <w:szCs w:val="21"/>
              </w:rPr>
              <w:t>相关知识要求</w:t>
            </w:r>
          </w:p>
        </w:tc>
        <w:tc>
          <w:tcPr>
            <w:tcW w:w="2343" w:type="dxa"/>
          </w:tcPr>
          <w:p>
            <w:pPr>
              <w:rPr>
                <w:rFonts w:hAnsi="仿宋"/>
                <w:sz w:val="21"/>
                <w:szCs w:val="21"/>
              </w:rPr>
            </w:pPr>
            <w:r>
              <w:rPr>
                <w:rFonts w:hint="eastAsia" w:hAnsi="仿宋"/>
                <w:sz w:val="21"/>
                <w:szCs w:val="21"/>
              </w:rPr>
              <w:t>组织与协作</w:t>
            </w:r>
          </w:p>
        </w:tc>
        <w:tc>
          <w:tcPr>
            <w:tcW w:w="2836" w:type="dxa"/>
          </w:tcPr>
          <w:p>
            <w:pPr>
              <w:jc w:val="center"/>
              <w:rPr>
                <w:rFonts w:hAnsi="仿宋"/>
                <w:sz w:val="21"/>
                <w:szCs w:val="21"/>
              </w:rPr>
            </w:pPr>
            <w:r>
              <w:rPr>
                <w:rFonts w:hint="eastAsia" w:hAnsi="仿宋"/>
                <w:sz w:val="21"/>
                <w:szCs w:val="21"/>
              </w:rPr>
              <w:t>-</w:t>
            </w:r>
          </w:p>
        </w:tc>
        <w:tc>
          <w:tcPr>
            <w:tcW w:w="1985" w:type="dxa"/>
          </w:tcPr>
          <w:p>
            <w:pPr>
              <w:jc w:val="center"/>
              <w:rPr>
                <w:rFonts w:hAnsi="仿宋"/>
                <w:sz w:val="21"/>
                <w:szCs w:val="21"/>
              </w:rPr>
            </w:pPr>
            <w:r>
              <w:rPr>
                <w:rFonts w:hAnsi="仿宋"/>
                <w:sz w:val="21"/>
                <w:szCs w:val="21"/>
              </w:rPr>
              <w:t>10</w:t>
            </w:r>
          </w:p>
        </w:tc>
        <w:tc>
          <w:tcPr>
            <w:tcW w:w="1978" w:type="dxa"/>
          </w:tcPr>
          <w:p>
            <w:pPr>
              <w:jc w:val="center"/>
              <w:rPr>
                <w:rFonts w:hAnsi="仿宋"/>
                <w:sz w:val="21"/>
                <w:szCs w:val="21"/>
              </w:rPr>
            </w:pPr>
            <w:r>
              <w:rPr>
                <w:rFonts w:hAnsi="仿宋"/>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continue"/>
            <w:tcBorders>
              <w:top w:val="nil"/>
            </w:tcBorders>
          </w:tcPr>
          <w:p>
            <w:pPr>
              <w:rPr>
                <w:rFonts w:hAnsi="仿宋"/>
                <w:sz w:val="21"/>
                <w:szCs w:val="21"/>
              </w:rPr>
            </w:pPr>
          </w:p>
        </w:tc>
        <w:tc>
          <w:tcPr>
            <w:tcW w:w="2343" w:type="dxa"/>
          </w:tcPr>
          <w:p>
            <w:pPr>
              <w:rPr>
                <w:rFonts w:hAnsi="仿宋"/>
                <w:sz w:val="21"/>
                <w:szCs w:val="21"/>
              </w:rPr>
            </w:pPr>
            <w:r>
              <w:rPr>
                <w:rFonts w:hint="eastAsia" w:hAnsi="仿宋"/>
                <w:sz w:val="21"/>
                <w:szCs w:val="21"/>
              </w:rPr>
              <w:t>规划与运营</w:t>
            </w:r>
          </w:p>
        </w:tc>
        <w:tc>
          <w:tcPr>
            <w:tcW w:w="2836" w:type="dxa"/>
          </w:tcPr>
          <w:p>
            <w:pPr>
              <w:jc w:val="center"/>
              <w:rPr>
                <w:rFonts w:hAnsi="仿宋"/>
                <w:sz w:val="21"/>
                <w:szCs w:val="21"/>
              </w:rPr>
            </w:pPr>
            <w:r>
              <w:rPr>
                <w:rFonts w:hAnsi="仿宋"/>
                <w:sz w:val="21"/>
                <w:szCs w:val="21"/>
              </w:rPr>
              <w:t>-</w:t>
            </w:r>
          </w:p>
        </w:tc>
        <w:tc>
          <w:tcPr>
            <w:tcW w:w="1985" w:type="dxa"/>
          </w:tcPr>
          <w:p>
            <w:pPr>
              <w:jc w:val="center"/>
              <w:rPr>
                <w:rFonts w:hAnsi="仿宋"/>
                <w:sz w:val="21"/>
                <w:szCs w:val="21"/>
              </w:rPr>
            </w:pPr>
            <w:r>
              <w:rPr>
                <w:rFonts w:hAnsi="仿宋"/>
                <w:sz w:val="21"/>
                <w:szCs w:val="21"/>
              </w:rPr>
              <w:t>10</w:t>
            </w:r>
          </w:p>
        </w:tc>
        <w:tc>
          <w:tcPr>
            <w:tcW w:w="1978" w:type="dxa"/>
          </w:tcPr>
          <w:p>
            <w:pPr>
              <w:jc w:val="center"/>
              <w:rPr>
                <w:rFonts w:hAnsi="仿宋"/>
                <w:sz w:val="21"/>
                <w:szCs w:val="21"/>
              </w:rPr>
            </w:pPr>
            <w:r>
              <w:rPr>
                <w:rFonts w:hAnsi="仿宋"/>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continue"/>
            <w:tcBorders>
              <w:top w:val="nil"/>
            </w:tcBorders>
          </w:tcPr>
          <w:p>
            <w:pPr>
              <w:rPr>
                <w:rFonts w:hAnsi="仿宋"/>
                <w:sz w:val="21"/>
                <w:szCs w:val="21"/>
              </w:rPr>
            </w:pPr>
          </w:p>
        </w:tc>
        <w:tc>
          <w:tcPr>
            <w:tcW w:w="2343" w:type="dxa"/>
          </w:tcPr>
          <w:p>
            <w:pPr>
              <w:rPr>
                <w:rFonts w:hAnsi="仿宋"/>
                <w:sz w:val="21"/>
                <w:szCs w:val="21"/>
              </w:rPr>
            </w:pPr>
            <w:r>
              <w:rPr>
                <w:rFonts w:hint="eastAsia" w:hAnsi="仿宋"/>
                <w:sz w:val="21"/>
                <w:szCs w:val="21"/>
              </w:rPr>
              <w:t>开发与交付</w:t>
            </w:r>
          </w:p>
        </w:tc>
        <w:tc>
          <w:tcPr>
            <w:tcW w:w="2836" w:type="dxa"/>
          </w:tcPr>
          <w:p>
            <w:pPr>
              <w:jc w:val="center"/>
              <w:rPr>
                <w:rFonts w:hAnsi="仿宋"/>
                <w:sz w:val="21"/>
                <w:szCs w:val="21"/>
              </w:rPr>
            </w:pPr>
            <w:r>
              <w:rPr>
                <w:rFonts w:hint="eastAsia" w:hAnsi="仿宋"/>
                <w:sz w:val="21"/>
                <w:szCs w:val="21"/>
              </w:rPr>
              <w:t>-</w:t>
            </w:r>
          </w:p>
        </w:tc>
        <w:tc>
          <w:tcPr>
            <w:tcW w:w="1985" w:type="dxa"/>
          </w:tcPr>
          <w:p>
            <w:pPr>
              <w:jc w:val="center"/>
              <w:rPr>
                <w:rFonts w:hAnsi="仿宋"/>
                <w:sz w:val="21"/>
                <w:szCs w:val="21"/>
              </w:rPr>
            </w:pPr>
            <w:r>
              <w:rPr>
                <w:rFonts w:hAnsi="仿宋"/>
                <w:sz w:val="21"/>
                <w:szCs w:val="21"/>
              </w:rPr>
              <w:t>30</w:t>
            </w:r>
          </w:p>
        </w:tc>
        <w:tc>
          <w:tcPr>
            <w:tcW w:w="1978" w:type="dxa"/>
          </w:tcPr>
          <w:p>
            <w:pPr>
              <w:jc w:val="center"/>
              <w:rPr>
                <w:rFonts w:hAnsi="仿宋"/>
                <w:sz w:val="21"/>
                <w:szCs w:val="21"/>
              </w:rPr>
            </w:pPr>
            <w:r>
              <w:rPr>
                <w:rFonts w:hAnsi="仿宋"/>
                <w:sz w:val="21"/>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continue"/>
            <w:tcBorders>
              <w:top w:val="nil"/>
            </w:tcBorders>
          </w:tcPr>
          <w:p>
            <w:pPr>
              <w:rPr>
                <w:rFonts w:hAnsi="仿宋"/>
                <w:sz w:val="21"/>
                <w:szCs w:val="21"/>
              </w:rPr>
            </w:pPr>
          </w:p>
        </w:tc>
        <w:tc>
          <w:tcPr>
            <w:tcW w:w="2343" w:type="dxa"/>
          </w:tcPr>
          <w:p>
            <w:pPr>
              <w:rPr>
                <w:rFonts w:hAnsi="仿宋"/>
                <w:sz w:val="21"/>
                <w:szCs w:val="21"/>
              </w:rPr>
            </w:pPr>
            <w:r>
              <w:rPr>
                <w:rFonts w:hint="eastAsia" w:hAnsi="仿宋"/>
                <w:sz w:val="21"/>
                <w:szCs w:val="21"/>
              </w:rPr>
              <w:t>测试与安全</w:t>
            </w:r>
          </w:p>
        </w:tc>
        <w:tc>
          <w:tcPr>
            <w:tcW w:w="2836" w:type="dxa"/>
          </w:tcPr>
          <w:p>
            <w:pPr>
              <w:jc w:val="center"/>
              <w:rPr>
                <w:rFonts w:hAnsi="仿宋"/>
                <w:sz w:val="21"/>
                <w:szCs w:val="21"/>
              </w:rPr>
            </w:pPr>
            <w:r>
              <w:rPr>
                <w:rFonts w:hAnsi="仿宋"/>
                <w:sz w:val="21"/>
                <w:szCs w:val="21"/>
              </w:rPr>
              <w:t>-</w:t>
            </w:r>
          </w:p>
        </w:tc>
        <w:tc>
          <w:tcPr>
            <w:tcW w:w="1985" w:type="dxa"/>
          </w:tcPr>
          <w:p>
            <w:pPr>
              <w:jc w:val="center"/>
              <w:rPr>
                <w:rFonts w:hAnsi="仿宋"/>
                <w:sz w:val="21"/>
                <w:szCs w:val="21"/>
              </w:rPr>
            </w:pPr>
            <w:r>
              <w:rPr>
                <w:rFonts w:hint="eastAsia" w:hAnsi="仿宋"/>
                <w:sz w:val="21"/>
                <w:szCs w:val="21"/>
              </w:rPr>
              <w:t>3</w:t>
            </w:r>
            <w:r>
              <w:rPr>
                <w:rFonts w:hAnsi="仿宋"/>
                <w:sz w:val="21"/>
                <w:szCs w:val="21"/>
              </w:rPr>
              <w:t>0</w:t>
            </w:r>
          </w:p>
        </w:tc>
        <w:tc>
          <w:tcPr>
            <w:tcW w:w="1978" w:type="dxa"/>
          </w:tcPr>
          <w:p>
            <w:pPr>
              <w:jc w:val="center"/>
              <w:rPr>
                <w:rFonts w:hAnsi="仿宋"/>
                <w:sz w:val="21"/>
                <w:szCs w:val="21"/>
              </w:rPr>
            </w:pPr>
            <w:r>
              <w:rPr>
                <w:rFonts w:hint="eastAsia" w:hAnsi="仿宋"/>
                <w:sz w:val="21"/>
                <w:szCs w:val="21"/>
              </w:rPr>
              <w:t>3</w:t>
            </w:r>
            <w:r>
              <w:rPr>
                <w:rFonts w:hAnsi="仿宋"/>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638" w:type="dxa"/>
            <w:vMerge w:val="continue"/>
            <w:tcBorders>
              <w:top w:val="nil"/>
            </w:tcBorders>
          </w:tcPr>
          <w:p>
            <w:pPr>
              <w:rPr>
                <w:rFonts w:hAnsi="仿宋"/>
                <w:sz w:val="21"/>
                <w:szCs w:val="21"/>
              </w:rPr>
            </w:pPr>
          </w:p>
        </w:tc>
        <w:tc>
          <w:tcPr>
            <w:tcW w:w="2343" w:type="dxa"/>
          </w:tcPr>
          <w:p>
            <w:pPr>
              <w:rPr>
                <w:rFonts w:hAnsi="仿宋"/>
                <w:sz w:val="21"/>
                <w:szCs w:val="21"/>
              </w:rPr>
            </w:pPr>
            <w:r>
              <w:rPr>
                <w:rFonts w:hint="eastAsia" w:hAnsi="仿宋"/>
                <w:sz w:val="21"/>
                <w:szCs w:val="21"/>
              </w:rPr>
              <w:t>运维与监控</w:t>
            </w:r>
          </w:p>
        </w:tc>
        <w:tc>
          <w:tcPr>
            <w:tcW w:w="2836" w:type="dxa"/>
          </w:tcPr>
          <w:p>
            <w:pPr>
              <w:jc w:val="center"/>
              <w:rPr>
                <w:rFonts w:hAnsi="仿宋"/>
                <w:sz w:val="21"/>
                <w:szCs w:val="21"/>
              </w:rPr>
            </w:pPr>
            <w:r>
              <w:rPr>
                <w:rFonts w:hint="eastAsia" w:hAnsi="仿宋"/>
                <w:sz w:val="21"/>
                <w:szCs w:val="21"/>
              </w:rPr>
              <w:t>-</w:t>
            </w:r>
          </w:p>
        </w:tc>
        <w:tc>
          <w:tcPr>
            <w:tcW w:w="1985" w:type="dxa"/>
          </w:tcPr>
          <w:p>
            <w:pPr>
              <w:jc w:val="center"/>
              <w:rPr>
                <w:rFonts w:hAnsi="仿宋"/>
                <w:sz w:val="21"/>
                <w:szCs w:val="21"/>
              </w:rPr>
            </w:pPr>
            <w:r>
              <w:rPr>
                <w:rFonts w:hAnsi="仿宋"/>
                <w:sz w:val="21"/>
                <w:szCs w:val="21"/>
              </w:rPr>
              <w:t>20</w:t>
            </w:r>
          </w:p>
        </w:tc>
        <w:tc>
          <w:tcPr>
            <w:tcW w:w="1978" w:type="dxa"/>
          </w:tcPr>
          <w:p>
            <w:pPr>
              <w:jc w:val="center"/>
              <w:rPr>
                <w:rFonts w:hAnsi="仿宋"/>
                <w:sz w:val="21"/>
                <w:szCs w:val="21"/>
              </w:rPr>
            </w:pPr>
            <w:r>
              <w:rPr>
                <w:rFonts w:hAnsi="仿宋"/>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981" w:type="dxa"/>
            <w:gridSpan w:val="2"/>
          </w:tcPr>
          <w:p>
            <w:pPr>
              <w:rPr>
                <w:rFonts w:hAnsi="仿宋"/>
                <w:sz w:val="21"/>
                <w:szCs w:val="21"/>
              </w:rPr>
            </w:pPr>
            <w:r>
              <w:rPr>
                <w:rFonts w:hAnsi="仿宋"/>
                <w:sz w:val="21"/>
                <w:szCs w:val="21"/>
              </w:rPr>
              <w:t>合计</w:t>
            </w:r>
          </w:p>
        </w:tc>
        <w:tc>
          <w:tcPr>
            <w:tcW w:w="2836" w:type="dxa"/>
          </w:tcPr>
          <w:p>
            <w:pPr>
              <w:jc w:val="center"/>
              <w:rPr>
                <w:rFonts w:hAnsi="仿宋"/>
                <w:sz w:val="21"/>
                <w:szCs w:val="21"/>
              </w:rPr>
            </w:pPr>
            <w:r>
              <w:rPr>
                <w:rFonts w:hint="eastAsia" w:hAnsi="仿宋"/>
                <w:sz w:val="21"/>
                <w:szCs w:val="21"/>
              </w:rPr>
              <w:t>-</w:t>
            </w:r>
          </w:p>
        </w:tc>
        <w:tc>
          <w:tcPr>
            <w:tcW w:w="1985" w:type="dxa"/>
          </w:tcPr>
          <w:p>
            <w:pPr>
              <w:jc w:val="center"/>
              <w:rPr>
                <w:rFonts w:hAnsi="仿宋"/>
                <w:sz w:val="21"/>
                <w:szCs w:val="21"/>
              </w:rPr>
            </w:pPr>
            <w:r>
              <w:rPr>
                <w:rFonts w:hAnsi="仿宋"/>
                <w:sz w:val="21"/>
                <w:szCs w:val="21"/>
              </w:rPr>
              <w:t>100</w:t>
            </w:r>
          </w:p>
        </w:tc>
        <w:tc>
          <w:tcPr>
            <w:tcW w:w="1978" w:type="dxa"/>
          </w:tcPr>
          <w:p>
            <w:pPr>
              <w:jc w:val="center"/>
              <w:rPr>
                <w:rFonts w:hAnsi="仿宋"/>
                <w:sz w:val="21"/>
                <w:szCs w:val="21"/>
              </w:rPr>
            </w:pPr>
            <w:r>
              <w:rPr>
                <w:rFonts w:hAnsi="仿宋"/>
                <w:sz w:val="21"/>
                <w:szCs w:val="21"/>
              </w:rPr>
              <w:t>100</w:t>
            </w:r>
          </w:p>
        </w:tc>
      </w:tr>
    </w:tbl>
    <w:p>
      <w:pPr>
        <w:pStyle w:val="2"/>
        <w:ind w:firstLine="640"/>
      </w:pPr>
      <w:bookmarkStart w:id="35" w:name="_Toc136616376"/>
      <w:r>
        <w:t>5.附录</w:t>
      </w:r>
      <w:bookmarkEnd w:id="35"/>
    </w:p>
    <w:p>
      <w:pPr>
        <w:pStyle w:val="3"/>
        <w:ind w:firstLine="600"/>
      </w:pPr>
      <w:bookmarkStart w:id="36" w:name="_Toc136616377"/>
      <w:r>
        <w:t>5.1参考文献</w:t>
      </w:r>
      <w:bookmarkEnd w:id="36"/>
    </w:p>
    <w:p>
      <w:pPr>
        <w:ind w:firstLine="480"/>
      </w:pPr>
      <w:r>
        <w:t>[1]工业和信息化部.《</w:t>
      </w:r>
      <w:r>
        <w:rPr>
          <w:rFonts w:hint="eastAsia"/>
        </w:rPr>
        <w:t>系统与软件工程 开发运维一体化 能力成熟度模型</w:t>
      </w:r>
      <w:r>
        <w:t>》（工信部</w:t>
      </w:r>
      <w:r>
        <w:rPr>
          <w:rFonts w:hint="eastAsia"/>
        </w:rPr>
        <w:t>信标委</w:t>
      </w:r>
      <w:r>
        <w:t xml:space="preserve">  20194204-T-469号）</w:t>
      </w:r>
    </w:p>
    <w:p>
      <w:pPr>
        <w:ind w:firstLine="480"/>
      </w:pPr>
      <w:r>
        <w:t>[2]工业和信息化部.《</w:t>
      </w:r>
      <w:r>
        <w:rPr>
          <w:rFonts w:hint="eastAsia"/>
        </w:rPr>
        <w:t>系统与软件工程 功能规模测量方法</w:t>
      </w:r>
      <w:r>
        <w:t>》</w:t>
      </w:r>
      <w:r>
        <w:rPr>
          <w:rFonts w:hint="eastAsia"/>
        </w:rPr>
        <w:t>等</w:t>
      </w:r>
      <w:r>
        <w:t>（工信部</w:t>
      </w:r>
      <w:r>
        <w:rPr>
          <w:rFonts w:hint="eastAsia"/>
        </w:rPr>
        <w:t>信标委 20194201-T469</w:t>
      </w:r>
      <w:r>
        <w:t>号）</w:t>
      </w:r>
    </w:p>
    <w:p>
      <w:pPr>
        <w:ind w:firstLine="480"/>
      </w:pPr>
      <w:r>
        <w:t>[3]</w:t>
      </w:r>
      <w:r>
        <w:rPr>
          <w:rFonts w:hint="eastAsia"/>
        </w:rPr>
        <w:t>中国国家标准化管理委员会.《软件工程 软件开发成本度量规范》（</w:t>
      </w:r>
      <w:r>
        <w:t>工信部</w:t>
      </w:r>
      <w:r>
        <w:rPr>
          <w:rFonts w:hint="eastAsia"/>
        </w:rPr>
        <w:t>信标委</w:t>
      </w:r>
      <w:r>
        <w:t xml:space="preserve">  GB/T 36964</w:t>
      </w:r>
      <w:r>
        <w:rPr>
          <w:rFonts w:hint="eastAsia"/>
        </w:rPr>
        <w:t>）</w:t>
      </w:r>
    </w:p>
    <w:p>
      <w:pPr>
        <w:ind w:firstLine="480"/>
      </w:pPr>
      <w:r>
        <w:t>[4]工业和信息化部.</w:t>
      </w:r>
      <w:r>
        <w:rPr>
          <w:rFonts w:hint="eastAsia"/>
        </w:rPr>
        <w:t>《软件研发成本度量规范》（</w:t>
      </w:r>
      <w:r>
        <w:t>工信部</w:t>
      </w:r>
      <w:r>
        <w:rPr>
          <w:rFonts w:hint="eastAsia"/>
        </w:rPr>
        <w:t>信标委 SJ/T 11463）</w:t>
      </w:r>
    </w:p>
    <w:p>
      <w:pPr>
        <w:ind w:firstLine="480"/>
      </w:pPr>
      <w:r>
        <w:t>[5]工业和信息化部.</w:t>
      </w:r>
      <w:r>
        <w:rPr>
          <w:rFonts w:hint="eastAsia"/>
        </w:rPr>
        <w:t>《软件工程 功能规模测量NESMA方法》（</w:t>
      </w:r>
      <w:r>
        <w:t>工信部</w:t>
      </w:r>
      <w:r>
        <w:rPr>
          <w:rFonts w:hint="eastAsia"/>
        </w:rPr>
        <w:t>信标委SJ/T 11619）</w:t>
      </w:r>
    </w:p>
    <w:p>
      <w:pPr>
        <w:ind w:firstLine="480"/>
      </w:pPr>
    </w:p>
    <w:p>
      <w:pPr>
        <w:pStyle w:val="3"/>
        <w:ind w:firstLine="600"/>
      </w:pPr>
      <w:bookmarkStart w:id="37" w:name="_Toc136616378"/>
      <w:r>
        <w:t>5.2中英文术语对照表</w:t>
      </w:r>
      <w:bookmarkEnd w:id="37"/>
    </w:p>
    <w:tbl>
      <w:tblPr>
        <w:tblStyle w:val="4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4679"/>
        <w:gridCol w:w="4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Ansi="仿宋"/>
                <w:sz w:val="21"/>
                <w:szCs w:val="21"/>
              </w:rPr>
              <w:t>序号</w:t>
            </w:r>
          </w:p>
        </w:tc>
        <w:tc>
          <w:tcPr>
            <w:tcW w:w="4679" w:type="dxa"/>
          </w:tcPr>
          <w:p>
            <w:pPr>
              <w:rPr>
                <w:rFonts w:hAnsi="仿宋"/>
                <w:sz w:val="21"/>
                <w:szCs w:val="21"/>
              </w:rPr>
            </w:pPr>
            <w:r>
              <w:rPr>
                <w:rFonts w:hAnsi="仿宋"/>
                <w:sz w:val="21"/>
                <w:szCs w:val="21"/>
              </w:rPr>
              <w:t>英文</w:t>
            </w:r>
          </w:p>
        </w:tc>
        <w:tc>
          <w:tcPr>
            <w:tcW w:w="4224" w:type="dxa"/>
          </w:tcPr>
          <w:p>
            <w:pPr>
              <w:rPr>
                <w:rFonts w:hAnsi="仿宋"/>
                <w:sz w:val="21"/>
                <w:szCs w:val="21"/>
              </w:rPr>
            </w:pPr>
            <w:r>
              <w:rPr>
                <w:rFonts w:hAnsi="仿宋"/>
                <w:sz w:val="21"/>
                <w:szCs w:val="21"/>
              </w:rPr>
              <w:t>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1</w:t>
            </w:r>
          </w:p>
        </w:tc>
        <w:tc>
          <w:tcPr>
            <w:tcW w:w="4679" w:type="dxa"/>
          </w:tcPr>
          <w:p>
            <w:pPr>
              <w:rPr>
                <w:sz w:val="21"/>
                <w:szCs w:val="21"/>
              </w:rPr>
            </w:pPr>
            <w:r>
              <w:rPr>
                <w:sz w:val="21"/>
                <w:szCs w:val="21"/>
              </w:rPr>
              <w:t>4P营销理论</w:t>
            </w:r>
          </w:p>
        </w:tc>
        <w:tc>
          <w:tcPr>
            <w:tcW w:w="4224" w:type="dxa"/>
          </w:tcPr>
          <w:p>
            <w:pPr>
              <w:rPr>
                <w:sz w:val="21"/>
                <w:szCs w:val="21"/>
              </w:rPr>
            </w:pPr>
            <w:r>
              <w:rPr>
                <w:sz w:val="21"/>
                <w:szCs w:val="21"/>
              </w:rPr>
              <w:t>产品 ( Product )、价格( Price )、推广( Promotion)、渠道（Place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2</w:t>
            </w:r>
          </w:p>
        </w:tc>
        <w:tc>
          <w:tcPr>
            <w:tcW w:w="4679" w:type="dxa"/>
          </w:tcPr>
          <w:p>
            <w:pPr>
              <w:rPr>
                <w:kern w:val="2"/>
                <w:sz w:val="21"/>
                <w:szCs w:val="21"/>
              </w:rPr>
            </w:pPr>
            <w:r>
              <w:rPr>
                <w:kern w:val="2"/>
                <w:sz w:val="21"/>
                <w:szCs w:val="21"/>
              </w:rPr>
              <w:t>5W2H</w:t>
            </w:r>
          </w:p>
        </w:tc>
        <w:tc>
          <w:tcPr>
            <w:tcW w:w="4224" w:type="dxa"/>
          </w:tcPr>
          <w:p>
            <w:pPr>
              <w:rPr>
                <w:kern w:val="2"/>
                <w:sz w:val="21"/>
                <w:szCs w:val="21"/>
              </w:rPr>
            </w:pPr>
            <w:r>
              <w:rPr>
                <w:kern w:val="2"/>
                <w:sz w:val="21"/>
                <w:szCs w:val="21"/>
              </w:rPr>
              <w:t>七问分析法</w:t>
            </w:r>
            <w:r>
              <w:rPr>
                <w:rFonts w:hint="eastAsia"/>
                <w:kern w:val="2"/>
                <w:sz w:val="21"/>
                <w:szCs w:val="21"/>
              </w:rPr>
              <w:t>，</w:t>
            </w:r>
            <w:r>
              <w:rPr>
                <w:kern w:val="2"/>
                <w:sz w:val="21"/>
                <w:szCs w:val="21"/>
              </w:rPr>
              <w:t>分别指的是</w:t>
            </w:r>
            <w:r>
              <w:rPr>
                <w:rFonts w:hint="eastAsia"/>
                <w:kern w:val="2"/>
                <w:sz w:val="21"/>
                <w:szCs w:val="21"/>
              </w:rPr>
              <w:t>W</w:t>
            </w:r>
            <w:r>
              <w:rPr>
                <w:kern w:val="2"/>
                <w:sz w:val="21"/>
                <w:szCs w:val="21"/>
              </w:rPr>
              <w:t>ho、</w:t>
            </w:r>
            <w:r>
              <w:rPr>
                <w:rFonts w:hint="eastAsia"/>
                <w:kern w:val="2"/>
                <w:sz w:val="21"/>
                <w:szCs w:val="21"/>
              </w:rPr>
              <w:t>W</w:t>
            </w:r>
            <w:r>
              <w:rPr>
                <w:kern w:val="2"/>
                <w:sz w:val="21"/>
                <w:szCs w:val="21"/>
              </w:rPr>
              <w:t>here、When、Why、What、How以及How</w:t>
            </w:r>
            <w:r>
              <w:rPr>
                <w:rFonts w:hint="eastAsia"/>
                <w:kern w:val="2"/>
                <w:sz w:val="21"/>
                <w:szCs w:val="21"/>
              </w:rPr>
              <w:t xml:space="preserve"> </w:t>
            </w:r>
            <w:r>
              <w:rPr>
                <w:kern w:val="2"/>
                <w:sz w:val="21"/>
                <w:szCs w:val="21"/>
              </w:rPr>
              <w:t>much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3</w:t>
            </w:r>
          </w:p>
        </w:tc>
        <w:tc>
          <w:tcPr>
            <w:tcW w:w="4679" w:type="dxa"/>
          </w:tcPr>
          <w:p>
            <w:pPr>
              <w:rPr>
                <w:kern w:val="2"/>
                <w:sz w:val="21"/>
                <w:szCs w:val="21"/>
              </w:rPr>
            </w:pPr>
            <w:r>
              <w:rPr>
                <w:rFonts w:hint="eastAsia"/>
                <w:sz w:val="21"/>
                <w:szCs w:val="21"/>
              </w:rPr>
              <w:t>AB测试</w:t>
            </w:r>
          </w:p>
        </w:tc>
        <w:tc>
          <w:tcPr>
            <w:tcW w:w="4224" w:type="dxa"/>
          </w:tcPr>
          <w:p>
            <w:pPr>
              <w:rPr>
                <w:kern w:val="2"/>
                <w:sz w:val="21"/>
                <w:szCs w:val="21"/>
              </w:rPr>
            </w:pPr>
            <w:r>
              <w:rPr>
                <w:rFonts w:hint="eastAsia"/>
                <w:kern w:val="2"/>
                <w:sz w:val="21"/>
                <w:szCs w:val="21"/>
              </w:rPr>
              <w:t>一种测试方法，</w:t>
            </w:r>
            <w:r>
              <w:rPr>
                <w:kern w:val="2"/>
                <w:sz w:val="21"/>
                <w:szCs w:val="21"/>
              </w:rPr>
              <w:t>用于验证用户体验、市场推广等是否正确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4</w:t>
            </w:r>
          </w:p>
        </w:tc>
        <w:tc>
          <w:tcPr>
            <w:tcW w:w="4679" w:type="dxa"/>
          </w:tcPr>
          <w:p>
            <w:pPr>
              <w:rPr>
                <w:rFonts w:hAnsi="仿宋"/>
                <w:kern w:val="2"/>
                <w:sz w:val="21"/>
                <w:szCs w:val="21"/>
              </w:rPr>
            </w:pPr>
            <w:r>
              <w:rPr>
                <w:rFonts w:hint="eastAsia" w:hAnsi="仿宋"/>
                <w:kern w:val="2"/>
                <w:sz w:val="21"/>
                <w:szCs w:val="21"/>
              </w:rPr>
              <w:t>Alpha测试</w:t>
            </w:r>
          </w:p>
        </w:tc>
        <w:tc>
          <w:tcPr>
            <w:tcW w:w="4224" w:type="dxa"/>
          </w:tcPr>
          <w:p>
            <w:pPr>
              <w:rPr>
                <w:rFonts w:hAnsi="仿宋"/>
                <w:kern w:val="2"/>
                <w:sz w:val="21"/>
                <w:szCs w:val="21"/>
              </w:rPr>
            </w:pPr>
            <w:r>
              <w:rPr>
                <w:rFonts w:hint="eastAsia" w:hAnsi="仿宋"/>
                <w:kern w:val="2"/>
                <w:sz w:val="21"/>
                <w:szCs w:val="21"/>
              </w:rPr>
              <w:t>Alpha</w:t>
            </w:r>
            <w:r>
              <w:rPr>
                <w:rFonts w:hAnsi="仿宋"/>
                <w:kern w:val="2"/>
                <w:sz w:val="21"/>
                <w:szCs w:val="21"/>
              </w:rPr>
              <w:t>测试是由一个用户在开发环境下进行的测试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5</w:t>
            </w:r>
          </w:p>
        </w:tc>
        <w:tc>
          <w:tcPr>
            <w:tcW w:w="4679" w:type="dxa"/>
          </w:tcPr>
          <w:p>
            <w:pPr>
              <w:rPr>
                <w:rFonts w:hAnsi="仿宋"/>
                <w:sz w:val="21"/>
                <w:szCs w:val="21"/>
              </w:rPr>
            </w:pPr>
            <w:r>
              <w:rPr>
                <w:rFonts w:hAnsi="仿宋"/>
                <w:sz w:val="21"/>
                <w:szCs w:val="21"/>
              </w:rPr>
              <w:t>API, Application Programming Interface</w:t>
            </w:r>
          </w:p>
        </w:tc>
        <w:tc>
          <w:tcPr>
            <w:tcW w:w="4224" w:type="dxa"/>
          </w:tcPr>
          <w:p>
            <w:pPr>
              <w:rPr>
                <w:rFonts w:hAnsi="仿宋"/>
                <w:sz w:val="21"/>
                <w:szCs w:val="21"/>
              </w:rPr>
            </w:pPr>
            <w:r>
              <w:rPr>
                <w:rFonts w:hAnsi="仿宋"/>
                <w:sz w:val="21"/>
                <w:szCs w:val="21"/>
              </w:rPr>
              <w:t>应用程序编程接口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Ansi="仿宋"/>
                <w:sz w:val="21"/>
                <w:szCs w:val="21"/>
              </w:rPr>
              <w:t>6</w:t>
            </w:r>
          </w:p>
        </w:tc>
        <w:tc>
          <w:tcPr>
            <w:tcW w:w="4679" w:type="dxa"/>
          </w:tcPr>
          <w:p>
            <w:pPr>
              <w:rPr>
                <w:rFonts w:hAnsi="仿宋"/>
                <w:sz w:val="21"/>
                <w:szCs w:val="21"/>
              </w:rPr>
            </w:pPr>
            <w:r>
              <w:rPr>
                <w:rFonts w:hint="eastAsia" w:hAnsi="仿宋"/>
                <w:sz w:val="21"/>
                <w:szCs w:val="21"/>
              </w:rPr>
              <w:t>ATDD</w:t>
            </w:r>
          </w:p>
        </w:tc>
        <w:tc>
          <w:tcPr>
            <w:tcW w:w="4224" w:type="dxa"/>
          </w:tcPr>
          <w:p>
            <w:pPr>
              <w:rPr>
                <w:rFonts w:hAnsi="仿宋"/>
                <w:sz w:val="21"/>
                <w:szCs w:val="21"/>
              </w:rPr>
            </w:pPr>
            <w:r>
              <w:rPr>
                <w:rFonts w:hint="eastAsia" w:hAnsi="仿宋"/>
                <w:sz w:val="21"/>
                <w:szCs w:val="21"/>
              </w:rPr>
              <w:t>验收测试驱动开发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Ansi="仿宋"/>
                <w:sz w:val="21"/>
                <w:szCs w:val="21"/>
              </w:rPr>
              <w:t>7</w:t>
            </w:r>
          </w:p>
        </w:tc>
        <w:tc>
          <w:tcPr>
            <w:tcW w:w="4679" w:type="dxa"/>
          </w:tcPr>
          <w:p>
            <w:pPr>
              <w:rPr>
                <w:rFonts w:hAnsi="仿宋"/>
                <w:sz w:val="21"/>
                <w:szCs w:val="21"/>
              </w:rPr>
            </w:pPr>
            <w:r>
              <w:rPr>
                <w:rFonts w:hAnsi="仿宋"/>
                <w:sz w:val="21"/>
                <w:szCs w:val="21"/>
              </w:rPr>
              <w:t>ASO</w:t>
            </w:r>
          </w:p>
        </w:tc>
        <w:tc>
          <w:tcPr>
            <w:tcW w:w="4224" w:type="dxa"/>
          </w:tcPr>
          <w:p>
            <w:pPr>
              <w:rPr>
                <w:rFonts w:hAnsi="仿宋"/>
                <w:sz w:val="21"/>
                <w:szCs w:val="21"/>
              </w:rPr>
            </w:pPr>
            <w:r>
              <w:rPr>
                <w:rFonts w:hAnsi="仿宋"/>
                <w:sz w:val="21"/>
                <w:szCs w:val="21"/>
              </w:rPr>
              <w:t>App store Optimization</w:t>
            </w:r>
            <w:r>
              <w:rPr>
                <w:rFonts w:hint="eastAsia" w:hAnsi="仿宋"/>
                <w:sz w:val="21"/>
                <w:szCs w:val="21"/>
              </w:rPr>
              <w:t xml:space="preserve"> </w:t>
            </w:r>
            <w:r>
              <w:rPr>
                <w:rFonts w:hAnsi="仿宋"/>
                <w:sz w:val="21"/>
                <w:szCs w:val="21"/>
              </w:rPr>
              <w:t>应用</w:t>
            </w:r>
            <w:r>
              <w:rPr>
                <w:rFonts w:hint="eastAsia" w:hAnsi="仿宋"/>
                <w:sz w:val="21"/>
                <w:szCs w:val="21"/>
              </w:rPr>
              <w:t>商店</w:t>
            </w:r>
            <w:r>
              <w:rPr>
                <w:rFonts w:hAnsi="仿宋"/>
                <w:sz w:val="21"/>
                <w:szCs w:val="21"/>
              </w:rPr>
              <w:t>优</w:t>
            </w:r>
            <w:r>
              <w:rPr>
                <w:rFonts w:hint="eastAsia" w:hAnsi="仿宋"/>
                <w:sz w:val="21"/>
                <w:szCs w:val="21"/>
              </w:rPr>
              <w:t>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Ansi="仿宋"/>
                <w:sz w:val="21"/>
                <w:szCs w:val="21"/>
              </w:rPr>
              <w:t>8</w:t>
            </w:r>
          </w:p>
        </w:tc>
        <w:tc>
          <w:tcPr>
            <w:tcW w:w="4679" w:type="dxa"/>
          </w:tcPr>
          <w:p>
            <w:pPr>
              <w:rPr>
                <w:rFonts w:hAnsi="仿宋"/>
                <w:sz w:val="21"/>
                <w:szCs w:val="21"/>
              </w:rPr>
            </w:pPr>
            <w:r>
              <w:rPr>
                <w:rFonts w:hint="eastAsia" w:hAnsi="仿宋"/>
                <w:sz w:val="21"/>
                <w:szCs w:val="21"/>
              </w:rPr>
              <w:t>BDD</w:t>
            </w:r>
          </w:p>
        </w:tc>
        <w:tc>
          <w:tcPr>
            <w:tcW w:w="4224" w:type="dxa"/>
          </w:tcPr>
          <w:p>
            <w:pPr>
              <w:rPr>
                <w:rFonts w:hAnsi="仿宋"/>
                <w:sz w:val="21"/>
                <w:szCs w:val="21"/>
              </w:rPr>
            </w:pPr>
            <w:r>
              <w:rPr>
                <w:rFonts w:hint="eastAsia" w:hAnsi="仿宋"/>
                <w:sz w:val="21"/>
                <w:szCs w:val="21"/>
              </w:rPr>
              <w:t>业务驱动开发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Ansi="仿宋"/>
                <w:sz w:val="21"/>
                <w:szCs w:val="21"/>
              </w:rPr>
              <w:t>9</w:t>
            </w:r>
          </w:p>
        </w:tc>
        <w:tc>
          <w:tcPr>
            <w:tcW w:w="4679" w:type="dxa"/>
          </w:tcPr>
          <w:p>
            <w:pPr>
              <w:rPr>
                <w:rFonts w:hAnsi="仿宋"/>
                <w:sz w:val="21"/>
                <w:szCs w:val="21"/>
              </w:rPr>
            </w:pPr>
            <w:r>
              <w:rPr>
                <w:rFonts w:hint="eastAsia" w:hAnsi="仿宋"/>
                <w:sz w:val="21"/>
                <w:szCs w:val="21"/>
              </w:rPr>
              <w:t>Beta测试</w:t>
            </w:r>
          </w:p>
        </w:tc>
        <w:tc>
          <w:tcPr>
            <w:tcW w:w="4224" w:type="dxa"/>
          </w:tcPr>
          <w:p>
            <w:pPr>
              <w:rPr>
                <w:rFonts w:hAnsi="仿宋"/>
                <w:sz w:val="21"/>
                <w:szCs w:val="21"/>
              </w:rPr>
            </w:pPr>
            <w:r>
              <w:rPr>
                <w:rFonts w:hint="eastAsia" w:hAnsi="仿宋"/>
                <w:sz w:val="21"/>
                <w:szCs w:val="21"/>
              </w:rPr>
              <w:t>一种验收测试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Ansi="仿宋"/>
                <w:sz w:val="21"/>
                <w:szCs w:val="21"/>
              </w:rPr>
              <w:t>10</w:t>
            </w:r>
          </w:p>
        </w:tc>
        <w:tc>
          <w:tcPr>
            <w:tcW w:w="4679" w:type="dxa"/>
          </w:tcPr>
          <w:p>
            <w:pPr>
              <w:rPr>
                <w:rFonts w:hAnsi="仿宋"/>
                <w:sz w:val="21"/>
                <w:szCs w:val="21"/>
              </w:rPr>
            </w:pPr>
            <w:r>
              <w:rPr>
                <w:rFonts w:hint="eastAsia" w:hAnsi="仿宋"/>
                <w:sz w:val="21"/>
                <w:szCs w:val="21"/>
              </w:rPr>
              <w:t>CALMR/S</w:t>
            </w:r>
          </w:p>
        </w:tc>
        <w:tc>
          <w:tcPr>
            <w:tcW w:w="4224" w:type="dxa"/>
          </w:tcPr>
          <w:p>
            <w:pPr>
              <w:rPr>
                <w:rFonts w:hAnsi="仿宋"/>
                <w:sz w:val="21"/>
                <w:szCs w:val="21"/>
              </w:rPr>
            </w:pPr>
            <w:r>
              <w:rPr>
                <w:rFonts w:hint="eastAsia" w:hAnsi="仿宋"/>
                <w:sz w:val="21"/>
                <w:szCs w:val="21"/>
              </w:rPr>
              <w:t>文化，自动化，精益，度量，恢复/分享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11</w:t>
            </w:r>
          </w:p>
        </w:tc>
        <w:tc>
          <w:tcPr>
            <w:tcW w:w="4679" w:type="dxa"/>
          </w:tcPr>
          <w:p>
            <w:pPr>
              <w:rPr>
                <w:rFonts w:hAnsi="仿宋"/>
                <w:sz w:val="21"/>
                <w:szCs w:val="21"/>
              </w:rPr>
            </w:pPr>
            <w:r>
              <w:rPr>
                <w:rFonts w:hAnsi="仿宋"/>
                <w:sz w:val="21"/>
                <w:szCs w:val="21"/>
              </w:rPr>
              <w:t>CIA</w:t>
            </w:r>
          </w:p>
        </w:tc>
        <w:tc>
          <w:tcPr>
            <w:tcW w:w="4224" w:type="dxa"/>
          </w:tcPr>
          <w:p>
            <w:pPr>
              <w:rPr>
                <w:rFonts w:hAnsi="仿宋"/>
                <w:sz w:val="21"/>
                <w:szCs w:val="21"/>
              </w:rPr>
            </w:pPr>
            <w:r>
              <w:rPr>
                <w:rFonts w:hAnsi="仿宋"/>
                <w:sz w:val="21"/>
                <w:szCs w:val="21"/>
              </w:rPr>
              <w:t>信息安全三要素(CIA)</w:t>
            </w:r>
            <w:r>
              <w:rPr>
                <w:rFonts w:hint="eastAsia" w:hAnsi="仿宋"/>
                <w:sz w:val="21"/>
                <w:szCs w:val="21"/>
              </w:rPr>
              <w:t>：</w:t>
            </w:r>
            <w:r>
              <w:rPr>
                <w:rFonts w:hAnsi="仿宋"/>
                <w:sz w:val="21"/>
                <w:szCs w:val="21"/>
              </w:rPr>
              <w:t>保密性(Confidentiality)、完整性(Integrity)</w:t>
            </w:r>
            <w:r>
              <w:rPr>
                <w:rFonts w:hint="eastAsia" w:hAnsi="仿宋"/>
                <w:sz w:val="21"/>
                <w:szCs w:val="21"/>
              </w:rPr>
              <w:t>、</w:t>
            </w:r>
            <w:r>
              <w:rPr>
                <w:rFonts w:hAnsi="仿宋"/>
                <w:sz w:val="21"/>
                <w:szCs w:val="21"/>
              </w:rPr>
              <w:t>可用性(Availability)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12</w:t>
            </w:r>
          </w:p>
        </w:tc>
        <w:tc>
          <w:tcPr>
            <w:tcW w:w="4679" w:type="dxa"/>
          </w:tcPr>
          <w:p>
            <w:pPr>
              <w:rPr>
                <w:rFonts w:hAnsi="仿宋"/>
                <w:sz w:val="21"/>
                <w:szCs w:val="21"/>
              </w:rPr>
            </w:pPr>
            <w:r>
              <w:rPr>
                <w:rFonts w:hint="eastAsia" w:hAnsi="仿宋"/>
                <w:sz w:val="21"/>
                <w:szCs w:val="21"/>
              </w:rPr>
              <w:t>CMDB</w:t>
            </w:r>
          </w:p>
        </w:tc>
        <w:tc>
          <w:tcPr>
            <w:tcW w:w="4224" w:type="dxa"/>
          </w:tcPr>
          <w:p>
            <w:pPr>
              <w:rPr>
                <w:rFonts w:hAnsi="仿宋"/>
                <w:sz w:val="21"/>
                <w:szCs w:val="21"/>
              </w:rPr>
            </w:pPr>
            <w:r>
              <w:rPr>
                <w:rFonts w:hint="eastAsia" w:hAnsi="仿宋"/>
                <w:sz w:val="21"/>
                <w:szCs w:val="21"/>
              </w:rPr>
              <w:t>配置管理数据库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13</w:t>
            </w:r>
          </w:p>
        </w:tc>
        <w:tc>
          <w:tcPr>
            <w:tcW w:w="4679" w:type="dxa"/>
          </w:tcPr>
          <w:p>
            <w:pPr>
              <w:rPr>
                <w:rFonts w:hAnsi="仿宋"/>
                <w:sz w:val="21"/>
                <w:szCs w:val="21"/>
              </w:rPr>
            </w:pPr>
            <w:r>
              <w:rPr>
                <w:rFonts w:hint="eastAsia" w:hAnsi="仿宋"/>
                <w:sz w:val="21"/>
                <w:szCs w:val="21"/>
              </w:rPr>
              <w:t>CoP</w:t>
            </w:r>
          </w:p>
        </w:tc>
        <w:tc>
          <w:tcPr>
            <w:tcW w:w="4224" w:type="dxa"/>
          </w:tcPr>
          <w:p>
            <w:pPr>
              <w:rPr>
                <w:rFonts w:hAnsi="仿宋"/>
                <w:sz w:val="21"/>
                <w:szCs w:val="21"/>
              </w:rPr>
            </w:pPr>
            <w:r>
              <w:rPr>
                <w:rFonts w:hAnsi="仿宋"/>
                <w:sz w:val="21"/>
                <w:szCs w:val="21"/>
              </w:rPr>
              <w:t>Community of Practice</w:t>
            </w:r>
            <w:r>
              <w:rPr>
                <w:rFonts w:hint="eastAsia" w:hAnsi="仿宋"/>
                <w:sz w:val="21"/>
                <w:szCs w:val="21"/>
              </w:rPr>
              <w:t>，</w:t>
            </w:r>
            <w:r>
              <w:rPr>
                <w:rFonts w:hAnsi="仿宋"/>
                <w:sz w:val="21"/>
                <w:szCs w:val="21"/>
              </w:rPr>
              <w:t>实践社区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14</w:t>
            </w:r>
          </w:p>
        </w:tc>
        <w:tc>
          <w:tcPr>
            <w:tcW w:w="4679" w:type="dxa"/>
          </w:tcPr>
          <w:p>
            <w:pPr>
              <w:rPr>
                <w:rFonts w:hAnsi="仿宋"/>
                <w:sz w:val="21"/>
                <w:szCs w:val="21"/>
              </w:rPr>
            </w:pPr>
            <w:r>
              <w:rPr>
                <w:rFonts w:hint="eastAsia" w:hAnsi="仿宋"/>
                <w:sz w:val="21"/>
                <w:szCs w:val="21"/>
              </w:rPr>
              <w:t xml:space="preserve">DAST </w:t>
            </w:r>
          </w:p>
        </w:tc>
        <w:tc>
          <w:tcPr>
            <w:tcW w:w="4224" w:type="dxa"/>
          </w:tcPr>
          <w:p>
            <w:pPr>
              <w:rPr>
                <w:rFonts w:hAnsi="仿宋"/>
                <w:sz w:val="21"/>
                <w:szCs w:val="21"/>
              </w:rPr>
            </w:pPr>
            <w:r>
              <w:rPr>
                <w:rFonts w:hint="eastAsia" w:hAnsi="仿宋"/>
                <w:sz w:val="21"/>
                <w:szCs w:val="21"/>
              </w:rPr>
              <w:t>动态安全测试工具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hAnsi="仿宋"/>
                <w:sz w:val="21"/>
                <w:szCs w:val="21"/>
              </w:rPr>
              <w:t>15</w:t>
            </w:r>
          </w:p>
        </w:tc>
        <w:tc>
          <w:tcPr>
            <w:tcW w:w="4679" w:type="dxa"/>
          </w:tcPr>
          <w:p>
            <w:pPr>
              <w:rPr>
                <w:rFonts w:hAnsi="仿宋"/>
                <w:sz w:val="21"/>
                <w:szCs w:val="21"/>
              </w:rPr>
            </w:pPr>
            <w:r>
              <w:rPr>
                <w:rFonts w:hAnsi="仿宋"/>
                <w:sz w:val="21"/>
                <w:szCs w:val="21"/>
              </w:rPr>
              <w:t>DevOps</w:t>
            </w:r>
          </w:p>
        </w:tc>
        <w:tc>
          <w:tcPr>
            <w:tcW w:w="4224" w:type="dxa"/>
          </w:tcPr>
          <w:p>
            <w:pPr>
              <w:rPr>
                <w:rFonts w:hAnsi="仿宋"/>
                <w:sz w:val="21"/>
                <w:szCs w:val="21"/>
              </w:rPr>
            </w:pPr>
            <w:r>
              <w:rPr>
                <w:rFonts w:hint="eastAsia" w:hAnsi="仿宋"/>
                <w:sz w:val="21"/>
                <w:szCs w:val="21"/>
              </w:rPr>
              <w:t>开发运维一体化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sz w:val="21"/>
                <w:szCs w:val="21"/>
              </w:rPr>
              <w:t>16</w:t>
            </w:r>
          </w:p>
        </w:tc>
        <w:tc>
          <w:tcPr>
            <w:tcW w:w="4679" w:type="dxa"/>
          </w:tcPr>
          <w:p>
            <w:pPr>
              <w:rPr>
                <w:rFonts w:hAnsi="仿宋"/>
                <w:sz w:val="21"/>
                <w:szCs w:val="21"/>
              </w:rPr>
            </w:pPr>
            <w:r>
              <w:rPr>
                <w:rFonts w:hAnsi="仿宋"/>
                <w:sz w:val="21"/>
                <w:szCs w:val="21"/>
              </w:rPr>
              <w:t>Dev</w:t>
            </w:r>
            <w:r>
              <w:rPr>
                <w:rFonts w:hint="eastAsia" w:hAnsi="仿宋"/>
                <w:sz w:val="21"/>
                <w:szCs w:val="21"/>
              </w:rPr>
              <w:t>Sec</w:t>
            </w:r>
            <w:r>
              <w:rPr>
                <w:rFonts w:hAnsi="仿宋"/>
                <w:sz w:val="21"/>
                <w:szCs w:val="21"/>
              </w:rPr>
              <w:t>Ops</w:t>
            </w:r>
          </w:p>
        </w:tc>
        <w:tc>
          <w:tcPr>
            <w:tcW w:w="4224" w:type="dxa"/>
          </w:tcPr>
          <w:p>
            <w:pPr>
              <w:rPr>
                <w:rFonts w:hAnsi="仿宋"/>
                <w:sz w:val="21"/>
                <w:szCs w:val="21"/>
              </w:rPr>
            </w:pPr>
            <w:r>
              <w:rPr>
                <w:rFonts w:hint="eastAsia" w:hAnsi="仿宋"/>
                <w:sz w:val="21"/>
                <w:szCs w:val="21"/>
              </w:rPr>
              <w:t>开发安全运维一体化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sz w:val="21"/>
                <w:szCs w:val="21"/>
              </w:rPr>
              <w:t>17</w:t>
            </w:r>
          </w:p>
        </w:tc>
        <w:tc>
          <w:tcPr>
            <w:tcW w:w="4679" w:type="dxa"/>
          </w:tcPr>
          <w:p>
            <w:pPr>
              <w:rPr>
                <w:rFonts w:hAnsi="仿宋"/>
                <w:sz w:val="21"/>
                <w:szCs w:val="21"/>
              </w:rPr>
            </w:pPr>
            <w:r>
              <w:rPr>
                <w:rFonts w:hint="eastAsia" w:hAnsi="仿宋"/>
                <w:sz w:val="21"/>
                <w:szCs w:val="21"/>
              </w:rPr>
              <w:t>fuzz testing</w:t>
            </w:r>
          </w:p>
        </w:tc>
        <w:tc>
          <w:tcPr>
            <w:tcW w:w="4224" w:type="dxa"/>
          </w:tcPr>
          <w:p>
            <w:pPr>
              <w:rPr>
                <w:rFonts w:hAnsi="仿宋"/>
                <w:sz w:val="21"/>
                <w:szCs w:val="21"/>
              </w:rPr>
            </w:pPr>
            <w:r>
              <w:rPr>
                <w:rFonts w:hint="eastAsia" w:hAnsi="仿宋"/>
                <w:sz w:val="21"/>
                <w:szCs w:val="21"/>
              </w:rPr>
              <w:t>模糊测试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sz w:val="21"/>
                <w:szCs w:val="21"/>
              </w:rPr>
              <w:t>18</w:t>
            </w:r>
          </w:p>
        </w:tc>
        <w:tc>
          <w:tcPr>
            <w:tcW w:w="4679" w:type="dxa"/>
          </w:tcPr>
          <w:p>
            <w:pPr>
              <w:rPr>
                <w:rFonts w:hAnsi="仿宋"/>
                <w:sz w:val="21"/>
                <w:szCs w:val="21"/>
              </w:rPr>
            </w:pPr>
            <w:r>
              <w:rPr>
                <w:rFonts w:hint="eastAsia" w:hAnsi="仿宋"/>
                <w:sz w:val="21"/>
                <w:szCs w:val="21"/>
              </w:rPr>
              <w:t>GameDay</w:t>
            </w:r>
          </w:p>
        </w:tc>
        <w:tc>
          <w:tcPr>
            <w:tcW w:w="4224" w:type="dxa"/>
          </w:tcPr>
          <w:p>
            <w:pPr>
              <w:rPr>
                <w:rFonts w:hAnsi="仿宋"/>
                <w:sz w:val="21"/>
                <w:szCs w:val="21"/>
              </w:rPr>
            </w:pPr>
            <w:r>
              <w:rPr>
                <w:rFonts w:hint="eastAsia" w:hAnsi="仿宋"/>
                <w:sz w:val="21"/>
                <w:szCs w:val="21"/>
              </w:rPr>
              <w:t>比赛日，一种DevOps实践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sz w:val="21"/>
                <w:szCs w:val="21"/>
              </w:rPr>
              <w:t>19</w:t>
            </w:r>
          </w:p>
        </w:tc>
        <w:tc>
          <w:tcPr>
            <w:tcW w:w="4679" w:type="dxa"/>
          </w:tcPr>
          <w:p>
            <w:pPr>
              <w:rPr>
                <w:rFonts w:hAnsi="仿宋"/>
                <w:sz w:val="21"/>
                <w:szCs w:val="21"/>
              </w:rPr>
            </w:pPr>
            <w:r>
              <w:rPr>
                <w:rFonts w:hint="eastAsia" w:hAnsi="仿宋"/>
                <w:sz w:val="21"/>
                <w:szCs w:val="21"/>
              </w:rPr>
              <w:t>Gompertz模型</w:t>
            </w:r>
          </w:p>
        </w:tc>
        <w:tc>
          <w:tcPr>
            <w:tcW w:w="4224" w:type="dxa"/>
          </w:tcPr>
          <w:p>
            <w:pPr>
              <w:rPr>
                <w:rFonts w:hAnsi="仿宋"/>
                <w:sz w:val="21"/>
                <w:szCs w:val="21"/>
              </w:rPr>
            </w:pPr>
            <w:r>
              <w:rPr>
                <w:rFonts w:hAnsi="仿宋"/>
                <w:sz w:val="21"/>
                <w:szCs w:val="21"/>
              </w:rPr>
              <w:t>种群增长模型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sz w:val="21"/>
                <w:szCs w:val="21"/>
              </w:rPr>
              <w:t>20</w:t>
            </w:r>
          </w:p>
        </w:tc>
        <w:tc>
          <w:tcPr>
            <w:tcW w:w="4679" w:type="dxa"/>
          </w:tcPr>
          <w:p>
            <w:pPr>
              <w:rPr>
                <w:rFonts w:hAnsi="仿宋"/>
                <w:sz w:val="21"/>
                <w:szCs w:val="21"/>
              </w:rPr>
            </w:pPr>
            <w:r>
              <w:rPr>
                <w:rFonts w:hint="eastAsia" w:hAnsi="仿宋"/>
                <w:sz w:val="21"/>
                <w:szCs w:val="21"/>
              </w:rPr>
              <w:t>IaaS</w:t>
            </w:r>
          </w:p>
        </w:tc>
        <w:tc>
          <w:tcPr>
            <w:tcW w:w="4224" w:type="dxa"/>
          </w:tcPr>
          <w:p>
            <w:pPr>
              <w:rPr>
                <w:rFonts w:hAnsi="仿宋"/>
                <w:sz w:val="21"/>
                <w:szCs w:val="21"/>
              </w:rPr>
            </w:pPr>
            <w:r>
              <w:rPr>
                <w:rFonts w:hAnsi="仿宋"/>
                <w:sz w:val="21"/>
                <w:szCs w:val="21"/>
              </w:rPr>
              <w:t>IaaS是（Infrastructure as a Service）的缩写，是指</w:t>
            </w:r>
            <w:r>
              <w:rPr>
                <w:rFonts w:hint="eastAsia" w:hAnsi="仿宋"/>
                <w:sz w:val="21"/>
                <w:szCs w:val="21"/>
              </w:rPr>
              <w:t>基础设施</w:t>
            </w:r>
            <w:r>
              <w:rPr>
                <w:rFonts w:hAnsi="仿宋"/>
                <w:sz w:val="21"/>
                <w:szCs w:val="21"/>
              </w:rPr>
              <w:t>即服务，是云计算三种服务模式之一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sz w:val="21"/>
                <w:szCs w:val="21"/>
              </w:rPr>
              <w:t>21</w:t>
            </w:r>
          </w:p>
        </w:tc>
        <w:tc>
          <w:tcPr>
            <w:tcW w:w="4679" w:type="dxa"/>
          </w:tcPr>
          <w:p>
            <w:pPr>
              <w:rPr>
                <w:rFonts w:hAnsi="仿宋"/>
                <w:sz w:val="21"/>
                <w:szCs w:val="21"/>
              </w:rPr>
            </w:pPr>
            <w:r>
              <w:rPr>
                <w:rFonts w:hint="eastAsia" w:hAnsi="仿宋"/>
                <w:sz w:val="21"/>
                <w:szCs w:val="21"/>
              </w:rPr>
              <w:t>IAST</w:t>
            </w:r>
          </w:p>
        </w:tc>
        <w:tc>
          <w:tcPr>
            <w:tcW w:w="4224" w:type="dxa"/>
          </w:tcPr>
          <w:p>
            <w:pPr>
              <w:rPr>
                <w:rFonts w:hAnsi="仿宋"/>
                <w:sz w:val="21"/>
                <w:szCs w:val="21"/>
              </w:rPr>
            </w:pPr>
            <w:r>
              <w:rPr>
                <w:rFonts w:hint="eastAsia" w:hAnsi="仿宋"/>
                <w:sz w:val="21"/>
                <w:szCs w:val="21"/>
              </w:rPr>
              <w:t>交互式安全测试工具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22</w:t>
            </w:r>
          </w:p>
        </w:tc>
        <w:tc>
          <w:tcPr>
            <w:tcW w:w="4679" w:type="dxa"/>
          </w:tcPr>
          <w:p>
            <w:pPr>
              <w:rPr>
                <w:rFonts w:hAnsi="仿宋"/>
                <w:kern w:val="2"/>
                <w:sz w:val="21"/>
                <w:szCs w:val="21"/>
              </w:rPr>
            </w:pPr>
            <w:r>
              <w:rPr>
                <w:rFonts w:hAnsi="仿宋"/>
                <w:kern w:val="2"/>
                <w:sz w:val="21"/>
                <w:szCs w:val="21"/>
              </w:rPr>
              <w:t>IDE</w:t>
            </w:r>
          </w:p>
        </w:tc>
        <w:tc>
          <w:tcPr>
            <w:tcW w:w="4224" w:type="dxa"/>
          </w:tcPr>
          <w:p>
            <w:pPr>
              <w:rPr>
                <w:rFonts w:hAnsi="仿宋"/>
                <w:kern w:val="2"/>
                <w:sz w:val="21"/>
                <w:szCs w:val="21"/>
              </w:rPr>
            </w:pPr>
            <w:r>
              <w:rPr>
                <w:rFonts w:hAnsi="仿宋"/>
                <w:kern w:val="2"/>
                <w:sz w:val="21"/>
                <w:szCs w:val="21"/>
              </w:rPr>
              <w:t>集成开发环境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23</w:t>
            </w:r>
          </w:p>
        </w:tc>
        <w:tc>
          <w:tcPr>
            <w:tcW w:w="4679" w:type="dxa"/>
          </w:tcPr>
          <w:p>
            <w:pPr>
              <w:rPr>
                <w:rFonts w:hAnsi="仿宋"/>
                <w:kern w:val="2"/>
                <w:sz w:val="21"/>
                <w:szCs w:val="21"/>
              </w:rPr>
            </w:pPr>
            <w:r>
              <w:rPr>
                <w:rFonts w:hint="eastAsia" w:hAnsi="仿宋"/>
                <w:kern w:val="2"/>
                <w:sz w:val="21"/>
                <w:szCs w:val="21"/>
              </w:rPr>
              <w:t>IDS</w:t>
            </w:r>
          </w:p>
        </w:tc>
        <w:tc>
          <w:tcPr>
            <w:tcW w:w="4224" w:type="dxa"/>
          </w:tcPr>
          <w:p>
            <w:pPr>
              <w:rPr>
                <w:rFonts w:hAnsi="仿宋"/>
                <w:kern w:val="2"/>
                <w:sz w:val="21"/>
                <w:szCs w:val="21"/>
              </w:rPr>
            </w:pPr>
            <w:r>
              <w:rPr>
                <w:rFonts w:hAnsi="仿宋"/>
                <w:kern w:val="2"/>
                <w:sz w:val="21"/>
                <w:szCs w:val="21"/>
              </w:rPr>
              <w:t>入侵检测系统</w:t>
            </w:r>
            <w:r>
              <w:rPr>
                <w:rFonts w:hint="eastAsia" w:hAnsi="仿宋"/>
                <w:kern w:val="2"/>
                <w:sz w:val="21"/>
                <w:szCs w:val="21"/>
              </w:rPr>
              <w:t>，</w:t>
            </w:r>
            <w:r>
              <w:rPr>
                <w:rFonts w:hAnsi="仿宋"/>
                <w:kern w:val="2"/>
                <w:sz w:val="21"/>
                <w:szCs w:val="21"/>
              </w:rPr>
              <w:t>英文“Intrusion Detection Systems”的缩写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24</w:t>
            </w:r>
          </w:p>
        </w:tc>
        <w:tc>
          <w:tcPr>
            <w:tcW w:w="4679" w:type="dxa"/>
          </w:tcPr>
          <w:p>
            <w:pPr>
              <w:rPr>
                <w:rFonts w:hAnsi="仿宋"/>
                <w:sz w:val="21"/>
                <w:szCs w:val="21"/>
              </w:rPr>
            </w:pPr>
            <w:r>
              <w:rPr>
                <w:rFonts w:hAnsi="仿宋"/>
                <w:sz w:val="21"/>
                <w:szCs w:val="21"/>
              </w:rPr>
              <w:t>IPDRR</w:t>
            </w:r>
          </w:p>
        </w:tc>
        <w:tc>
          <w:tcPr>
            <w:tcW w:w="4224" w:type="dxa"/>
          </w:tcPr>
          <w:p>
            <w:pPr>
              <w:rPr>
                <w:rFonts w:hAnsi="仿宋"/>
                <w:sz w:val="21"/>
                <w:szCs w:val="21"/>
              </w:rPr>
            </w:pPr>
            <w:r>
              <w:rPr>
                <w:rFonts w:hAnsi="仿宋"/>
                <w:kern w:val="2"/>
                <w:sz w:val="21"/>
                <w:szCs w:val="21"/>
              </w:rPr>
              <w:t>IPDRR能力框架模型包括风险识别(Identify)、安全防御(Protect)、安全检测(Detect)、安全响应(Response)和安全恢复(Recovery)五大能力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25</w:t>
            </w:r>
          </w:p>
        </w:tc>
        <w:tc>
          <w:tcPr>
            <w:tcW w:w="4679" w:type="dxa"/>
          </w:tcPr>
          <w:p>
            <w:pPr>
              <w:rPr>
                <w:rFonts w:hAnsi="仿宋"/>
                <w:sz w:val="21"/>
                <w:szCs w:val="21"/>
              </w:rPr>
            </w:pPr>
            <w:r>
              <w:rPr>
                <w:rFonts w:hAnsi="仿宋"/>
                <w:kern w:val="2"/>
                <w:sz w:val="21"/>
                <w:szCs w:val="21"/>
              </w:rPr>
              <w:t>IPS</w:t>
            </w:r>
          </w:p>
        </w:tc>
        <w:tc>
          <w:tcPr>
            <w:tcW w:w="4224" w:type="dxa"/>
          </w:tcPr>
          <w:p>
            <w:pPr>
              <w:rPr>
                <w:rFonts w:hAnsi="仿宋"/>
                <w:kern w:val="2"/>
                <w:sz w:val="21"/>
                <w:szCs w:val="21"/>
              </w:rPr>
            </w:pPr>
            <w:r>
              <w:rPr>
                <w:rFonts w:hAnsi="仿宋"/>
                <w:kern w:val="2"/>
                <w:sz w:val="21"/>
                <w:szCs w:val="21"/>
              </w:rPr>
              <w:t>互联网协议群</w:t>
            </w:r>
            <w:r>
              <w:rPr>
                <w:rFonts w:hAnsi="仿宋"/>
                <w:sz w:val="21"/>
                <w:szCs w:val="21"/>
              </w:rPr>
              <w:t xml:space="preserve">(Internet Protocol Suite </w:t>
            </w:r>
            <w:r>
              <w:rPr>
                <w:rFonts w:hAnsi="仿宋"/>
                <w:kern w:val="2"/>
                <w:sz w:val="21"/>
                <w:szCs w:val="21"/>
              </w:rPr>
              <w:t>)的简写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26</w:t>
            </w:r>
          </w:p>
        </w:tc>
        <w:tc>
          <w:tcPr>
            <w:tcW w:w="4679" w:type="dxa"/>
          </w:tcPr>
          <w:p>
            <w:pPr>
              <w:rPr>
                <w:rFonts w:hAnsi="仿宋"/>
                <w:sz w:val="21"/>
                <w:szCs w:val="21"/>
              </w:rPr>
            </w:pPr>
            <w:r>
              <w:rPr>
                <w:rFonts w:hint="eastAsia" w:hAnsi="仿宋"/>
                <w:sz w:val="21"/>
                <w:szCs w:val="21"/>
              </w:rPr>
              <w:t>IT</w:t>
            </w:r>
          </w:p>
        </w:tc>
        <w:tc>
          <w:tcPr>
            <w:tcW w:w="4224" w:type="dxa"/>
          </w:tcPr>
          <w:p>
            <w:pPr>
              <w:rPr>
                <w:rFonts w:hAnsi="仿宋"/>
                <w:kern w:val="2"/>
                <w:sz w:val="21"/>
                <w:szCs w:val="21"/>
              </w:rPr>
            </w:pPr>
            <w:r>
              <w:rPr>
                <w:rFonts w:hAnsi="仿宋"/>
                <w:sz w:val="21"/>
                <w:szCs w:val="21"/>
              </w:rPr>
              <w:t>信息技术（Information Technology）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27</w:t>
            </w:r>
          </w:p>
        </w:tc>
        <w:tc>
          <w:tcPr>
            <w:tcW w:w="4679" w:type="dxa"/>
          </w:tcPr>
          <w:p>
            <w:pPr>
              <w:rPr>
                <w:rFonts w:hAnsi="仿宋"/>
                <w:sz w:val="21"/>
                <w:szCs w:val="21"/>
              </w:rPr>
            </w:pPr>
            <w:r>
              <w:rPr>
                <w:rFonts w:hint="eastAsia" w:hAnsi="仿宋"/>
                <w:sz w:val="21"/>
                <w:szCs w:val="21"/>
              </w:rPr>
              <w:t>ITIL</w:t>
            </w:r>
          </w:p>
        </w:tc>
        <w:tc>
          <w:tcPr>
            <w:tcW w:w="4224" w:type="dxa"/>
          </w:tcPr>
          <w:p>
            <w:pPr>
              <w:rPr>
                <w:rFonts w:hAnsi="仿宋"/>
                <w:kern w:val="2"/>
                <w:sz w:val="21"/>
                <w:szCs w:val="21"/>
              </w:rPr>
            </w:pPr>
            <w:r>
              <w:rPr>
                <w:rFonts w:hAnsi="仿宋"/>
                <w:sz w:val="21"/>
                <w:szCs w:val="21"/>
              </w:rPr>
              <w:t>信息技术基础架构库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28</w:t>
            </w:r>
          </w:p>
        </w:tc>
        <w:tc>
          <w:tcPr>
            <w:tcW w:w="4679" w:type="dxa"/>
          </w:tcPr>
          <w:p>
            <w:pPr>
              <w:rPr>
                <w:rFonts w:hAnsi="仿宋"/>
                <w:sz w:val="21"/>
                <w:szCs w:val="21"/>
              </w:rPr>
            </w:pPr>
            <w:r>
              <w:rPr>
                <w:rFonts w:hint="eastAsia" w:hAnsi="仿宋"/>
                <w:sz w:val="21"/>
                <w:szCs w:val="21"/>
              </w:rPr>
              <w:t>ITSM</w:t>
            </w:r>
          </w:p>
        </w:tc>
        <w:tc>
          <w:tcPr>
            <w:tcW w:w="4224" w:type="dxa"/>
          </w:tcPr>
          <w:p>
            <w:pPr>
              <w:rPr>
                <w:rFonts w:hAnsi="仿宋"/>
                <w:sz w:val="21"/>
                <w:szCs w:val="21"/>
              </w:rPr>
            </w:pPr>
            <w:r>
              <w:rPr>
                <w:rFonts w:hint="eastAsia" w:hAnsi="仿宋"/>
                <w:sz w:val="21"/>
                <w:szCs w:val="21"/>
              </w:rPr>
              <w:t>IT服务管理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Ansi="仿宋"/>
                <w:sz w:val="21"/>
                <w:szCs w:val="21"/>
              </w:rPr>
              <w:t>29</w:t>
            </w:r>
          </w:p>
        </w:tc>
        <w:tc>
          <w:tcPr>
            <w:tcW w:w="4679" w:type="dxa"/>
          </w:tcPr>
          <w:p>
            <w:pPr>
              <w:rPr>
                <w:rFonts w:hAnsi="仿宋"/>
                <w:sz w:val="21"/>
                <w:szCs w:val="21"/>
              </w:rPr>
            </w:pPr>
            <w:r>
              <w:rPr>
                <w:rFonts w:hint="eastAsia" w:hAnsi="仿宋"/>
                <w:sz w:val="21"/>
                <w:szCs w:val="21"/>
              </w:rPr>
              <w:t>Kanban方法</w:t>
            </w:r>
          </w:p>
        </w:tc>
        <w:tc>
          <w:tcPr>
            <w:tcW w:w="4224" w:type="dxa"/>
          </w:tcPr>
          <w:p>
            <w:pPr>
              <w:rPr>
                <w:rFonts w:hAnsi="仿宋"/>
                <w:sz w:val="21"/>
                <w:szCs w:val="21"/>
              </w:rPr>
            </w:pPr>
            <w:r>
              <w:rPr>
                <w:rFonts w:hint="eastAsia" w:hAnsi="仿宋"/>
                <w:sz w:val="21"/>
                <w:szCs w:val="21"/>
              </w:rPr>
              <w:t>一种敏捷开发方法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hAnsi="仿宋"/>
                <w:sz w:val="21"/>
                <w:szCs w:val="21"/>
              </w:rPr>
              <w:t>30</w:t>
            </w:r>
          </w:p>
        </w:tc>
        <w:tc>
          <w:tcPr>
            <w:tcW w:w="4679" w:type="dxa"/>
          </w:tcPr>
          <w:p>
            <w:pPr>
              <w:rPr>
                <w:rFonts w:hAnsi="仿宋"/>
                <w:sz w:val="21"/>
                <w:szCs w:val="21"/>
              </w:rPr>
            </w:pPr>
            <w:r>
              <w:rPr>
                <w:rFonts w:hAnsi="仿宋"/>
                <w:sz w:val="21"/>
                <w:szCs w:val="21"/>
              </w:rPr>
              <w:t>Kano模型</w:t>
            </w:r>
          </w:p>
        </w:tc>
        <w:tc>
          <w:tcPr>
            <w:tcW w:w="4224" w:type="dxa"/>
          </w:tcPr>
          <w:p>
            <w:pPr>
              <w:rPr>
                <w:rFonts w:hAnsi="仿宋"/>
                <w:sz w:val="21"/>
                <w:szCs w:val="21"/>
              </w:rPr>
            </w:pPr>
            <w:r>
              <w:rPr>
                <w:rFonts w:hAnsi="仿宋"/>
                <w:sz w:val="21"/>
                <w:szCs w:val="21"/>
              </w:rPr>
              <w:t>狩野纪昭(Noriaki Kano)发明的对用户需求分类和优先排序的有用工具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hAnsi="仿宋"/>
                <w:sz w:val="21"/>
                <w:szCs w:val="21"/>
              </w:rPr>
              <w:t>31</w:t>
            </w:r>
          </w:p>
        </w:tc>
        <w:tc>
          <w:tcPr>
            <w:tcW w:w="4679" w:type="dxa"/>
          </w:tcPr>
          <w:p>
            <w:pPr>
              <w:rPr>
                <w:rFonts w:hAnsi="仿宋"/>
                <w:sz w:val="21"/>
                <w:szCs w:val="21"/>
              </w:rPr>
            </w:pPr>
            <w:r>
              <w:rPr>
                <w:rFonts w:hint="eastAsia" w:hAnsi="仿宋"/>
                <w:sz w:val="21"/>
                <w:szCs w:val="21"/>
              </w:rPr>
              <w:t>LB</w:t>
            </w:r>
          </w:p>
        </w:tc>
        <w:tc>
          <w:tcPr>
            <w:tcW w:w="4224" w:type="dxa"/>
          </w:tcPr>
          <w:p>
            <w:pPr>
              <w:rPr>
                <w:rFonts w:hAnsi="仿宋"/>
                <w:sz w:val="21"/>
                <w:szCs w:val="21"/>
              </w:rPr>
            </w:pPr>
            <w:r>
              <w:rPr>
                <w:rFonts w:hint="eastAsia" w:hAnsi="仿宋"/>
                <w:sz w:val="21"/>
                <w:szCs w:val="21"/>
              </w:rPr>
              <w:t>Load Balance，负载均衡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hAnsi="仿宋"/>
                <w:sz w:val="21"/>
                <w:szCs w:val="21"/>
              </w:rPr>
              <w:t>32</w:t>
            </w:r>
          </w:p>
        </w:tc>
        <w:tc>
          <w:tcPr>
            <w:tcW w:w="4679" w:type="dxa"/>
          </w:tcPr>
          <w:p>
            <w:pPr>
              <w:rPr>
                <w:rFonts w:hAnsi="仿宋"/>
                <w:sz w:val="21"/>
                <w:szCs w:val="21"/>
              </w:rPr>
            </w:pPr>
            <w:r>
              <w:rPr>
                <w:rFonts w:hint="eastAsia" w:hAnsi="仿宋"/>
                <w:sz w:val="21"/>
                <w:szCs w:val="21"/>
              </w:rPr>
              <w:t>LeSS</w:t>
            </w:r>
          </w:p>
        </w:tc>
        <w:tc>
          <w:tcPr>
            <w:tcW w:w="4224" w:type="dxa"/>
          </w:tcPr>
          <w:p>
            <w:pPr>
              <w:rPr>
                <w:rFonts w:hAnsi="仿宋"/>
                <w:sz w:val="21"/>
                <w:szCs w:val="21"/>
              </w:rPr>
            </w:pPr>
            <w:r>
              <w:rPr>
                <w:rFonts w:hint="eastAsia" w:hAnsi="仿宋"/>
                <w:sz w:val="21"/>
                <w:szCs w:val="21"/>
              </w:rPr>
              <w:t>一种规模化敏捷方法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hAnsi="仿宋"/>
                <w:sz w:val="21"/>
                <w:szCs w:val="21"/>
              </w:rPr>
              <w:t>33</w:t>
            </w:r>
          </w:p>
        </w:tc>
        <w:tc>
          <w:tcPr>
            <w:tcW w:w="4679" w:type="dxa"/>
          </w:tcPr>
          <w:p>
            <w:pPr>
              <w:rPr>
                <w:rFonts w:hAnsi="仿宋"/>
                <w:sz w:val="21"/>
                <w:szCs w:val="21"/>
              </w:rPr>
            </w:pPr>
            <w:r>
              <w:rPr>
                <w:rFonts w:hAnsi="仿宋"/>
                <w:sz w:val="21"/>
                <w:szCs w:val="21"/>
              </w:rPr>
              <w:t>MoSoCoW</w:t>
            </w:r>
          </w:p>
        </w:tc>
        <w:tc>
          <w:tcPr>
            <w:tcW w:w="4224" w:type="dxa"/>
          </w:tcPr>
          <w:p>
            <w:pPr>
              <w:rPr>
                <w:rFonts w:hAnsi="仿宋"/>
                <w:sz w:val="21"/>
                <w:szCs w:val="21"/>
              </w:rPr>
            </w:pPr>
            <w:r>
              <w:rPr>
                <w:rFonts w:hAnsi="仿宋"/>
                <w:sz w:val="21"/>
                <w:szCs w:val="21"/>
              </w:rPr>
              <w:t>莫斯科(MoSoCoW)优先级评估法：必须有(MUST)</w:t>
            </w:r>
            <w:r>
              <w:rPr>
                <w:rFonts w:hint="eastAsia" w:hAnsi="仿宋"/>
                <w:sz w:val="21"/>
                <w:szCs w:val="21"/>
              </w:rPr>
              <w:t>，</w:t>
            </w:r>
            <w:r>
              <w:rPr>
                <w:rFonts w:hAnsi="仿宋"/>
                <w:sz w:val="21"/>
                <w:szCs w:val="21"/>
              </w:rPr>
              <w:t>应该有(SHOULD)，可以有(COULD)</w:t>
            </w:r>
            <w:r>
              <w:rPr>
                <w:rFonts w:hint="eastAsia" w:hAnsi="仿宋"/>
                <w:sz w:val="21"/>
                <w:szCs w:val="21"/>
              </w:rPr>
              <w:t>，</w:t>
            </w:r>
            <w:r>
              <w:rPr>
                <w:rFonts w:hAnsi="仿宋"/>
                <w:sz w:val="21"/>
                <w:szCs w:val="21"/>
              </w:rPr>
              <w:t>不</w:t>
            </w:r>
            <w:r>
              <w:rPr>
                <w:rFonts w:hint="eastAsia" w:hAnsi="仿宋"/>
                <w:sz w:val="21"/>
                <w:szCs w:val="21"/>
              </w:rPr>
              <w:t>会有</w:t>
            </w:r>
            <w:r>
              <w:rPr>
                <w:rFonts w:hAnsi="仿宋"/>
                <w:sz w:val="21"/>
                <w:szCs w:val="21"/>
              </w:rPr>
              <w:t>(WONT’T)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857" w:type="dxa"/>
          </w:tcPr>
          <w:p>
            <w:pPr>
              <w:jc w:val="center"/>
              <w:rPr>
                <w:rFonts w:hAnsi="仿宋"/>
                <w:sz w:val="21"/>
                <w:szCs w:val="21"/>
              </w:rPr>
            </w:pPr>
            <w:r>
              <w:rPr>
                <w:rFonts w:hint="eastAsia" w:hAnsi="仿宋"/>
                <w:sz w:val="21"/>
                <w:szCs w:val="21"/>
              </w:rPr>
              <w:t>34</w:t>
            </w:r>
          </w:p>
        </w:tc>
        <w:tc>
          <w:tcPr>
            <w:tcW w:w="4679" w:type="dxa"/>
          </w:tcPr>
          <w:p>
            <w:pPr>
              <w:rPr>
                <w:rFonts w:hAnsi="仿宋"/>
                <w:sz w:val="21"/>
                <w:szCs w:val="21"/>
              </w:rPr>
            </w:pPr>
            <w:r>
              <w:rPr>
                <w:rFonts w:hint="eastAsia" w:hAnsi="仿宋"/>
                <w:sz w:val="21"/>
                <w:szCs w:val="21"/>
              </w:rPr>
              <w:t>MVP</w:t>
            </w:r>
          </w:p>
        </w:tc>
        <w:tc>
          <w:tcPr>
            <w:tcW w:w="4224" w:type="dxa"/>
          </w:tcPr>
          <w:p>
            <w:pPr>
              <w:rPr>
                <w:rFonts w:hAnsi="仿宋"/>
                <w:sz w:val="21"/>
                <w:szCs w:val="21"/>
              </w:rPr>
            </w:pPr>
            <w:r>
              <w:rPr>
                <w:rFonts w:hint="eastAsia" w:hAnsi="仿宋"/>
                <w:sz w:val="21"/>
                <w:szCs w:val="21"/>
              </w:rPr>
              <w:t>最小可行产品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hAnsi="仿宋"/>
                <w:sz w:val="21"/>
                <w:szCs w:val="21"/>
              </w:rPr>
              <w:t>35</w:t>
            </w:r>
          </w:p>
        </w:tc>
        <w:tc>
          <w:tcPr>
            <w:tcW w:w="4679" w:type="dxa"/>
          </w:tcPr>
          <w:p>
            <w:pPr>
              <w:rPr>
                <w:rFonts w:hAnsi="仿宋"/>
                <w:sz w:val="21"/>
                <w:szCs w:val="21"/>
              </w:rPr>
            </w:pPr>
            <w:r>
              <w:rPr>
                <w:rFonts w:hint="eastAsia" w:hAnsi="仿宋"/>
                <w:sz w:val="21"/>
                <w:szCs w:val="21"/>
              </w:rPr>
              <w:t>NAT</w:t>
            </w:r>
          </w:p>
        </w:tc>
        <w:tc>
          <w:tcPr>
            <w:tcW w:w="4224" w:type="dxa"/>
          </w:tcPr>
          <w:p>
            <w:pPr>
              <w:rPr>
                <w:rFonts w:hAnsi="仿宋"/>
                <w:sz w:val="21"/>
                <w:szCs w:val="21"/>
              </w:rPr>
            </w:pPr>
            <w:r>
              <w:rPr>
                <w:rFonts w:hAnsi="仿宋"/>
                <w:kern w:val="2"/>
                <w:sz w:val="21"/>
                <w:szCs w:val="21"/>
              </w:rPr>
              <w:t>NAT(Network Address Translation)，是指网络地址转换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36</w:t>
            </w:r>
          </w:p>
        </w:tc>
        <w:tc>
          <w:tcPr>
            <w:tcW w:w="4679" w:type="dxa"/>
          </w:tcPr>
          <w:p>
            <w:pPr>
              <w:rPr>
                <w:rFonts w:hAnsi="仿宋"/>
                <w:sz w:val="21"/>
                <w:szCs w:val="21"/>
              </w:rPr>
            </w:pPr>
            <w:r>
              <w:rPr>
                <w:rFonts w:hint="eastAsia" w:hAnsi="仿宋"/>
                <w:sz w:val="21"/>
                <w:szCs w:val="21"/>
              </w:rPr>
              <w:t>OKR</w:t>
            </w:r>
          </w:p>
        </w:tc>
        <w:tc>
          <w:tcPr>
            <w:tcW w:w="4224" w:type="dxa"/>
          </w:tcPr>
          <w:p>
            <w:pPr>
              <w:rPr>
                <w:rFonts w:hAnsi="仿宋"/>
                <w:kern w:val="2"/>
                <w:sz w:val="21"/>
                <w:szCs w:val="21"/>
              </w:rPr>
            </w:pPr>
            <w:r>
              <w:rPr>
                <w:rFonts w:hAnsi="仿宋"/>
                <w:sz w:val="21"/>
                <w:szCs w:val="21"/>
              </w:rPr>
              <w:t>OKR(Objectives and Key Results)即目标与关键成果法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57" w:type="dxa"/>
          </w:tcPr>
          <w:p>
            <w:pPr>
              <w:jc w:val="center"/>
              <w:rPr>
                <w:sz w:val="21"/>
                <w:szCs w:val="21"/>
              </w:rPr>
            </w:pPr>
            <w:r>
              <w:rPr>
                <w:rFonts w:hint="eastAsia"/>
                <w:sz w:val="21"/>
                <w:szCs w:val="21"/>
              </w:rPr>
              <w:t>37</w:t>
            </w:r>
          </w:p>
        </w:tc>
        <w:tc>
          <w:tcPr>
            <w:tcW w:w="4679" w:type="dxa"/>
          </w:tcPr>
          <w:p>
            <w:pPr>
              <w:rPr>
                <w:rFonts w:hAnsi="仿宋"/>
                <w:sz w:val="21"/>
                <w:szCs w:val="21"/>
              </w:rPr>
            </w:pPr>
            <w:r>
              <w:rPr>
                <w:rFonts w:hint="eastAsia" w:hAnsi="仿宋"/>
                <w:sz w:val="21"/>
                <w:szCs w:val="21"/>
              </w:rPr>
              <w:t>On-Call</w:t>
            </w:r>
          </w:p>
        </w:tc>
        <w:tc>
          <w:tcPr>
            <w:tcW w:w="4224" w:type="dxa"/>
          </w:tcPr>
          <w:p>
            <w:pPr>
              <w:rPr>
                <w:rFonts w:hAnsi="仿宋"/>
                <w:sz w:val="21"/>
                <w:szCs w:val="21"/>
              </w:rPr>
            </w:pPr>
            <w:r>
              <w:rPr>
                <w:rFonts w:hint="eastAsia" w:hAnsi="仿宋"/>
                <w:sz w:val="21"/>
                <w:szCs w:val="21"/>
              </w:rPr>
              <w:t>值班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sz w:val="21"/>
                <w:szCs w:val="21"/>
              </w:rPr>
            </w:pPr>
            <w:r>
              <w:rPr>
                <w:rFonts w:hint="eastAsia"/>
                <w:sz w:val="21"/>
                <w:szCs w:val="21"/>
              </w:rPr>
              <w:t>38</w:t>
            </w:r>
          </w:p>
        </w:tc>
        <w:tc>
          <w:tcPr>
            <w:tcW w:w="4679" w:type="dxa"/>
          </w:tcPr>
          <w:p>
            <w:pPr>
              <w:rPr>
                <w:rFonts w:hAnsi="仿宋"/>
                <w:sz w:val="21"/>
                <w:szCs w:val="21"/>
              </w:rPr>
            </w:pPr>
            <w:r>
              <w:rPr>
                <w:rFonts w:hAnsi="仿宋"/>
                <w:sz w:val="21"/>
                <w:szCs w:val="21"/>
              </w:rPr>
              <w:t>OpenAPI, Open Application Programming Interface</w:t>
            </w:r>
          </w:p>
        </w:tc>
        <w:tc>
          <w:tcPr>
            <w:tcW w:w="4224" w:type="dxa"/>
          </w:tcPr>
          <w:p>
            <w:pPr>
              <w:rPr>
                <w:rFonts w:hAnsi="仿宋"/>
                <w:sz w:val="21"/>
                <w:szCs w:val="21"/>
              </w:rPr>
            </w:pPr>
            <w:r>
              <w:rPr>
                <w:rFonts w:hAnsi="仿宋"/>
                <w:sz w:val="21"/>
                <w:szCs w:val="21"/>
              </w:rPr>
              <w:t>开放应用程序编程接口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hRule="atLeast"/>
        </w:trPr>
        <w:tc>
          <w:tcPr>
            <w:tcW w:w="857" w:type="dxa"/>
          </w:tcPr>
          <w:p>
            <w:pPr>
              <w:jc w:val="center"/>
              <w:rPr>
                <w:sz w:val="21"/>
                <w:szCs w:val="21"/>
              </w:rPr>
            </w:pPr>
            <w:r>
              <w:rPr>
                <w:rFonts w:hint="eastAsia"/>
                <w:sz w:val="21"/>
                <w:szCs w:val="21"/>
              </w:rPr>
              <w:t>39</w:t>
            </w:r>
          </w:p>
        </w:tc>
        <w:tc>
          <w:tcPr>
            <w:tcW w:w="4679" w:type="dxa"/>
          </w:tcPr>
          <w:p>
            <w:pPr>
              <w:rPr>
                <w:rFonts w:hAnsi="仿宋"/>
                <w:sz w:val="21"/>
                <w:szCs w:val="21"/>
              </w:rPr>
            </w:pPr>
            <w:r>
              <w:rPr>
                <w:rFonts w:hAnsi="仿宋"/>
                <w:sz w:val="21"/>
                <w:szCs w:val="21"/>
              </w:rPr>
              <w:t>OpenTelemetry</w:t>
            </w:r>
          </w:p>
        </w:tc>
        <w:tc>
          <w:tcPr>
            <w:tcW w:w="4224" w:type="dxa"/>
          </w:tcPr>
          <w:p>
            <w:pPr>
              <w:rPr>
                <w:rFonts w:hAnsi="仿宋"/>
                <w:sz w:val="21"/>
                <w:szCs w:val="21"/>
              </w:rPr>
            </w:pPr>
            <w:r>
              <w:rPr>
                <w:rFonts w:hAnsi="仿宋"/>
                <w:sz w:val="21"/>
                <w:szCs w:val="21"/>
              </w:rPr>
              <w:t>OpenTelemetry Protocol，简称OTLP，云原生可观测性的标准协议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sz w:val="21"/>
                <w:szCs w:val="21"/>
              </w:rPr>
            </w:pPr>
            <w:r>
              <w:rPr>
                <w:rFonts w:hint="eastAsia"/>
                <w:sz w:val="21"/>
                <w:szCs w:val="21"/>
              </w:rPr>
              <w:t>40</w:t>
            </w:r>
          </w:p>
        </w:tc>
        <w:tc>
          <w:tcPr>
            <w:tcW w:w="4679" w:type="dxa"/>
          </w:tcPr>
          <w:p>
            <w:pPr>
              <w:rPr>
                <w:rFonts w:hAnsi="仿宋"/>
                <w:sz w:val="21"/>
                <w:szCs w:val="21"/>
              </w:rPr>
            </w:pPr>
            <w:r>
              <w:rPr>
                <w:rFonts w:hint="eastAsia" w:hAnsi="仿宋"/>
                <w:sz w:val="21"/>
                <w:szCs w:val="21"/>
              </w:rPr>
              <w:t>PaaS</w:t>
            </w:r>
          </w:p>
        </w:tc>
        <w:tc>
          <w:tcPr>
            <w:tcW w:w="4224" w:type="dxa"/>
          </w:tcPr>
          <w:p>
            <w:pPr>
              <w:rPr>
                <w:rFonts w:hAnsi="仿宋"/>
                <w:sz w:val="21"/>
                <w:szCs w:val="21"/>
              </w:rPr>
            </w:pPr>
            <w:r>
              <w:rPr>
                <w:rFonts w:hAnsi="仿宋"/>
                <w:sz w:val="21"/>
                <w:szCs w:val="21"/>
              </w:rPr>
              <w:t>PaaS是（Platform as a Service）的缩写，是指平台即服务，是云计算三种服务模式之一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sz w:val="21"/>
                <w:szCs w:val="21"/>
              </w:rPr>
            </w:pPr>
            <w:r>
              <w:rPr>
                <w:rFonts w:hint="eastAsia"/>
                <w:sz w:val="21"/>
                <w:szCs w:val="21"/>
              </w:rPr>
              <w:t>41</w:t>
            </w:r>
          </w:p>
        </w:tc>
        <w:tc>
          <w:tcPr>
            <w:tcW w:w="4679" w:type="dxa"/>
          </w:tcPr>
          <w:p>
            <w:pPr>
              <w:rPr>
                <w:rFonts w:hAnsi="仿宋"/>
                <w:sz w:val="21"/>
                <w:szCs w:val="21"/>
              </w:rPr>
            </w:pPr>
            <w:r>
              <w:rPr>
                <w:rFonts w:hint="eastAsia" w:hAnsi="仿宋"/>
                <w:sz w:val="21"/>
                <w:szCs w:val="21"/>
              </w:rPr>
              <w:t>PDCA</w:t>
            </w:r>
          </w:p>
        </w:tc>
        <w:tc>
          <w:tcPr>
            <w:tcW w:w="4224" w:type="dxa"/>
          </w:tcPr>
          <w:p>
            <w:pPr>
              <w:rPr>
                <w:rFonts w:hAnsi="仿宋"/>
                <w:sz w:val="21"/>
                <w:szCs w:val="21"/>
              </w:rPr>
            </w:pPr>
            <w:r>
              <w:rPr>
                <w:rFonts w:hint="eastAsia" w:hAnsi="仿宋"/>
                <w:sz w:val="21"/>
                <w:szCs w:val="21"/>
              </w:rPr>
              <w:t>“</w:t>
            </w:r>
            <w:r>
              <w:rPr>
                <w:rFonts w:hAnsi="仿宋"/>
                <w:sz w:val="21"/>
                <w:szCs w:val="21"/>
              </w:rPr>
              <w:t>Plan, Do, Check, Act” 的缩写</w:t>
            </w:r>
            <w:r>
              <w:rPr>
                <w:rFonts w:hint="eastAsia" w:hAnsi="仿宋"/>
                <w:sz w:val="21"/>
                <w:szCs w:val="21"/>
              </w:rPr>
              <w:t>，</w:t>
            </w:r>
            <w:r>
              <w:rPr>
                <w:rFonts w:hAnsi="仿宋"/>
                <w:sz w:val="21"/>
                <w:szCs w:val="21"/>
              </w:rPr>
              <w:t>意思是“计划、执行、检查和行动”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42</w:t>
            </w:r>
          </w:p>
        </w:tc>
        <w:tc>
          <w:tcPr>
            <w:tcW w:w="4679" w:type="dxa"/>
          </w:tcPr>
          <w:p>
            <w:pPr>
              <w:rPr>
                <w:rFonts w:hAnsi="仿宋"/>
                <w:sz w:val="21"/>
                <w:szCs w:val="21"/>
              </w:rPr>
            </w:pPr>
            <w:r>
              <w:rPr>
                <w:rFonts w:hint="eastAsia" w:hAnsi="仿宋"/>
                <w:sz w:val="21"/>
                <w:szCs w:val="21"/>
              </w:rPr>
              <w:t>RAST</w:t>
            </w:r>
          </w:p>
        </w:tc>
        <w:tc>
          <w:tcPr>
            <w:tcW w:w="4224" w:type="dxa"/>
          </w:tcPr>
          <w:p>
            <w:pPr>
              <w:rPr>
                <w:rFonts w:hAnsi="仿宋"/>
                <w:sz w:val="21"/>
                <w:szCs w:val="21"/>
              </w:rPr>
            </w:pPr>
            <w:r>
              <w:rPr>
                <w:rFonts w:hint="eastAsia" w:hAnsi="仿宋"/>
                <w:sz w:val="21"/>
                <w:szCs w:val="21"/>
              </w:rPr>
              <w:t>运行时应用自保护工具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sz w:val="21"/>
                <w:szCs w:val="21"/>
              </w:rPr>
            </w:pPr>
            <w:r>
              <w:rPr>
                <w:rFonts w:hint="eastAsia"/>
                <w:sz w:val="21"/>
                <w:szCs w:val="21"/>
              </w:rPr>
              <w:t>43</w:t>
            </w:r>
          </w:p>
        </w:tc>
        <w:tc>
          <w:tcPr>
            <w:tcW w:w="4679" w:type="dxa"/>
          </w:tcPr>
          <w:p>
            <w:pPr>
              <w:rPr>
                <w:rFonts w:hAnsi="仿宋"/>
                <w:sz w:val="21"/>
                <w:szCs w:val="21"/>
              </w:rPr>
            </w:pPr>
            <w:r>
              <w:rPr>
                <w:rFonts w:hAnsi="仿宋"/>
                <w:sz w:val="21"/>
                <w:szCs w:val="21"/>
              </w:rPr>
              <w:t>RPO</w:t>
            </w:r>
          </w:p>
        </w:tc>
        <w:tc>
          <w:tcPr>
            <w:tcW w:w="4224" w:type="dxa"/>
          </w:tcPr>
          <w:p>
            <w:pPr>
              <w:rPr>
                <w:rFonts w:hAnsi="仿宋"/>
                <w:sz w:val="21"/>
                <w:szCs w:val="21"/>
              </w:rPr>
            </w:pPr>
            <w:r>
              <w:rPr>
                <w:rFonts w:hAnsi="仿宋"/>
                <w:sz w:val="21"/>
                <w:szCs w:val="21"/>
              </w:rPr>
              <w:t>Recovery Point Objective，数据恢复点目标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1" w:hRule="atLeast"/>
        </w:trPr>
        <w:tc>
          <w:tcPr>
            <w:tcW w:w="857" w:type="dxa"/>
          </w:tcPr>
          <w:p>
            <w:pPr>
              <w:jc w:val="center"/>
              <w:rPr>
                <w:rFonts w:hAnsi="仿宋"/>
                <w:sz w:val="21"/>
                <w:szCs w:val="21"/>
              </w:rPr>
            </w:pPr>
            <w:r>
              <w:rPr>
                <w:rFonts w:hint="eastAsia"/>
                <w:sz w:val="21"/>
                <w:szCs w:val="21"/>
              </w:rPr>
              <w:t>44</w:t>
            </w:r>
          </w:p>
        </w:tc>
        <w:tc>
          <w:tcPr>
            <w:tcW w:w="4679" w:type="dxa"/>
          </w:tcPr>
          <w:p>
            <w:pPr>
              <w:rPr>
                <w:rFonts w:hAnsi="仿宋"/>
                <w:sz w:val="21"/>
                <w:szCs w:val="21"/>
              </w:rPr>
            </w:pPr>
            <w:r>
              <w:rPr>
                <w:rFonts w:hAnsi="仿宋"/>
                <w:sz w:val="21"/>
                <w:szCs w:val="21"/>
              </w:rPr>
              <w:t>RTO</w:t>
            </w:r>
          </w:p>
        </w:tc>
        <w:tc>
          <w:tcPr>
            <w:tcW w:w="4224" w:type="dxa"/>
          </w:tcPr>
          <w:p>
            <w:pPr>
              <w:rPr>
                <w:rFonts w:hAnsi="仿宋"/>
                <w:sz w:val="21"/>
                <w:szCs w:val="21"/>
              </w:rPr>
            </w:pPr>
            <w:r>
              <w:rPr>
                <w:rFonts w:hAnsi="仿宋"/>
                <w:sz w:val="21"/>
                <w:szCs w:val="21"/>
              </w:rPr>
              <w:t>Recovery Time Objective，恢复时间目标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sz w:val="21"/>
                <w:szCs w:val="21"/>
              </w:rPr>
              <w:t>45</w:t>
            </w:r>
          </w:p>
        </w:tc>
        <w:tc>
          <w:tcPr>
            <w:tcW w:w="4679" w:type="dxa"/>
          </w:tcPr>
          <w:p>
            <w:pPr>
              <w:rPr>
                <w:rFonts w:hAnsi="仿宋"/>
                <w:sz w:val="21"/>
                <w:szCs w:val="21"/>
              </w:rPr>
            </w:pPr>
            <w:r>
              <w:rPr>
                <w:rFonts w:hint="eastAsia" w:hAnsi="仿宋"/>
                <w:sz w:val="21"/>
                <w:szCs w:val="21"/>
              </w:rPr>
              <w:t>SAFe</w:t>
            </w:r>
          </w:p>
        </w:tc>
        <w:tc>
          <w:tcPr>
            <w:tcW w:w="4224" w:type="dxa"/>
          </w:tcPr>
          <w:p>
            <w:pPr>
              <w:rPr>
                <w:rFonts w:hAnsi="仿宋"/>
                <w:sz w:val="21"/>
                <w:szCs w:val="21"/>
              </w:rPr>
            </w:pPr>
            <w:r>
              <w:rPr>
                <w:rFonts w:hint="eastAsia" w:hAnsi="仿宋"/>
                <w:sz w:val="21"/>
                <w:szCs w:val="21"/>
              </w:rPr>
              <w:t>一种规模化敏捷方法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sz w:val="21"/>
                <w:szCs w:val="21"/>
              </w:rPr>
              <w:t>46</w:t>
            </w:r>
          </w:p>
        </w:tc>
        <w:tc>
          <w:tcPr>
            <w:tcW w:w="4679" w:type="dxa"/>
          </w:tcPr>
          <w:p>
            <w:pPr>
              <w:rPr>
                <w:rFonts w:hAnsi="仿宋"/>
                <w:sz w:val="21"/>
                <w:szCs w:val="21"/>
              </w:rPr>
            </w:pPr>
            <w:r>
              <w:rPr>
                <w:rFonts w:hint="eastAsia" w:hAnsi="仿宋"/>
                <w:sz w:val="21"/>
                <w:szCs w:val="21"/>
              </w:rPr>
              <w:t xml:space="preserve">SAST </w:t>
            </w:r>
          </w:p>
        </w:tc>
        <w:tc>
          <w:tcPr>
            <w:tcW w:w="4224" w:type="dxa"/>
          </w:tcPr>
          <w:p>
            <w:pPr>
              <w:rPr>
                <w:rFonts w:hAnsi="仿宋"/>
                <w:sz w:val="21"/>
                <w:szCs w:val="21"/>
              </w:rPr>
            </w:pPr>
            <w:r>
              <w:rPr>
                <w:rFonts w:hint="eastAsia" w:hAnsi="仿宋"/>
                <w:sz w:val="21"/>
                <w:szCs w:val="21"/>
              </w:rPr>
              <w:t>静态安全测试工具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sz w:val="21"/>
                <w:szCs w:val="21"/>
              </w:rPr>
            </w:pPr>
            <w:r>
              <w:rPr>
                <w:rFonts w:hint="eastAsia"/>
                <w:sz w:val="21"/>
                <w:szCs w:val="21"/>
              </w:rPr>
              <w:t>47</w:t>
            </w:r>
          </w:p>
        </w:tc>
        <w:tc>
          <w:tcPr>
            <w:tcW w:w="4679" w:type="dxa"/>
          </w:tcPr>
          <w:p>
            <w:pPr>
              <w:rPr>
                <w:rFonts w:hAnsi="仿宋"/>
                <w:sz w:val="21"/>
                <w:szCs w:val="21"/>
              </w:rPr>
            </w:pPr>
            <w:r>
              <w:rPr>
                <w:rFonts w:hint="eastAsia" w:hAnsi="仿宋"/>
                <w:sz w:val="21"/>
                <w:szCs w:val="21"/>
              </w:rPr>
              <w:t>SCA</w:t>
            </w:r>
          </w:p>
        </w:tc>
        <w:tc>
          <w:tcPr>
            <w:tcW w:w="4224" w:type="dxa"/>
          </w:tcPr>
          <w:p>
            <w:pPr>
              <w:rPr>
                <w:rFonts w:hAnsi="仿宋"/>
                <w:sz w:val="21"/>
                <w:szCs w:val="21"/>
              </w:rPr>
            </w:pPr>
            <w:r>
              <w:rPr>
                <w:rFonts w:hint="eastAsia" w:hAnsi="仿宋"/>
                <w:sz w:val="21"/>
                <w:szCs w:val="21"/>
              </w:rPr>
              <w:t>软件组成分析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sz w:val="21"/>
                <w:szCs w:val="21"/>
              </w:rPr>
            </w:pPr>
            <w:r>
              <w:rPr>
                <w:rFonts w:hint="eastAsia"/>
                <w:sz w:val="21"/>
                <w:szCs w:val="21"/>
              </w:rPr>
              <w:t>48</w:t>
            </w:r>
          </w:p>
        </w:tc>
        <w:tc>
          <w:tcPr>
            <w:tcW w:w="4679" w:type="dxa"/>
          </w:tcPr>
          <w:p>
            <w:pPr>
              <w:rPr>
                <w:rFonts w:hAnsi="仿宋"/>
                <w:sz w:val="21"/>
                <w:szCs w:val="21"/>
              </w:rPr>
            </w:pPr>
            <w:r>
              <w:rPr>
                <w:rFonts w:hint="eastAsia" w:hAnsi="仿宋"/>
                <w:sz w:val="21"/>
                <w:szCs w:val="21"/>
              </w:rPr>
              <w:t>Scrum</w:t>
            </w:r>
          </w:p>
        </w:tc>
        <w:tc>
          <w:tcPr>
            <w:tcW w:w="4224" w:type="dxa"/>
          </w:tcPr>
          <w:p>
            <w:pPr>
              <w:rPr>
                <w:rFonts w:hAnsi="仿宋"/>
                <w:sz w:val="21"/>
                <w:szCs w:val="21"/>
              </w:rPr>
            </w:pPr>
            <w:r>
              <w:rPr>
                <w:rFonts w:hint="eastAsia" w:hAnsi="仿宋"/>
                <w:sz w:val="21"/>
                <w:szCs w:val="21"/>
              </w:rPr>
              <w:t>一种敏捷开发方法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49</w:t>
            </w:r>
          </w:p>
        </w:tc>
        <w:tc>
          <w:tcPr>
            <w:tcW w:w="4679" w:type="dxa"/>
          </w:tcPr>
          <w:p>
            <w:pPr>
              <w:rPr>
                <w:rFonts w:hAnsi="仿宋"/>
                <w:sz w:val="21"/>
                <w:szCs w:val="21"/>
              </w:rPr>
            </w:pPr>
            <w:r>
              <w:rPr>
                <w:rFonts w:hint="eastAsia" w:hAnsi="仿宋"/>
                <w:sz w:val="21"/>
                <w:szCs w:val="21"/>
              </w:rPr>
              <w:t>Scrum@Scale</w:t>
            </w:r>
          </w:p>
        </w:tc>
        <w:tc>
          <w:tcPr>
            <w:tcW w:w="4224" w:type="dxa"/>
          </w:tcPr>
          <w:p>
            <w:pPr>
              <w:rPr>
                <w:rFonts w:hAnsi="仿宋"/>
                <w:sz w:val="21"/>
                <w:szCs w:val="21"/>
              </w:rPr>
            </w:pPr>
            <w:r>
              <w:rPr>
                <w:rFonts w:hint="eastAsia" w:hAnsi="仿宋"/>
                <w:sz w:val="21"/>
                <w:szCs w:val="21"/>
              </w:rPr>
              <w:t>一种规模化敏捷方法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50</w:t>
            </w:r>
          </w:p>
        </w:tc>
        <w:tc>
          <w:tcPr>
            <w:tcW w:w="4679" w:type="dxa"/>
          </w:tcPr>
          <w:p>
            <w:pPr>
              <w:rPr>
                <w:rFonts w:hAnsi="仿宋"/>
                <w:sz w:val="21"/>
                <w:szCs w:val="21"/>
              </w:rPr>
            </w:pPr>
            <w:r>
              <w:rPr>
                <w:rFonts w:hint="eastAsia" w:hAnsi="仿宋"/>
                <w:sz w:val="21"/>
                <w:szCs w:val="21"/>
              </w:rPr>
              <w:t>Scrum of Scrums</w:t>
            </w:r>
          </w:p>
        </w:tc>
        <w:tc>
          <w:tcPr>
            <w:tcW w:w="4224" w:type="dxa"/>
          </w:tcPr>
          <w:p>
            <w:pPr>
              <w:rPr>
                <w:rFonts w:hAnsi="仿宋"/>
                <w:sz w:val="21"/>
                <w:szCs w:val="21"/>
              </w:rPr>
            </w:pPr>
            <w:r>
              <w:rPr>
                <w:rFonts w:hint="eastAsia" w:hAnsi="仿宋"/>
                <w:sz w:val="21"/>
                <w:szCs w:val="21"/>
              </w:rPr>
              <w:t>一种规模化敏捷方法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51</w:t>
            </w:r>
          </w:p>
        </w:tc>
        <w:tc>
          <w:tcPr>
            <w:tcW w:w="4679" w:type="dxa"/>
          </w:tcPr>
          <w:p>
            <w:pPr>
              <w:rPr>
                <w:rFonts w:hAnsi="仿宋"/>
                <w:sz w:val="21"/>
                <w:szCs w:val="21"/>
              </w:rPr>
            </w:pPr>
            <w:r>
              <w:rPr>
                <w:rFonts w:hAnsi="仿宋"/>
                <w:sz w:val="21"/>
                <w:szCs w:val="21"/>
              </w:rPr>
              <w:t>SEM</w:t>
            </w:r>
          </w:p>
        </w:tc>
        <w:tc>
          <w:tcPr>
            <w:tcW w:w="4224" w:type="dxa"/>
          </w:tcPr>
          <w:p>
            <w:pPr>
              <w:rPr>
                <w:rFonts w:hAnsi="仿宋"/>
                <w:sz w:val="21"/>
                <w:szCs w:val="21"/>
              </w:rPr>
            </w:pPr>
            <w:r>
              <w:rPr>
                <w:rFonts w:hAnsi="仿宋"/>
                <w:sz w:val="21"/>
                <w:szCs w:val="21"/>
              </w:rPr>
              <w:t>Search Engine Marketing搜索引擎营销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sz w:val="21"/>
                <w:szCs w:val="21"/>
              </w:rPr>
            </w:pPr>
            <w:r>
              <w:rPr>
                <w:rFonts w:hint="eastAsia"/>
                <w:sz w:val="21"/>
                <w:szCs w:val="21"/>
              </w:rPr>
              <w:t>52</w:t>
            </w:r>
          </w:p>
        </w:tc>
        <w:tc>
          <w:tcPr>
            <w:tcW w:w="4679" w:type="dxa"/>
          </w:tcPr>
          <w:p>
            <w:pPr>
              <w:rPr>
                <w:rFonts w:hAnsi="仿宋"/>
                <w:sz w:val="21"/>
                <w:szCs w:val="21"/>
              </w:rPr>
            </w:pPr>
            <w:r>
              <w:rPr>
                <w:rFonts w:hint="eastAsia" w:hAnsi="仿宋"/>
                <w:sz w:val="21"/>
                <w:szCs w:val="21"/>
              </w:rPr>
              <w:t>SEO</w:t>
            </w:r>
          </w:p>
        </w:tc>
        <w:tc>
          <w:tcPr>
            <w:tcW w:w="4224" w:type="dxa"/>
          </w:tcPr>
          <w:p>
            <w:pPr>
              <w:rPr>
                <w:rFonts w:hAnsi="仿宋"/>
                <w:sz w:val="21"/>
                <w:szCs w:val="21"/>
              </w:rPr>
            </w:pPr>
            <w:r>
              <w:rPr>
                <w:rFonts w:hAnsi="仿宋"/>
                <w:sz w:val="21"/>
                <w:szCs w:val="21"/>
              </w:rPr>
              <w:t>Search Engine Optimizaion</w:t>
            </w:r>
            <w:r>
              <w:rPr>
                <w:rFonts w:hint="eastAsia" w:hAnsi="仿宋"/>
                <w:sz w:val="21"/>
                <w:szCs w:val="21"/>
              </w:rPr>
              <w:t xml:space="preserve"> </w:t>
            </w:r>
            <w:r>
              <w:rPr>
                <w:rFonts w:hAnsi="仿宋"/>
                <w:sz w:val="21"/>
                <w:szCs w:val="21"/>
              </w:rPr>
              <w:t>搜索引擎优化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sz w:val="21"/>
                <w:szCs w:val="21"/>
              </w:rPr>
            </w:pPr>
            <w:r>
              <w:rPr>
                <w:rFonts w:hint="eastAsia"/>
                <w:sz w:val="21"/>
                <w:szCs w:val="21"/>
              </w:rPr>
              <w:t>53</w:t>
            </w:r>
          </w:p>
        </w:tc>
        <w:tc>
          <w:tcPr>
            <w:tcW w:w="4679" w:type="dxa"/>
          </w:tcPr>
          <w:p>
            <w:pPr>
              <w:rPr>
                <w:rFonts w:hAnsi="仿宋"/>
                <w:sz w:val="21"/>
                <w:szCs w:val="21"/>
              </w:rPr>
            </w:pPr>
            <w:r>
              <w:rPr>
                <w:rFonts w:hAnsi="仿宋"/>
                <w:sz w:val="21"/>
                <w:szCs w:val="21"/>
              </w:rPr>
              <w:t>SLI</w:t>
            </w:r>
          </w:p>
        </w:tc>
        <w:tc>
          <w:tcPr>
            <w:tcW w:w="4224" w:type="dxa"/>
          </w:tcPr>
          <w:p>
            <w:pPr>
              <w:rPr>
                <w:rFonts w:hAnsi="仿宋"/>
                <w:sz w:val="21"/>
                <w:szCs w:val="21"/>
              </w:rPr>
            </w:pPr>
            <w:r>
              <w:rPr>
                <w:rFonts w:hAnsi="仿宋"/>
                <w:sz w:val="21"/>
                <w:szCs w:val="21"/>
              </w:rPr>
              <w:t>Service Level Indicator，服务等级指标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54</w:t>
            </w:r>
          </w:p>
        </w:tc>
        <w:tc>
          <w:tcPr>
            <w:tcW w:w="4679" w:type="dxa"/>
          </w:tcPr>
          <w:p>
            <w:pPr>
              <w:rPr>
                <w:rFonts w:hAnsi="仿宋"/>
                <w:sz w:val="21"/>
                <w:szCs w:val="21"/>
              </w:rPr>
            </w:pPr>
            <w:r>
              <w:rPr>
                <w:rFonts w:hAnsi="仿宋"/>
                <w:sz w:val="21"/>
                <w:szCs w:val="21"/>
              </w:rPr>
              <w:t>SLO</w:t>
            </w:r>
          </w:p>
        </w:tc>
        <w:tc>
          <w:tcPr>
            <w:tcW w:w="4224" w:type="dxa"/>
          </w:tcPr>
          <w:p>
            <w:pPr>
              <w:rPr>
                <w:rFonts w:hAnsi="仿宋"/>
                <w:sz w:val="21"/>
                <w:szCs w:val="21"/>
              </w:rPr>
            </w:pPr>
            <w:r>
              <w:rPr>
                <w:rFonts w:hAnsi="仿宋"/>
                <w:sz w:val="21"/>
                <w:szCs w:val="21"/>
              </w:rPr>
              <w:t>Sevice Level Objective，服务等级目标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55</w:t>
            </w:r>
          </w:p>
        </w:tc>
        <w:tc>
          <w:tcPr>
            <w:tcW w:w="4679" w:type="dxa"/>
          </w:tcPr>
          <w:p>
            <w:pPr>
              <w:rPr>
                <w:rFonts w:hAnsi="仿宋"/>
                <w:sz w:val="21"/>
                <w:szCs w:val="21"/>
              </w:rPr>
            </w:pPr>
            <w:r>
              <w:rPr>
                <w:rFonts w:hint="eastAsia" w:hAnsi="仿宋"/>
                <w:sz w:val="21"/>
                <w:szCs w:val="21"/>
              </w:rPr>
              <w:t>SMART原则</w:t>
            </w:r>
          </w:p>
        </w:tc>
        <w:tc>
          <w:tcPr>
            <w:tcW w:w="4224" w:type="dxa"/>
          </w:tcPr>
          <w:p>
            <w:pPr>
              <w:rPr>
                <w:rFonts w:hAnsi="仿宋"/>
                <w:kern w:val="2"/>
                <w:sz w:val="21"/>
                <w:szCs w:val="21"/>
              </w:rPr>
            </w:pPr>
            <w:r>
              <w:rPr>
                <w:rFonts w:hint="eastAsia" w:hAnsi="仿宋"/>
                <w:sz w:val="21"/>
                <w:szCs w:val="21"/>
              </w:rPr>
              <w:t>即</w:t>
            </w:r>
            <w:r>
              <w:rPr>
                <w:rFonts w:hAnsi="仿宋"/>
                <w:sz w:val="21"/>
                <w:szCs w:val="21"/>
              </w:rPr>
              <w:t>Specific</w:t>
            </w:r>
            <w:r>
              <w:rPr>
                <w:rFonts w:hint="eastAsia" w:hAnsi="仿宋"/>
                <w:sz w:val="21"/>
                <w:szCs w:val="21"/>
              </w:rPr>
              <w:t>（明确性）</w:t>
            </w:r>
            <w:r>
              <w:rPr>
                <w:rFonts w:hAnsi="仿宋"/>
                <w:sz w:val="21"/>
                <w:szCs w:val="21"/>
              </w:rPr>
              <w:t>、Measurable</w:t>
            </w:r>
            <w:r>
              <w:rPr>
                <w:rFonts w:hint="eastAsia" w:hAnsi="仿宋"/>
                <w:sz w:val="21"/>
                <w:szCs w:val="21"/>
              </w:rPr>
              <w:t>（可衡量性）</w:t>
            </w:r>
            <w:r>
              <w:rPr>
                <w:rFonts w:hAnsi="仿宋"/>
                <w:sz w:val="21"/>
                <w:szCs w:val="21"/>
              </w:rPr>
              <w:t>、Attainable</w:t>
            </w:r>
            <w:r>
              <w:rPr>
                <w:rFonts w:hint="eastAsia" w:hAnsi="仿宋"/>
                <w:sz w:val="21"/>
                <w:szCs w:val="21"/>
              </w:rPr>
              <w:t>（可实现性）</w:t>
            </w:r>
            <w:r>
              <w:rPr>
                <w:rFonts w:hAnsi="仿宋"/>
                <w:sz w:val="21"/>
                <w:szCs w:val="21"/>
              </w:rPr>
              <w:t>、Relevant</w:t>
            </w:r>
            <w:r>
              <w:rPr>
                <w:rFonts w:hint="eastAsia" w:hAnsi="仿宋"/>
                <w:sz w:val="21"/>
                <w:szCs w:val="21"/>
              </w:rPr>
              <w:t>（相关性）</w:t>
            </w:r>
            <w:r>
              <w:rPr>
                <w:rFonts w:hAnsi="仿宋"/>
                <w:sz w:val="21"/>
                <w:szCs w:val="21"/>
              </w:rPr>
              <w:t>、Time-bound</w:t>
            </w:r>
            <w:r>
              <w:rPr>
                <w:rFonts w:hint="eastAsia" w:hAnsi="仿宋"/>
                <w:sz w:val="21"/>
                <w:szCs w:val="21"/>
              </w:rPr>
              <w:t>（</w:t>
            </w:r>
            <w:r>
              <w:rPr>
                <w:rFonts w:hint="eastAsia" w:hAnsi="仿宋"/>
                <w:kern w:val="2"/>
                <w:sz w:val="21"/>
                <w:szCs w:val="21"/>
              </w:rPr>
              <w:t>时限性</w:t>
            </w:r>
          </w:p>
          <w:p>
            <w:pPr>
              <w:rPr>
                <w:rFonts w:hAnsi="仿宋"/>
                <w:sz w:val="21"/>
                <w:szCs w:val="21"/>
              </w:rPr>
            </w:pPr>
            <w:r>
              <w:rPr>
                <w:rFonts w:hint="eastAsia" w:hAnsi="仿宋"/>
                <w:sz w:val="21"/>
                <w:szCs w:val="21"/>
              </w:rPr>
              <w:t>）等</w:t>
            </w:r>
            <w:r>
              <w:rPr>
                <w:rFonts w:hAnsi="仿宋"/>
                <w:sz w:val="21"/>
                <w:szCs w:val="21"/>
              </w:rPr>
              <w:t>英文单词的首字母组合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56</w:t>
            </w:r>
          </w:p>
        </w:tc>
        <w:tc>
          <w:tcPr>
            <w:tcW w:w="4679" w:type="dxa"/>
          </w:tcPr>
          <w:p>
            <w:pPr>
              <w:rPr>
                <w:rFonts w:hAnsi="仿宋"/>
                <w:sz w:val="21"/>
                <w:szCs w:val="21"/>
              </w:rPr>
            </w:pPr>
            <w:r>
              <w:rPr>
                <w:rFonts w:hAnsi="仿宋"/>
                <w:sz w:val="21"/>
                <w:szCs w:val="21"/>
              </w:rPr>
              <w:t>SRE</w:t>
            </w:r>
          </w:p>
        </w:tc>
        <w:tc>
          <w:tcPr>
            <w:tcW w:w="4224" w:type="dxa"/>
          </w:tcPr>
          <w:p>
            <w:pPr>
              <w:rPr>
                <w:rFonts w:hAnsi="仿宋"/>
                <w:sz w:val="21"/>
                <w:szCs w:val="21"/>
              </w:rPr>
            </w:pPr>
            <w:r>
              <w:rPr>
                <w:rFonts w:hAnsi="仿宋"/>
                <w:sz w:val="21"/>
                <w:szCs w:val="21"/>
              </w:rPr>
              <w:t>Site Reliability Engineer ，站点可靠性工程师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857" w:type="dxa"/>
          </w:tcPr>
          <w:p>
            <w:pPr>
              <w:jc w:val="center"/>
              <w:rPr>
                <w:rFonts w:hAnsi="仿宋"/>
                <w:sz w:val="21"/>
                <w:szCs w:val="21"/>
              </w:rPr>
            </w:pPr>
            <w:r>
              <w:rPr>
                <w:rFonts w:hint="eastAsia" w:hAnsi="仿宋"/>
                <w:sz w:val="21"/>
                <w:szCs w:val="21"/>
              </w:rPr>
              <w:t>57</w:t>
            </w:r>
          </w:p>
        </w:tc>
        <w:tc>
          <w:tcPr>
            <w:tcW w:w="4679" w:type="dxa"/>
          </w:tcPr>
          <w:p>
            <w:pPr>
              <w:rPr>
                <w:rFonts w:hAnsi="仿宋"/>
                <w:sz w:val="21"/>
                <w:szCs w:val="21"/>
              </w:rPr>
            </w:pPr>
            <w:r>
              <w:rPr>
                <w:rFonts w:hint="eastAsia" w:hAnsi="仿宋"/>
                <w:sz w:val="21"/>
                <w:szCs w:val="21"/>
              </w:rPr>
              <w:t>STAR原则</w:t>
            </w:r>
          </w:p>
        </w:tc>
        <w:tc>
          <w:tcPr>
            <w:tcW w:w="4224" w:type="dxa"/>
          </w:tcPr>
          <w:p>
            <w:pPr>
              <w:rPr>
                <w:rFonts w:hAnsi="仿宋"/>
                <w:sz w:val="21"/>
                <w:szCs w:val="21"/>
              </w:rPr>
            </w:pPr>
            <w:r>
              <w:rPr>
                <w:rFonts w:hAnsi="仿宋"/>
                <w:sz w:val="21"/>
                <w:szCs w:val="21"/>
              </w:rPr>
              <w:t>即Situation（情景）、Task（任务）、Action（行动）和Result（结果）</w:t>
            </w:r>
            <w:r>
              <w:rPr>
                <w:rFonts w:hint="eastAsia" w:hAnsi="仿宋"/>
                <w:sz w:val="21"/>
                <w:szCs w:val="21"/>
              </w:rPr>
              <w:t>等</w:t>
            </w:r>
            <w:r>
              <w:rPr>
                <w:rFonts w:hAnsi="仿宋"/>
                <w:sz w:val="21"/>
                <w:szCs w:val="21"/>
              </w:rPr>
              <w:t>英文单词的首字母组合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58</w:t>
            </w:r>
          </w:p>
        </w:tc>
        <w:tc>
          <w:tcPr>
            <w:tcW w:w="4679" w:type="dxa"/>
          </w:tcPr>
          <w:p>
            <w:pPr>
              <w:rPr>
                <w:rFonts w:hAnsi="仿宋"/>
                <w:sz w:val="21"/>
                <w:szCs w:val="21"/>
              </w:rPr>
            </w:pPr>
            <w:r>
              <w:rPr>
                <w:rFonts w:hAnsi="仿宋"/>
                <w:sz w:val="21"/>
                <w:szCs w:val="21"/>
              </w:rPr>
              <w:t>STRIDE</w:t>
            </w:r>
          </w:p>
        </w:tc>
        <w:tc>
          <w:tcPr>
            <w:tcW w:w="4224" w:type="dxa"/>
          </w:tcPr>
          <w:p>
            <w:pPr>
              <w:rPr>
                <w:rFonts w:hAnsi="仿宋"/>
                <w:sz w:val="21"/>
                <w:szCs w:val="21"/>
              </w:rPr>
            </w:pPr>
            <w:r>
              <w:rPr>
                <w:rFonts w:hint="eastAsia" w:hAnsi="仿宋"/>
                <w:sz w:val="21"/>
                <w:szCs w:val="21"/>
              </w:rPr>
              <w:t>STRIDE，代表六种安全威胁：身份假冒（Spoofing）、篡改（Tampering）、抵赖（Repudiation）、信息泄露（Information Disclosure）、拒绝服务（Denial of Service）、特权提升（Elevation of Privilege）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1" w:hRule="atLeast"/>
        </w:trPr>
        <w:tc>
          <w:tcPr>
            <w:tcW w:w="857" w:type="dxa"/>
          </w:tcPr>
          <w:p>
            <w:pPr>
              <w:jc w:val="center"/>
              <w:rPr>
                <w:rFonts w:hAnsi="仿宋"/>
                <w:sz w:val="21"/>
                <w:szCs w:val="21"/>
              </w:rPr>
            </w:pPr>
            <w:r>
              <w:rPr>
                <w:rFonts w:hint="eastAsia" w:hAnsi="仿宋"/>
                <w:sz w:val="21"/>
                <w:szCs w:val="21"/>
              </w:rPr>
              <w:t>59</w:t>
            </w:r>
          </w:p>
        </w:tc>
        <w:tc>
          <w:tcPr>
            <w:tcW w:w="4679" w:type="dxa"/>
          </w:tcPr>
          <w:p>
            <w:pPr>
              <w:rPr>
                <w:rFonts w:hAnsi="仿宋"/>
                <w:sz w:val="21"/>
                <w:szCs w:val="21"/>
              </w:rPr>
            </w:pPr>
            <w:r>
              <w:rPr>
                <w:rFonts w:hAnsi="仿宋"/>
                <w:sz w:val="21"/>
                <w:szCs w:val="21"/>
              </w:rPr>
              <w:t>SWOT</w:t>
            </w:r>
          </w:p>
        </w:tc>
        <w:tc>
          <w:tcPr>
            <w:tcW w:w="4224" w:type="dxa"/>
          </w:tcPr>
          <w:p>
            <w:pPr>
              <w:rPr>
                <w:rFonts w:hAnsi="仿宋"/>
                <w:sz w:val="21"/>
                <w:szCs w:val="21"/>
              </w:rPr>
            </w:pPr>
            <w:r>
              <w:rPr>
                <w:rFonts w:hAnsi="仿宋"/>
                <w:sz w:val="21"/>
                <w:szCs w:val="21"/>
              </w:rPr>
              <w:t>英文Strengths、Weaknesses、Opportunities和Threats的缩写,分别代表优势、劣势、机会和威胁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60</w:t>
            </w:r>
          </w:p>
        </w:tc>
        <w:tc>
          <w:tcPr>
            <w:tcW w:w="4679" w:type="dxa"/>
          </w:tcPr>
          <w:p>
            <w:pPr>
              <w:rPr>
                <w:rFonts w:hAnsi="仿宋"/>
                <w:sz w:val="21"/>
                <w:szCs w:val="21"/>
              </w:rPr>
            </w:pPr>
            <w:r>
              <w:rPr>
                <w:rFonts w:hint="eastAsia" w:hAnsi="仿宋"/>
                <w:sz w:val="21"/>
                <w:szCs w:val="21"/>
              </w:rPr>
              <w:t>TOC</w:t>
            </w:r>
          </w:p>
        </w:tc>
        <w:tc>
          <w:tcPr>
            <w:tcW w:w="4224" w:type="dxa"/>
          </w:tcPr>
          <w:p>
            <w:pPr>
              <w:rPr>
                <w:rFonts w:hAnsi="仿宋"/>
                <w:sz w:val="21"/>
                <w:szCs w:val="21"/>
              </w:rPr>
            </w:pPr>
            <w:r>
              <w:rPr>
                <w:rFonts w:hint="eastAsia" w:hAnsi="仿宋"/>
                <w:sz w:val="21"/>
                <w:szCs w:val="21"/>
              </w:rPr>
              <w:t>约束理论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61</w:t>
            </w:r>
          </w:p>
        </w:tc>
        <w:tc>
          <w:tcPr>
            <w:tcW w:w="4679" w:type="dxa"/>
          </w:tcPr>
          <w:p>
            <w:pPr>
              <w:rPr>
                <w:rFonts w:hAnsi="仿宋"/>
                <w:sz w:val="21"/>
                <w:szCs w:val="21"/>
              </w:rPr>
            </w:pPr>
            <w:r>
              <w:rPr>
                <w:rFonts w:hint="eastAsia" w:hAnsi="仿宋"/>
                <w:sz w:val="21"/>
                <w:szCs w:val="21"/>
              </w:rPr>
              <w:t>TPMC</w:t>
            </w:r>
          </w:p>
        </w:tc>
        <w:tc>
          <w:tcPr>
            <w:tcW w:w="4224" w:type="dxa"/>
          </w:tcPr>
          <w:p>
            <w:pPr>
              <w:rPr>
                <w:rFonts w:hAnsi="仿宋"/>
                <w:sz w:val="21"/>
                <w:szCs w:val="21"/>
              </w:rPr>
            </w:pPr>
            <w:r>
              <w:rPr>
                <w:rFonts w:hAnsi="仿宋"/>
                <w:sz w:val="21"/>
                <w:szCs w:val="21"/>
              </w:rPr>
              <w:t>transactions-per-minute-C(tpmC), 也就是每分钟执行的transaction(数量)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sz w:val="21"/>
                <w:szCs w:val="21"/>
              </w:rPr>
            </w:pPr>
            <w:r>
              <w:rPr>
                <w:rFonts w:hint="eastAsia"/>
                <w:sz w:val="21"/>
                <w:szCs w:val="21"/>
              </w:rPr>
              <w:t>62</w:t>
            </w:r>
          </w:p>
        </w:tc>
        <w:tc>
          <w:tcPr>
            <w:tcW w:w="4679" w:type="dxa"/>
          </w:tcPr>
          <w:p>
            <w:pPr>
              <w:rPr>
                <w:rFonts w:hAnsi="仿宋"/>
                <w:sz w:val="21"/>
                <w:szCs w:val="21"/>
              </w:rPr>
            </w:pPr>
            <w:r>
              <w:rPr>
                <w:rFonts w:hint="eastAsia" w:hAnsi="仿宋"/>
                <w:sz w:val="21"/>
                <w:szCs w:val="21"/>
              </w:rPr>
              <w:t>UI</w:t>
            </w:r>
          </w:p>
        </w:tc>
        <w:tc>
          <w:tcPr>
            <w:tcW w:w="4224" w:type="dxa"/>
          </w:tcPr>
          <w:p>
            <w:pPr>
              <w:rPr>
                <w:rFonts w:hAnsi="仿宋"/>
                <w:sz w:val="21"/>
                <w:szCs w:val="21"/>
              </w:rPr>
            </w:pPr>
            <w:r>
              <w:rPr>
                <w:rFonts w:hint="eastAsia" w:hAnsi="仿宋"/>
                <w:sz w:val="21"/>
                <w:szCs w:val="21"/>
              </w:rPr>
              <w:t>User Interface，用户界面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63</w:t>
            </w:r>
          </w:p>
        </w:tc>
        <w:tc>
          <w:tcPr>
            <w:tcW w:w="4679" w:type="dxa"/>
          </w:tcPr>
          <w:p>
            <w:pPr>
              <w:rPr>
                <w:rFonts w:hAnsi="仿宋"/>
                <w:sz w:val="21"/>
                <w:szCs w:val="21"/>
              </w:rPr>
            </w:pPr>
            <w:r>
              <w:rPr>
                <w:rFonts w:hint="eastAsia" w:hAnsi="仿宋"/>
                <w:sz w:val="21"/>
                <w:szCs w:val="21"/>
              </w:rPr>
              <w:t>VPC</w:t>
            </w:r>
          </w:p>
        </w:tc>
        <w:tc>
          <w:tcPr>
            <w:tcW w:w="4224" w:type="dxa"/>
          </w:tcPr>
          <w:p>
            <w:pPr>
              <w:rPr>
                <w:rFonts w:hAnsi="仿宋"/>
                <w:sz w:val="21"/>
                <w:szCs w:val="21"/>
              </w:rPr>
            </w:pPr>
            <w:r>
              <w:rPr>
                <w:rFonts w:hAnsi="仿宋"/>
                <w:kern w:val="2"/>
                <w:sz w:val="21"/>
                <w:szCs w:val="21"/>
              </w:rPr>
              <w:t>虚拟私有云(Virtual</w:t>
            </w:r>
            <w:r>
              <w:rPr>
                <w:rFonts w:hint="eastAsia" w:hAnsi="仿宋"/>
                <w:kern w:val="2"/>
                <w:sz w:val="21"/>
                <w:szCs w:val="21"/>
              </w:rPr>
              <w:t xml:space="preserve"> </w:t>
            </w:r>
            <w:r>
              <w:rPr>
                <w:rFonts w:hAnsi="仿宋"/>
                <w:kern w:val="2"/>
                <w:sz w:val="21"/>
                <w:szCs w:val="21"/>
              </w:rPr>
              <w:t>Private</w:t>
            </w:r>
            <w:r>
              <w:rPr>
                <w:rFonts w:hint="eastAsia" w:hAnsi="仿宋"/>
                <w:kern w:val="2"/>
                <w:sz w:val="21"/>
                <w:szCs w:val="21"/>
              </w:rPr>
              <w:t xml:space="preserve"> </w:t>
            </w:r>
            <w:r>
              <w:rPr>
                <w:rFonts w:hAnsi="仿宋"/>
                <w:kern w:val="2"/>
                <w:sz w:val="21"/>
                <w:szCs w:val="21"/>
              </w:rPr>
              <w:t>Cloud)的缩写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1" w:hRule="atLeast"/>
        </w:trPr>
        <w:tc>
          <w:tcPr>
            <w:tcW w:w="857" w:type="dxa"/>
          </w:tcPr>
          <w:p>
            <w:pPr>
              <w:jc w:val="center"/>
              <w:rPr>
                <w:sz w:val="21"/>
                <w:szCs w:val="21"/>
              </w:rPr>
            </w:pPr>
            <w:r>
              <w:rPr>
                <w:rFonts w:hint="eastAsia"/>
                <w:sz w:val="21"/>
                <w:szCs w:val="21"/>
              </w:rPr>
              <w:t>64</w:t>
            </w:r>
          </w:p>
        </w:tc>
        <w:tc>
          <w:tcPr>
            <w:tcW w:w="4679" w:type="dxa"/>
          </w:tcPr>
          <w:p>
            <w:pPr>
              <w:rPr>
                <w:rFonts w:hAnsi="仿宋"/>
                <w:sz w:val="21"/>
                <w:szCs w:val="21"/>
              </w:rPr>
            </w:pPr>
            <w:r>
              <w:rPr>
                <w:rFonts w:hint="eastAsia" w:hAnsi="仿宋"/>
                <w:sz w:val="21"/>
                <w:szCs w:val="21"/>
              </w:rPr>
              <w:t>WAF</w:t>
            </w:r>
          </w:p>
        </w:tc>
        <w:tc>
          <w:tcPr>
            <w:tcW w:w="4224" w:type="dxa"/>
          </w:tcPr>
          <w:p>
            <w:pPr>
              <w:rPr>
                <w:rFonts w:hAnsi="仿宋"/>
                <w:kern w:val="2"/>
                <w:sz w:val="21"/>
                <w:szCs w:val="21"/>
              </w:rPr>
            </w:pPr>
            <w:r>
              <w:rPr>
                <w:rFonts w:hAnsi="仿宋"/>
                <w:kern w:val="2"/>
                <w:sz w:val="21"/>
                <w:szCs w:val="21"/>
              </w:rPr>
              <w:t>Web应用防护系统（Web Application Firewall</w:t>
            </w:r>
            <w:r>
              <w:rPr>
                <w:rFonts w:hint="eastAsia" w:hAnsi="仿宋"/>
                <w:kern w:val="2"/>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sz w:val="21"/>
                <w:szCs w:val="21"/>
              </w:rPr>
            </w:pPr>
            <w:r>
              <w:rPr>
                <w:rFonts w:hint="eastAsia"/>
                <w:sz w:val="21"/>
                <w:szCs w:val="21"/>
              </w:rPr>
              <w:t>65</w:t>
            </w:r>
          </w:p>
        </w:tc>
        <w:tc>
          <w:tcPr>
            <w:tcW w:w="4679" w:type="dxa"/>
          </w:tcPr>
          <w:p>
            <w:pPr>
              <w:rPr>
                <w:rFonts w:hAnsi="仿宋"/>
                <w:sz w:val="21"/>
                <w:szCs w:val="21"/>
              </w:rPr>
            </w:pPr>
            <w:r>
              <w:rPr>
                <w:rFonts w:hint="eastAsia" w:hAnsi="仿宋"/>
                <w:sz w:val="21"/>
                <w:szCs w:val="21"/>
              </w:rPr>
              <w:t>Webhook</w:t>
            </w:r>
          </w:p>
        </w:tc>
        <w:tc>
          <w:tcPr>
            <w:tcW w:w="4224" w:type="dxa"/>
          </w:tcPr>
          <w:p>
            <w:pPr>
              <w:rPr>
                <w:rFonts w:hAnsi="仿宋"/>
                <w:kern w:val="2"/>
                <w:sz w:val="21"/>
                <w:szCs w:val="21"/>
              </w:rPr>
            </w:pPr>
            <w:r>
              <w:rPr>
                <w:rFonts w:hAnsi="仿宋"/>
                <w:sz w:val="21"/>
                <w:szCs w:val="21"/>
              </w:rPr>
              <w:t>WebHook是网页开发中的一种通过自定义回调函数来增加或更改网页表现的方法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sz w:val="21"/>
                <w:szCs w:val="21"/>
              </w:rPr>
            </w:pPr>
            <w:r>
              <w:rPr>
                <w:rFonts w:hint="eastAsia"/>
                <w:sz w:val="21"/>
                <w:szCs w:val="21"/>
              </w:rPr>
              <w:t>66</w:t>
            </w:r>
          </w:p>
        </w:tc>
        <w:tc>
          <w:tcPr>
            <w:tcW w:w="4679" w:type="dxa"/>
          </w:tcPr>
          <w:p>
            <w:pPr>
              <w:rPr>
                <w:rFonts w:hAnsi="仿宋"/>
                <w:sz w:val="21"/>
                <w:szCs w:val="21"/>
              </w:rPr>
            </w:pPr>
            <w:r>
              <w:rPr>
                <w:rFonts w:hAnsi="仿宋"/>
                <w:sz w:val="21"/>
                <w:szCs w:val="21"/>
              </w:rPr>
              <w:t>WSJF</w:t>
            </w:r>
          </w:p>
        </w:tc>
        <w:tc>
          <w:tcPr>
            <w:tcW w:w="4224" w:type="dxa"/>
          </w:tcPr>
          <w:p>
            <w:pPr>
              <w:rPr>
                <w:rFonts w:hAnsi="仿宋"/>
                <w:sz w:val="21"/>
                <w:szCs w:val="21"/>
              </w:rPr>
            </w:pPr>
            <w:r>
              <w:rPr>
                <w:rFonts w:hint="eastAsia" w:hAnsi="仿宋"/>
                <w:sz w:val="21"/>
                <w:szCs w:val="21"/>
              </w:rPr>
              <w:t>加权最短作业优先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hAnsi="仿宋"/>
                <w:sz w:val="21"/>
                <w:szCs w:val="21"/>
              </w:rPr>
              <w:t>67</w:t>
            </w:r>
          </w:p>
        </w:tc>
        <w:tc>
          <w:tcPr>
            <w:tcW w:w="4679" w:type="dxa"/>
          </w:tcPr>
          <w:p>
            <w:pPr>
              <w:rPr>
                <w:rFonts w:hAnsi="仿宋"/>
                <w:sz w:val="21"/>
                <w:szCs w:val="21"/>
              </w:rPr>
            </w:pPr>
            <w:r>
              <w:rPr>
                <w:rFonts w:hint="eastAsia" w:hAnsi="仿宋"/>
                <w:sz w:val="21"/>
                <w:szCs w:val="21"/>
              </w:rPr>
              <w:t>XP</w:t>
            </w:r>
          </w:p>
        </w:tc>
        <w:tc>
          <w:tcPr>
            <w:tcW w:w="4224" w:type="dxa"/>
          </w:tcPr>
          <w:p>
            <w:pPr>
              <w:rPr>
                <w:rFonts w:hAnsi="仿宋"/>
                <w:sz w:val="21"/>
                <w:szCs w:val="21"/>
              </w:rPr>
            </w:pPr>
            <w:r>
              <w:rPr>
                <w:rFonts w:hint="eastAsia" w:hAnsi="仿宋"/>
                <w:sz w:val="21"/>
                <w:szCs w:val="21"/>
              </w:rPr>
              <w:t>极限编程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7" w:type="dxa"/>
          </w:tcPr>
          <w:p>
            <w:pPr>
              <w:jc w:val="center"/>
              <w:rPr>
                <w:rFonts w:hAnsi="仿宋"/>
                <w:sz w:val="21"/>
                <w:szCs w:val="21"/>
              </w:rPr>
            </w:pPr>
          </w:p>
        </w:tc>
        <w:tc>
          <w:tcPr>
            <w:tcW w:w="4679" w:type="dxa"/>
          </w:tcPr>
          <w:p>
            <w:pPr>
              <w:rPr>
                <w:rFonts w:hAnsi="仿宋"/>
                <w:sz w:val="21"/>
                <w:szCs w:val="21"/>
              </w:rPr>
            </w:pPr>
          </w:p>
        </w:tc>
        <w:tc>
          <w:tcPr>
            <w:tcW w:w="4224" w:type="dxa"/>
          </w:tcPr>
          <w:p>
            <w:pPr>
              <w:rPr>
                <w:rFonts w:hAnsi="仿宋"/>
                <w:sz w:val="21"/>
                <w:szCs w:val="21"/>
              </w:rPr>
            </w:pPr>
          </w:p>
        </w:tc>
      </w:tr>
    </w:tbl>
    <w:p>
      <w:pPr>
        <w:ind w:firstLine="560"/>
      </w:pPr>
    </w:p>
    <w:sectPr>
      <w:footnotePr>
        <w:numFmt w:val="decimalEnclosedCircleChinese"/>
        <w:numRestart w:val="eachPage"/>
      </w:footnotePr>
      <w:pgSz w:w="11910" w:h="16840"/>
      <w:pgMar w:top="1440" w:right="1080" w:bottom="1440" w:left="1080" w:header="892" w:footer="974"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MS Mincho">
    <w:panose1 w:val="02020609040205080304"/>
    <w:charset w:val="80"/>
    <w:family w:val="auto"/>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firstLine="480"/>
      <w:rPr>
        <w:sz w:val="20"/>
      </w:rPr>
    </w:pPr>
    <w:r>
      <mc:AlternateContent>
        <mc:Choice Requires="wps">
          <w:drawing>
            <wp:anchor distT="0" distB="0" distL="114300" distR="114300" simplePos="0" relativeHeight="251659264" behindDoc="1" locked="0" layoutInCell="1" allowOverlap="1">
              <wp:simplePos x="0" y="0"/>
              <wp:positionH relativeFrom="page">
                <wp:posOffset>3744595</wp:posOffset>
              </wp:positionH>
              <wp:positionV relativeFrom="page">
                <wp:posOffset>9933940</wp:posOffset>
              </wp:positionV>
              <wp:extent cx="201295" cy="152400"/>
              <wp:effectExtent l="0" t="0" r="0" b="0"/>
              <wp:wrapNone/>
              <wp:docPr id="5"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01295" cy="152400"/>
                      </a:xfrm>
                      <a:prstGeom prst="rect">
                        <a:avLst/>
                      </a:prstGeom>
                      <a:noFill/>
                      <a:ln>
                        <a:noFill/>
                      </a:ln>
                    </wps:spPr>
                    <wps:txbx>
                      <w:txbxContent>
                        <w:p>
                          <w:pPr>
                            <w:spacing w:before="12"/>
                            <w:ind w:left="60" w:firstLine="560"/>
                            <w:rPr>
                              <w:sz w:val="18"/>
                            </w:rPr>
                          </w:pPr>
                          <w:r>
                            <w:fldChar w:fldCharType="begin"/>
                          </w:r>
                          <w:r>
                            <w:rPr>
                              <w:sz w:val="18"/>
                            </w:rPr>
                            <w:instrText xml:space="preserve"> PAGE </w:instrText>
                          </w:r>
                          <w:r>
                            <w:fldChar w:fldCharType="separate"/>
                          </w:r>
                          <w:r>
                            <w:rPr>
                              <w:sz w:val="18"/>
                            </w:rPr>
                            <w:t>3</w:t>
                          </w:r>
                          <w:r>
                            <w:fldChar w:fldCharType="end"/>
                          </w: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left:294.85pt;margin-top:782.2pt;height:12pt;width:15.85pt;mso-position-horizontal-relative:page;mso-position-vertical-relative:page;z-index:-251657216;mso-width-relative:page;mso-height-relative:page;" filled="f" stroked="f" coordsize="21600,21600" o:gfxdata="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s2qcb2wAAAA0BAAAPAAAAAAAAAAEA&#10;IAAAACIAAABkcnMvZG93bnJldi54bWxQSwECFAAUAAAACACHTuJAe7tctwwCAAAEBAAADgAAAAAA&#10;AAABACAAAAAqAQAAZHJzL2Uyb0RvYy54bWxQSwUGAAAAAAYABgBZAQAAqAUAAAAA&#10;">
              <v:fill on="f" focussize="0,0"/>
              <v:stroke on="f"/>
              <v:imagedata o:title=""/>
              <o:lock v:ext="edit" aspectratio="f"/>
              <v:textbox inset="0mm,0mm,0mm,0mm">
                <w:txbxContent>
                  <w:p>
                    <w:pPr>
                      <w:spacing w:before="12"/>
                      <w:ind w:left="60" w:firstLine="560"/>
                      <w:rPr>
                        <w:sz w:val="18"/>
                      </w:rPr>
                    </w:pPr>
                    <w:r>
                      <w:fldChar w:fldCharType="begin"/>
                    </w:r>
                    <w:r>
                      <w:rPr>
                        <w:sz w:val="18"/>
                      </w:rPr>
                      <w:instrText xml:space="preserve"> PAGE </w:instrText>
                    </w:r>
                    <w:r>
                      <w:fldChar w:fldCharType="separate"/>
                    </w:r>
                    <w:r>
                      <w:rPr>
                        <w:sz w:val="18"/>
                      </w:rP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firstLine="480"/>
      <w:rPr>
        <w:sz w:val="20"/>
      </w:rPr>
    </w:pPr>
    <w:r>
      <mc:AlternateContent>
        <mc:Choice Requires="wps">
          <w:drawing>
            <wp:anchor distT="0" distB="0" distL="114300" distR="114300" simplePos="0" relativeHeight="251660288" behindDoc="1" locked="0" layoutInCell="1" allowOverlap="1">
              <wp:simplePos x="0" y="0"/>
              <wp:positionH relativeFrom="page">
                <wp:posOffset>3717290</wp:posOffset>
              </wp:positionH>
              <wp:positionV relativeFrom="page">
                <wp:posOffset>9916795</wp:posOffset>
              </wp:positionV>
              <wp:extent cx="204470" cy="152400"/>
              <wp:effectExtent l="0" t="0" r="0" b="0"/>
              <wp:wrapNone/>
              <wp:docPr id="7"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wps:spPr>
                    <wps:txbx>
                      <w:txbxContent>
                        <w:p>
                          <w:pPr>
                            <w:spacing w:before="12"/>
                            <w:ind w:left="60" w:firstLine="560"/>
                            <w:rPr>
                              <w:sz w:val="18"/>
                            </w:rPr>
                          </w:pPr>
                          <w:r>
                            <w:fldChar w:fldCharType="begin"/>
                          </w:r>
                          <w:r>
                            <w:rPr>
                              <w:sz w:val="18"/>
                            </w:rPr>
                            <w:instrText xml:space="preserve"> PAGE </w:instrText>
                          </w:r>
                          <w:r>
                            <w:fldChar w:fldCharType="separate"/>
                          </w:r>
                          <w:r>
                            <w:rPr>
                              <w:sz w:val="18"/>
                            </w:rPr>
                            <w:t>4</w:t>
                          </w:r>
                          <w:r>
                            <w:fldChar w:fldCharType="end"/>
                          </w:r>
                        </w:p>
                      </w:txbxContent>
                    </wps:txbx>
                    <wps:bodyPr rot="0" vert="horz" wrap="square" lIns="0" tIns="0" rIns="0" bIns="0" anchor="t" anchorCtr="0" upright="1">
                      <a:noAutofit/>
                    </wps:bodyPr>
                  </wps:wsp>
                </a:graphicData>
              </a:graphic>
            </wp:anchor>
          </w:drawing>
        </mc:Choice>
        <mc:Fallback>
          <w:pict>
            <v:shape id="文本框 9" o:spid="_x0000_s1026" o:spt="202" type="#_x0000_t202" style="position:absolute;left:0pt;margin-left:292.7pt;margin-top:780.85pt;height:12pt;width:16.1pt;mso-position-horizontal-relative:page;mso-position-vertical-relative:page;z-index:-251656192;mso-width-relative:page;mso-height-relative:page;" filled="f" stroked="f" coordsize="21600,21600" o:gfxdata="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VjcH2wAAAA0BAAAPAAAAAAAAAAEA&#10;IAAAACIAAABkcnMvZG93bnJldi54bWxQSwECFAAUAAAACACHTuJA3BPTgwwCAAAEBAAADgAAAAAA&#10;AAABACAAAAAqAQAAZHJzL2Uyb0RvYy54bWxQSwUGAAAAAAYABgBZAQAAqAUAAAAA&#10;">
              <v:fill on="f" focussize="0,0"/>
              <v:stroke on="f"/>
              <v:imagedata o:title=""/>
              <o:lock v:ext="edit" aspectratio="f"/>
              <v:textbox inset="0mm,0mm,0mm,0mm">
                <w:txbxContent>
                  <w:p>
                    <w:pPr>
                      <w:spacing w:before="12"/>
                      <w:ind w:left="60" w:firstLine="560"/>
                      <w:rPr>
                        <w:sz w:val="18"/>
                      </w:rPr>
                    </w:pPr>
                    <w:r>
                      <w:fldChar w:fldCharType="begin"/>
                    </w:r>
                    <w:r>
                      <w:rPr>
                        <w:sz w:val="18"/>
                      </w:rPr>
                      <w:instrText xml:space="preserve"> PAGE </w:instrText>
                    </w:r>
                    <w:r>
                      <w:fldChar w:fldCharType="separate"/>
                    </w:r>
                    <w:r>
                      <w:rPr>
                        <w:sz w:val="18"/>
                      </w:rP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evenAndOddHeaders w:val="1"/>
  <w:drawingGridHorizontalSpacing w:val="110"/>
  <w:drawingGridVerticalSpacing w:val="156"/>
  <w:displayHorizontalDrawingGridEvery w:val="2"/>
  <w:displayVerticalDrawingGridEvery w:val="2"/>
  <w:characterSpacingControl w:val="doNotCompress"/>
  <w:footnotePr>
    <w:numFmt w:val="decimalEnclosedCircleChinese"/>
    <w:numRestart w:val="eachPage"/>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jY1MDZlZmQxM2I1Y2E3ODg4ODllMzJhMTZhOTMifQ=="/>
  </w:docVars>
  <w:rsids>
    <w:rsidRoot w:val="00E23A9E"/>
    <w:rsid w:val="0000028C"/>
    <w:rsid w:val="000104CC"/>
    <w:rsid w:val="00010D79"/>
    <w:rsid w:val="00011BE9"/>
    <w:rsid w:val="000542C8"/>
    <w:rsid w:val="000842A5"/>
    <w:rsid w:val="00093E3E"/>
    <w:rsid w:val="0009636D"/>
    <w:rsid w:val="00097387"/>
    <w:rsid w:val="000A655C"/>
    <w:rsid w:val="000D2BBF"/>
    <w:rsid w:val="000D76DD"/>
    <w:rsid w:val="000E18B1"/>
    <w:rsid w:val="000E3ECE"/>
    <w:rsid w:val="000F2712"/>
    <w:rsid w:val="00122FCA"/>
    <w:rsid w:val="0012710A"/>
    <w:rsid w:val="00133EBF"/>
    <w:rsid w:val="00134A79"/>
    <w:rsid w:val="00140C7B"/>
    <w:rsid w:val="00160828"/>
    <w:rsid w:val="001A4253"/>
    <w:rsid w:val="001B5E6F"/>
    <w:rsid w:val="001B6400"/>
    <w:rsid w:val="001E43D9"/>
    <w:rsid w:val="001E5B2C"/>
    <w:rsid w:val="001F0BC6"/>
    <w:rsid w:val="002146E8"/>
    <w:rsid w:val="0022231C"/>
    <w:rsid w:val="0022380B"/>
    <w:rsid w:val="002433EC"/>
    <w:rsid w:val="00274446"/>
    <w:rsid w:val="002A0873"/>
    <w:rsid w:val="002B1186"/>
    <w:rsid w:val="002F0E71"/>
    <w:rsid w:val="00302B6F"/>
    <w:rsid w:val="00352C97"/>
    <w:rsid w:val="00362C73"/>
    <w:rsid w:val="003634F5"/>
    <w:rsid w:val="00366A8B"/>
    <w:rsid w:val="003F6A7B"/>
    <w:rsid w:val="00411326"/>
    <w:rsid w:val="00451EFE"/>
    <w:rsid w:val="00467F76"/>
    <w:rsid w:val="004C4058"/>
    <w:rsid w:val="004D2610"/>
    <w:rsid w:val="004D2CB4"/>
    <w:rsid w:val="004D6CF6"/>
    <w:rsid w:val="004E47DF"/>
    <w:rsid w:val="004F52AA"/>
    <w:rsid w:val="0050121A"/>
    <w:rsid w:val="00504794"/>
    <w:rsid w:val="00513FF7"/>
    <w:rsid w:val="005540CB"/>
    <w:rsid w:val="005710D7"/>
    <w:rsid w:val="0058042E"/>
    <w:rsid w:val="00590195"/>
    <w:rsid w:val="0059179B"/>
    <w:rsid w:val="00592BB4"/>
    <w:rsid w:val="005C0701"/>
    <w:rsid w:val="005C1B78"/>
    <w:rsid w:val="005C5D63"/>
    <w:rsid w:val="005E0752"/>
    <w:rsid w:val="006275A5"/>
    <w:rsid w:val="0063379C"/>
    <w:rsid w:val="00641F2A"/>
    <w:rsid w:val="00641FCD"/>
    <w:rsid w:val="00642CC0"/>
    <w:rsid w:val="00645D72"/>
    <w:rsid w:val="00645FE3"/>
    <w:rsid w:val="0067761C"/>
    <w:rsid w:val="0068543C"/>
    <w:rsid w:val="006B35CB"/>
    <w:rsid w:val="006C4E31"/>
    <w:rsid w:val="006D6063"/>
    <w:rsid w:val="006D6291"/>
    <w:rsid w:val="006E4333"/>
    <w:rsid w:val="006F07D6"/>
    <w:rsid w:val="006F5925"/>
    <w:rsid w:val="00716A68"/>
    <w:rsid w:val="00732B48"/>
    <w:rsid w:val="0075355F"/>
    <w:rsid w:val="007644DE"/>
    <w:rsid w:val="007C1D90"/>
    <w:rsid w:val="007C5EDE"/>
    <w:rsid w:val="007D1BE5"/>
    <w:rsid w:val="007D5931"/>
    <w:rsid w:val="007E048A"/>
    <w:rsid w:val="00841C3D"/>
    <w:rsid w:val="00853EAE"/>
    <w:rsid w:val="00864ABE"/>
    <w:rsid w:val="00894761"/>
    <w:rsid w:val="008B1FDD"/>
    <w:rsid w:val="008D602F"/>
    <w:rsid w:val="008E1795"/>
    <w:rsid w:val="00902FC0"/>
    <w:rsid w:val="00906378"/>
    <w:rsid w:val="00925440"/>
    <w:rsid w:val="009A19C2"/>
    <w:rsid w:val="009A6D48"/>
    <w:rsid w:val="009C4CD0"/>
    <w:rsid w:val="009E7C3F"/>
    <w:rsid w:val="009F792D"/>
    <w:rsid w:val="00A02D54"/>
    <w:rsid w:val="00A117DE"/>
    <w:rsid w:val="00A140AC"/>
    <w:rsid w:val="00A313F0"/>
    <w:rsid w:val="00A47C60"/>
    <w:rsid w:val="00A47FE0"/>
    <w:rsid w:val="00A55A75"/>
    <w:rsid w:val="00A57B59"/>
    <w:rsid w:val="00A624F6"/>
    <w:rsid w:val="00A85F41"/>
    <w:rsid w:val="00A95B72"/>
    <w:rsid w:val="00AB5A8A"/>
    <w:rsid w:val="00AF1D13"/>
    <w:rsid w:val="00B201A5"/>
    <w:rsid w:val="00B423EC"/>
    <w:rsid w:val="00B47AC9"/>
    <w:rsid w:val="00B649E1"/>
    <w:rsid w:val="00B92E3D"/>
    <w:rsid w:val="00B9574D"/>
    <w:rsid w:val="00BA0B0A"/>
    <w:rsid w:val="00C01A40"/>
    <w:rsid w:val="00C01B59"/>
    <w:rsid w:val="00C173EA"/>
    <w:rsid w:val="00C30EF2"/>
    <w:rsid w:val="00C37A92"/>
    <w:rsid w:val="00C5352E"/>
    <w:rsid w:val="00C95427"/>
    <w:rsid w:val="00CC2E91"/>
    <w:rsid w:val="00CC411A"/>
    <w:rsid w:val="00CC4FC1"/>
    <w:rsid w:val="00CE6C30"/>
    <w:rsid w:val="00CE6EB7"/>
    <w:rsid w:val="00CF1411"/>
    <w:rsid w:val="00CF63F9"/>
    <w:rsid w:val="00D207E5"/>
    <w:rsid w:val="00D54594"/>
    <w:rsid w:val="00D67EE3"/>
    <w:rsid w:val="00D833E1"/>
    <w:rsid w:val="00DA736A"/>
    <w:rsid w:val="00DB594A"/>
    <w:rsid w:val="00DE00C1"/>
    <w:rsid w:val="00DF27BC"/>
    <w:rsid w:val="00E1278C"/>
    <w:rsid w:val="00E211B4"/>
    <w:rsid w:val="00E23A9E"/>
    <w:rsid w:val="00E4067E"/>
    <w:rsid w:val="00E46D27"/>
    <w:rsid w:val="00E80865"/>
    <w:rsid w:val="00E84A51"/>
    <w:rsid w:val="00EA6ADD"/>
    <w:rsid w:val="00EC5046"/>
    <w:rsid w:val="00EE562C"/>
    <w:rsid w:val="00EF02FD"/>
    <w:rsid w:val="00EF2CB5"/>
    <w:rsid w:val="00EF6B0F"/>
    <w:rsid w:val="00F0386F"/>
    <w:rsid w:val="00F05A57"/>
    <w:rsid w:val="00F3734D"/>
    <w:rsid w:val="00F60A39"/>
    <w:rsid w:val="00F87F21"/>
    <w:rsid w:val="00FB3802"/>
    <w:rsid w:val="00FC1F14"/>
    <w:rsid w:val="00FC3A4A"/>
    <w:rsid w:val="00FF76C3"/>
    <w:rsid w:val="13367BB9"/>
    <w:rsid w:val="148E227E"/>
    <w:rsid w:val="20D32A52"/>
    <w:rsid w:val="5B916E94"/>
    <w:rsid w:val="7FAF68A5"/>
    <w:rsid w:val="7FB93A7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next w:val="1"/>
    <w:qFormat/>
    <w:uiPriority w:val="0"/>
    <w:pPr>
      <w:keepNext/>
      <w:keepLines/>
      <w:widowControl w:val="0"/>
      <w:adjustRightInd w:val="0"/>
      <w:snapToGrid w:val="0"/>
      <w:spacing w:line="312" w:lineRule="auto"/>
      <w:ind w:firstLine="200" w:firstLineChars="200"/>
      <w:jc w:val="both"/>
      <w:outlineLvl w:val="0"/>
    </w:pPr>
    <w:rPr>
      <w:rFonts w:ascii="黑体" w:eastAsia="黑体" w:hAnsiTheme="minorHAnsi" w:cstheme="minorBidi"/>
      <w:b/>
      <w:bCs/>
      <w:kern w:val="44"/>
      <w:sz w:val="32"/>
      <w:szCs w:val="44"/>
      <w:lang w:val="en-US" w:eastAsia="en-US" w:bidi="ar-SA"/>
    </w:rPr>
  </w:style>
  <w:style w:type="paragraph" w:styleId="3">
    <w:name w:val="heading 2"/>
    <w:next w:val="1"/>
    <w:unhideWhenUsed/>
    <w:qFormat/>
    <w:uiPriority w:val="0"/>
    <w:pPr>
      <w:keepNext/>
      <w:keepLines/>
      <w:widowControl w:val="0"/>
      <w:adjustRightInd w:val="0"/>
      <w:snapToGrid w:val="0"/>
      <w:spacing w:line="312" w:lineRule="auto"/>
      <w:ind w:firstLine="200" w:firstLineChars="200"/>
      <w:jc w:val="both"/>
      <w:outlineLvl w:val="1"/>
    </w:pPr>
    <w:rPr>
      <w:rFonts w:ascii="楷体" w:hAnsi="楷体" w:eastAsia="楷体" w:cstheme="majorBidi"/>
      <w:b/>
      <w:bCs/>
      <w:kern w:val="2"/>
      <w:sz w:val="30"/>
      <w:szCs w:val="32"/>
      <w:lang w:val="en-US" w:eastAsia="en-US" w:bidi="ar-SA"/>
    </w:rPr>
  </w:style>
  <w:style w:type="paragraph" w:styleId="4">
    <w:name w:val="heading 3"/>
    <w:next w:val="1"/>
    <w:unhideWhenUsed/>
    <w:qFormat/>
    <w:uiPriority w:val="0"/>
    <w:pPr>
      <w:keepNext/>
      <w:keepLines/>
      <w:widowControl w:val="0"/>
      <w:adjustRightInd w:val="0"/>
      <w:snapToGrid w:val="0"/>
      <w:spacing w:line="312" w:lineRule="auto"/>
      <w:ind w:firstLine="200" w:firstLineChars="200"/>
      <w:jc w:val="both"/>
      <w:outlineLvl w:val="2"/>
    </w:pPr>
    <w:rPr>
      <w:rFonts w:ascii="仿宋" w:eastAsia="仿宋" w:hAnsiTheme="minorHAnsi" w:cstheme="minorBidi"/>
      <w:b/>
      <w:bCs/>
      <w:kern w:val="2"/>
      <w:sz w:val="30"/>
      <w:szCs w:val="32"/>
      <w:lang w:val="en-US" w:eastAsia="en-US" w:bidi="ar-SA"/>
    </w:rPr>
  </w:style>
  <w:style w:type="paragraph" w:styleId="5">
    <w:name w:val="heading 4"/>
    <w:next w:val="1"/>
    <w:semiHidden/>
    <w:unhideWhenUsed/>
    <w:qFormat/>
    <w:uiPriority w:val="0"/>
    <w:pPr>
      <w:keepNext/>
      <w:keepLines/>
      <w:widowControl w:val="0"/>
      <w:adjustRightInd w:val="0"/>
      <w:snapToGrid w:val="0"/>
      <w:spacing w:line="312" w:lineRule="auto"/>
      <w:ind w:firstLine="200" w:firstLineChars="200"/>
      <w:jc w:val="both"/>
      <w:outlineLvl w:val="3"/>
    </w:pPr>
    <w:rPr>
      <w:rFonts w:eastAsia="仿宋" w:asciiTheme="majorHAnsi" w:hAnsiTheme="majorHAnsi" w:cstheme="majorBidi"/>
      <w:b/>
      <w:bCs/>
      <w:kern w:val="2"/>
      <w:sz w:val="28"/>
      <w:szCs w:val="28"/>
      <w:lang w:val="en-US" w:eastAsia="en-US" w:bidi="ar-SA"/>
    </w:rPr>
  </w:style>
  <w:style w:type="character" w:default="1" w:styleId="24">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uiPriority w:val="39"/>
    <w:pPr>
      <w:ind w:left="1440"/>
    </w:pPr>
    <w:rPr>
      <w:rFonts w:asciiTheme="minorHAnsi" w:hAnsiTheme="minorHAnsi"/>
      <w:sz w:val="18"/>
      <w:szCs w:val="18"/>
    </w:rPr>
  </w:style>
  <w:style w:type="paragraph" w:styleId="7">
    <w:name w:val="annotation text"/>
    <w:unhideWhenUsed/>
    <w:qFormat/>
    <w:uiPriority w:val="99"/>
    <w:rPr>
      <w:rFonts w:asciiTheme="minorHAnsi" w:hAnsiTheme="minorHAnsi" w:eastAsiaTheme="minorEastAsia" w:cstheme="minorBidi"/>
      <w:kern w:val="2"/>
      <w:lang w:val="en-US" w:eastAsia="en-US" w:bidi="ar-SA"/>
    </w:rPr>
  </w:style>
  <w:style w:type="paragraph" w:styleId="8">
    <w:name w:val="Body Text"/>
    <w:basedOn w:val="1"/>
    <w:qFormat/>
    <w:uiPriority w:val="1"/>
    <w:pPr>
      <w:widowControl w:val="0"/>
      <w:adjustRightInd w:val="0"/>
      <w:snapToGrid w:val="0"/>
      <w:spacing w:line="312" w:lineRule="auto"/>
      <w:ind w:firstLine="200" w:firstLineChars="200"/>
      <w:jc w:val="both"/>
    </w:pPr>
    <w:rPr>
      <w:rFonts w:ascii="宋体" w:hAnsi="宋体" w:eastAsia="宋体" w:cs="宋体"/>
      <w:kern w:val="2"/>
    </w:rPr>
  </w:style>
  <w:style w:type="paragraph" w:styleId="9">
    <w:name w:val="toc 5"/>
    <w:basedOn w:val="1"/>
    <w:next w:val="1"/>
    <w:unhideWhenUsed/>
    <w:qFormat/>
    <w:uiPriority w:val="39"/>
    <w:pPr>
      <w:ind w:left="960"/>
    </w:pPr>
    <w:rPr>
      <w:rFonts w:asciiTheme="minorHAnsi" w:hAnsiTheme="minorHAnsi"/>
      <w:sz w:val="18"/>
      <w:szCs w:val="18"/>
    </w:rPr>
  </w:style>
  <w:style w:type="paragraph" w:styleId="10">
    <w:name w:val="toc 3"/>
    <w:basedOn w:val="1"/>
    <w:next w:val="1"/>
    <w:unhideWhenUsed/>
    <w:qFormat/>
    <w:uiPriority w:val="39"/>
    <w:pPr>
      <w:ind w:left="480"/>
    </w:pPr>
    <w:rPr>
      <w:rFonts w:asciiTheme="minorHAnsi" w:hAnsiTheme="minorHAnsi"/>
      <w:i/>
      <w:iCs/>
      <w:sz w:val="22"/>
      <w:szCs w:val="22"/>
    </w:rPr>
  </w:style>
  <w:style w:type="paragraph" w:styleId="11">
    <w:name w:val="toc 8"/>
    <w:basedOn w:val="1"/>
    <w:next w:val="1"/>
    <w:unhideWhenUsed/>
    <w:uiPriority w:val="39"/>
    <w:pPr>
      <w:ind w:left="1680"/>
    </w:pPr>
    <w:rPr>
      <w:rFonts w:asciiTheme="minorHAnsi" w:hAnsiTheme="minorHAnsi"/>
      <w:sz w:val="18"/>
      <w:szCs w:val="18"/>
    </w:rPr>
  </w:style>
  <w:style w:type="paragraph" w:styleId="12">
    <w:name w:val="Balloon Text"/>
    <w:semiHidden/>
    <w:unhideWhenUsed/>
    <w:qFormat/>
    <w:uiPriority w:val="99"/>
    <w:rPr>
      <w:rFonts w:ascii="宋体" w:eastAsia="宋体" w:hAnsiTheme="minorHAnsi" w:cstheme="minorBidi"/>
      <w:kern w:val="2"/>
      <w:sz w:val="18"/>
      <w:szCs w:val="18"/>
      <w:lang w:val="en-US" w:eastAsia="en-US" w:bidi="ar-SA"/>
    </w:rPr>
  </w:style>
  <w:style w:type="paragraph" w:styleId="13">
    <w:name w:val="footer"/>
    <w:unhideWhenUsed/>
    <w:qFormat/>
    <w:uiPriority w:val="99"/>
    <w:pPr>
      <w:widowControl w:val="0"/>
      <w:tabs>
        <w:tab w:val="center" w:pos="4153"/>
        <w:tab w:val="right" w:pos="8306"/>
      </w:tabs>
      <w:adjustRightInd w:val="0"/>
      <w:snapToGrid w:val="0"/>
      <w:spacing w:line="312" w:lineRule="auto"/>
      <w:ind w:firstLine="200" w:firstLineChars="200"/>
      <w:jc w:val="both"/>
    </w:pPr>
    <w:rPr>
      <w:rFonts w:ascii="仿宋" w:eastAsia="仿宋" w:hAnsiTheme="minorHAnsi" w:cstheme="minorBidi"/>
      <w:kern w:val="2"/>
      <w:sz w:val="18"/>
      <w:szCs w:val="18"/>
      <w:lang w:val="en-US" w:eastAsia="en-US" w:bidi="ar-SA"/>
    </w:rPr>
  </w:style>
  <w:style w:type="paragraph" w:styleId="14">
    <w:name w:val="header"/>
    <w:unhideWhenUsed/>
    <w:qFormat/>
    <w:uiPriority w:val="99"/>
    <w:pPr>
      <w:widowControl w:val="0"/>
      <w:pBdr>
        <w:bottom w:val="single" w:color="auto" w:sz="6" w:space="1"/>
      </w:pBdr>
      <w:tabs>
        <w:tab w:val="center" w:pos="4153"/>
        <w:tab w:val="right" w:pos="8306"/>
      </w:tabs>
      <w:adjustRightInd w:val="0"/>
      <w:snapToGrid w:val="0"/>
      <w:spacing w:line="312" w:lineRule="auto"/>
      <w:ind w:firstLine="200" w:firstLineChars="200"/>
      <w:jc w:val="center"/>
    </w:pPr>
    <w:rPr>
      <w:rFonts w:ascii="仿宋" w:eastAsia="仿宋" w:hAnsiTheme="minorHAnsi" w:cstheme="minorBidi"/>
      <w:kern w:val="2"/>
      <w:sz w:val="18"/>
      <w:szCs w:val="18"/>
      <w:lang w:val="en-US" w:eastAsia="en-US" w:bidi="ar-SA"/>
    </w:rPr>
  </w:style>
  <w:style w:type="paragraph" w:styleId="15">
    <w:name w:val="toc 1"/>
    <w:basedOn w:val="1"/>
    <w:next w:val="1"/>
    <w:unhideWhenUsed/>
    <w:qFormat/>
    <w:uiPriority w:val="39"/>
    <w:pPr>
      <w:tabs>
        <w:tab w:val="right" w:leader="dot" w:pos="9740"/>
      </w:tabs>
      <w:spacing w:before="120"/>
      <w:jc w:val="center"/>
    </w:pPr>
    <w:rPr>
      <w:rFonts w:asciiTheme="minorHAnsi" w:hAnsiTheme="minorHAnsi"/>
      <w:b/>
      <w:bCs/>
      <w:caps/>
      <w:sz w:val="22"/>
      <w:szCs w:val="22"/>
    </w:rPr>
  </w:style>
  <w:style w:type="paragraph" w:styleId="16">
    <w:name w:val="toc 4"/>
    <w:basedOn w:val="1"/>
    <w:next w:val="1"/>
    <w:unhideWhenUsed/>
    <w:qFormat/>
    <w:uiPriority w:val="39"/>
    <w:pPr>
      <w:ind w:left="720"/>
    </w:pPr>
    <w:rPr>
      <w:rFonts w:asciiTheme="minorHAnsi" w:hAnsiTheme="minorHAnsi"/>
      <w:sz w:val="18"/>
      <w:szCs w:val="18"/>
    </w:rPr>
  </w:style>
  <w:style w:type="paragraph" w:styleId="17">
    <w:name w:val="footnote text"/>
    <w:semiHidden/>
    <w:unhideWhenUsed/>
    <w:qFormat/>
    <w:uiPriority w:val="99"/>
    <w:pPr>
      <w:widowControl w:val="0"/>
      <w:adjustRightInd w:val="0"/>
      <w:snapToGrid w:val="0"/>
      <w:spacing w:line="312" w:lineRule="auto"/>
      <w:ind w:firstLine="200" w:firstLineChars="200"/>
    </w:pPr>
    <w:rPr>
      <w:rFonts w:ascii="仿宋" w:eastAsia="仿宋" w:hAnsiTheme="minorHAnsi" w:cstheme="minorBidi"/>
      <w:kern w:val="2"/>
      <w:sz w:val="18"/>
      <w:szCs w:val="18"/>
      <w:lang w:val="en-US" w:eastAsia="en-US" w:bidi="ar-SA"/>
    </w:rPr>
  </w:style>
  <w:style w:type="paragraph" w:styleId="18">
    <w:name w:val="toc 6"/>
    <w:basedOn w:val="1"/>
    <w:next w:val="1"/>
    <w:unhideWhenUsed/>
    <w:qFormat/>
    <w:uiPriority w:val="39"/>
    <w:pPr>
      <w:ind w:left="1200"/>
    </w:pPr>
    <w:rPr>
      <w:rFonts w:asciiTheme="minorHAnsi" w:hAnsiTheme="minorHAnsi"/>
      <w:sz w:val="18"/>
      <w:szCs w:val="18"/>
    </w:rPr>
  </w:style>
  <w:style w:type="paragraph" w:styleId="19">
    <w:name w:val="toc 2"/>
    <w:basedOn w:val="1"/>
    <w:next w:val="1"/>
    <w:unhideWhenUsed/>
    <w:qFormat/>
    <w:uiPriority w:val="39"/>
    <w:pPr>
      <w:ind w:left="240"/>
    </w:pPr>
    <w:rPr>
      <w:rFonts w:asciiTheme="minorHAnsi" w:hAnsiTheme="minorHAnsi"/>
      <w:smallCaps/>
      <w:sz w:val="22"/>
      <w:szCs w:val="22"/>
    </w:rPr>
  </w:style>
  <w:style w:type="paragraph" w:styleId="20">
    <w:name w:val="toc 9"/>
    <w:basedOn w:val="1"/>
    <w:next w:val="1"/>
    <w:unhideWhenUsed/>
    <w:qFormat/>
    <w:uiPriority w:val="39"/>
    <w:pPr>
      <w:ind w:left="1920"/>
    </w:pPr>
    <w:rPr>
      <w:rFonts w:asciiTheme="minorHAnsi" w:hAnsiTheme="minorHAnsi"/>
      <w:sz w:val="18"/>
      <w:szCs w:val="18"/>
    </w:rPr>
  </w:style>
  <w:style w:type="paragraph" w:styleId="21">
    <w:name w:val="Title"/>
    <w:qFormat/>
    <w:uiPriority w:val="0"/>
    <w:pPr>
      <w:widowControl w:val="0"/>
      <w:adjustRightInd w:val="0"/>
      <w:snapToGrid w:val="0"/>
      <w:spacing w:before="240" w:after="60" w:line="312" w:lineRule="auto"/>
      <w:ind w:firstLine="200" w:firstLineChars="200"/>
      <w:jc w:val="center"/>
      <w:outlineLvl w:val="0"/>
    </w:pPr>
    <w:rPr>
      <w:rFonts w:eastAsia="宋体" w:asciiTheme="majorHAnsi" w:hAnsiTheme="majorHAnsi" w:cstheme="majorBidi"/>
      <w:b/>
      <w:bCs/>
      <w:kern w:val="2"/>
      <w:sz w:val="32"/>
      <w:szCs w:val="32"/>
      <w:lang w:val="en-US" w:eastAsia="en-US" w:bidi="ar-SA"/>
    </w:rPr>
  </w:style>
  <w:style w:type="paragraph" w:styleId="22">
    <w:name w:val="annotation subject"/>
    <w:next w:val="7"/>
    <w:semiHidden/>
    <w:unhideWhenUsed/>
    <w:qFormat/>
    <w:uiPriority w:val="99"/>
    <w:rPr>
      <w:rFonts w:asciiTheme="minorHAnsi" w:hAnsiTheme="minorHAnsi" w:eastAsiaTheme="minorEastAsia" w:cstheme="minorBidi"/>
      <w:b/>
      <w:bCs/>
      <w:kern w:val="2"/>
      <w:sz w:val="21"/>
      <w:szCs w:val="24"/>
      <w:lang w:val="en-US" w:eastAsia="en-US" w:bidi="ar-SA"/>
    </w:rPr>
  </w:style>
  <w:style w:type="character" w:styleId="25">
    <w:name w:val="Emphasis"/>
    <w:basedOn w:val="24"/>
    <w:qFormat/>
    <w:uiPriority w:val="20"/>
    <w:rPr>
      <w:i/>
      <w:iCs/>
    </w:rPr>
  </w:style>
  <w:style w:type="character" w:styleId="26">
    <w:name w:val="annotation reference"/>
    <w:basedOn w:val="24"/>
    <w:semiHidden/>
    <w:unhideWhenUsed/>
    <w:qFormat/>
    <w:uiPriority w:val="99"/>
    <w:rPr>
      <w:sz w:val="16"/>
      <w:szCs w:val="16"/>
    </w:rPr>
  </w:style>
  <w:style w:type="character" w:styleId="27">
    <w:name w:val="footnote reference"/>
    <w:basedOn w:val="24"/>
    <w:semiHidden/>
    <w:unhideWhenUsed/>
    <w:qFormat/>
    <w:uiPriority w:val="99"/>
    <w:rPr>
      <w:vertAlign w:val="superscript"/>
    </w:rPr>
  </w:style>
  <w:style w:type="character" w:customStyle="1" w:styleId="28">
    <w:name w:val="批注主题字符"/>
    <w:semiHidden/>
    <w:qFormat/>
    <w:uiPriority w:val="99"/>
    <w:rPr>
      <w:rFonts w:ascii="Times New Roman" w:hAnsi="Times New Roman" w:cs="Times New Roman"/>
      <w:b/>
      <w:bCs/>
      <w:lang w:eastAsia="zh-CN"/>
    </w:rPr>
  </w:style>
  <w:style w:type="character" w:customStyle="1" w:styleId="29">
    <w:name w:val="标题 1字符"/>
    <w:qFormat/>
    <w:uiPriority w:val="0"/>
    <w:rPr>
      <w:rFonts w:ascii="黑体" w:eastAsia="黑体"/>
      <w:b/>
      <w:bCs/>
      <w:kern w:val="44"/>
      <w:sz w:val="32"/>
      <w:szCs w:val="44"/>
    </w:rPr>
  </w:style>
  <w:style w:type="character" w:customStyle="1" w:styleId="30">
    <w:name w:val="标题 3字符"/>
    <w:qFormat/>
    <w:uiPriority w:val="0"/>
    <w:rPr>
      <w:rFonts w:ascii="仿宋" w:eastAsia="仿宋"/>
      <w:b/>
      <w:bCs/>
      <w:kern w:val="2"/>
      <w:sz w:val="30"/>
      <w:szCs w:val="32"/>
    </w:rPr>
  </w:style>
  <w:style w:type="character" w:customStyle="1" w:styleId="31">
    <w:name w:val="标题 4字符"/>
    <w:semiHidden/>
    <w:qFormat/>
    <w:uiPriority w:val="0"/>
    <w:rPr>
      <w:rFonts w:eastAsia="仿宋" w:asciiTheme="majorHAnsi" w:hAnsiTheme="majorHAnsi" w:cstheme="majorBidi"/>
      <w:b/>
      <w:bCs/>
      <w:kern w:val="2"/>
      <w:sz w:val="28"/>
      <w:szCs w:val="28"/>
    </w:rPr>
  </w:style>
  <w:style w:type="character" w:customStyle="1" w:styleId="32">
    <w:name w:val="页眉字符"/>
    <w:qFormat/>
    <w:uiPriority w:val="99"/>
    <w:rPr>
      <w:rFonts w:ascii="宋体" w:hAnsi="宋体" w:eastAsia="宋体" w:cs="宋体"/>
      <w:sz w:val="18"/>
      <w:szCs w:val="18"/>
      <w:lang w:eastAsia="zh-CN"/>
    </w:rPr>
  </w:style>
  <w:style w:type="paragraph" w:customStyle="1" w:styleId="33">
    <w:name w:val="Table Paragraph"/>
    <w:basedOn w:val="1"/>
    <w:qFormat/>
    <w:uiPriority w:val="1"/>
    <w:pPr>
      <w:widowControl w:val="0"/>
      <w:adjustRightInd w:val="0"/>
      <w:snapToGrid w:val="0"/>
      <w:spacing w:line="312" w:lineRule="auto"/>
      <w:ind w:firstLine="200" w:firstLineChars="200"/>
      <w:jc w:val="both"/>
    </w:pPr>
    <w:rPr>
      <w:rFonts w:ascii="宋体" w:hAnsi="宋体" w:eastAsia="宋体" w:cs="宋体"/>
      <w:kern w:val="2"/>
      <w:sz w:val="28"/>
    </w:rPr>
  </w:style>
  <w:style w:type="paragraph" w:styleId="34">
    <w:name w:val="List Paragraph"/>
    <w:basedOn w:val="1"/>
    <w:qFormat/>
    <w:uiPriority w:val="1"/>
    <w:pPr>
      <w:widowControl w:val="0"/>
      <w:adjustRightInd w:val="0"/>
      <w:snapToGrid w:val="0"/>
      <w:spacing w:before="161" w:line="312" w:lineRule="auto"/>
      <w:ind w:left="1301" w:hanging="601" w:firstLineChars="200"/>
      <w:jc w:val="both"/>
    </w:pPr>
    <w:rPr>
      <w:rFonts w:ascii="宋体" w:hAnsi="宋体" w:eastAsia="宋体" w:cs="宋体"/>
      <w:kern w:val="2"/>
      <w:sz w:val="28"/>
    </w:rPr>
  </w:style>
  <w:style w:type="character" w:customStyle="1" w:styleId="35">
    <w:name w:val="批注框文本字符"/>
    <w:semiHidden/>
    <w:qFormat/>
    <w:uiPriority w:val="99"/>
    <w:rPr>
      <w:rFonts w:ascii="宋体" w:hAnsi="Times New Roman" w:eastAsia="宋体" w:cs="Times New Roman"/>
      <w:sz w:val="18"/>
      <w:szCs w:val="18"/>
      <w:lang w:eastAsia="zh-CN"/>
    </w:rPr>
  </w:style>
  <w:style w:type="character" w:customStyle="1" w:styleId="36">
    <w:name w:val="标题 2字符"/>
    <w:qFormat/>
    <w:uiPriority w:val="0"/>
    <w:rPr>
      <w:rFonts w:ascii="楷体" w:hAnsi="楷体" w:eastAsia="楷体" w:cstheme="majorBidi"/>
      <w:b/>
      <w:bCs/>
      <w:kern w:val="2"/>
      <w:sz w:val="30"/>
      <w:szCs w:val="32"/>
    </w:rPr>
  </w:style>
  <w:style w:type="character" w:customStyle="1" w:styleId="37">
    <w:name w:val="批注文字字符"/>
    <w:qFormat/>
    <w:uiPriority w:val="99"/>
    <w:rPr>
      <w:rFonts w:ascii="Times New Roman" w:hAnsi="Times New Roman" w:cs="Times New Roman"/>
      <w:lang w:eastAsia="zh-CN"/>
    </w:rPr>
  </w:style>
  <w:style w:type="character" w:customStyle="1" w:styleId="38">
    <w:name w:val="标题字符"/>
    <w:qFormat/>
    <w:uiPriority w:val="0"/>
    <w:rPr>
      <w:rFonts w:eastAsia="宋体" w:asciiTheme="majorHAnsi" w:hAnsiTheme="majorHAnsi" w:cstheme="majorBidi"/>
      <w:b/>
      <w:bCs/>
      <w:kern w:val="2"/>
      <w:sz w:val="32"/>
      <w:szCs w:val="32"/>
    </w:rPr>
  </w:style>
  <w:style w:type="character" w:customStyle="1" w:styleId="39">
    <w:name w:val="脚注文本字符"/>
    <w:semiHidden/>
    <w:qFormat/>
    <w:uiPriority w:val="99"/>
    <w:rPr>
      <w:rFonts w:ascii="仿宋" w:eastAsia="仿宋"/>
      <w:kern w:val="2"/>
      <w:sz w:val="18"/>
      <w:szCs w:val="18"/>
    </w:rPr>
  </w:style>
  <w:style w:type="character" w:customStyle="1" w:styleId="40">
    <w:name w:val="页脚字符"/>
    <w:qFormat/>
    <w:uiPriority w:val="99"/>
    <w:rPr>
      <w:rFonts w:ascii="宋体" w:hAnsi="宋体" w:eastAsia="宋体" w:cs="宋体"/>
      <w:sz w:val="18"/>
      <w:szCs w:val="18"/>
      <w:lang w:eastAsia="zh-CN"/>
    </w:rPr>
  </w:style>
  <w:style w:type="table" w:customStyle="1" w:styleId="41">
    <w:name w:val="Table Normal"/>
    <w:semiHidden/>
    <w:unhideWhenUsed/>
    <w:qFormat/>
    <w:uiPriority w:val="2"/>
    <w:tblPr>
      <w:tblCellMar>
        <w:top w:w="0" w:type="dxa"/>
        <w:left w:w="0" w:type="dxa"/>
        <w:bottom w:w="0" w:type="dxa"/>
        <w:right w:w="0" w:type="dxa"/>
      </w:tblCellMar>
    </w:tblPr>
  </w:style>
  <w:style w:type="paragraph" w:customStyle="1" w:styleId="42">
    <w:name w:val="TOC Heading"/>
    <w:basedOn w:val="2"/>
    <w:next w:val="1"/>
    <w:unhideWhenUsed/>
    <w:qFormat/>
    <w:uiPriority w:val="39"/>
    <w:pPr>
      <w:widowControl/>
      <w:adjustRightInd/>
      <w:snapToGrid/>
      <w:spacing w:before="480" w:line="276" w:lineRule="auto"/>
      <w:ind w:firstLine="0" w:firstLineChars="0"/>
      <w:jc w:val="left"/>
      <w:outlineLvl w:val="9"/>
    </w:pPr>
    <w:rPr>
      <w:rFonts w:asciiTheme="majorHAnsi" w:hAnsiTheme="majorHAnsi" w:eastAsiaTheme="majorEastAsia" w:cstheme="majorBidi"/>
      <w:color w:val="376092" w:themeColor="accent1" w:themeShade="BF"/>
      <w:kern w:val="0"/>
      <w:sz w:val="28"/>
      <w:szCs w:val="2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8A5BD-310B-FC4E-B457-A019B51AB6D6}">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33121</Words>
  <Characters>43906</Characters>
  <Lines>352</Lines>
  <Paragraphs>99</Paragraphs>
  <TotalTime>6</TotalTime>
  <ScaleCrop>false</ScaleCrop>
  <LinksUpToDate>false</LinksUpToDate>
  <CharactersWithSpaces>45436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2022-07-04T22:30:00Z</dcterms:created>
  <dc:creator>miicio</dc:creator>
  <cp:lastModifiedBy>Administrator</cp:lastModifiedBy>
  <dcterms:modified xsi:type="dcterms:W3CDTF">2023-08-07T02:12:11Z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102EE5929C234FCB90E4A40E7B9D6917_12</vt:lpwstr>
  </property>
</Properties>
</file>